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C1C" w:rsidRDefault="00F71C1C">
      <w:pPr>
        <w:pStyle w:val="Textoindependiente"/>
        <w:rPr>
          <w:rFonts w:ascii="Times New Roman"/>
          <w:sz w:val="20"/>
        </w:rPr>
      </w:pPr>
    </w:p>
    <w:p w:rsidR="00F71C1C" w:rsidRDefault="00F71C1C">
      <w:pPr>
        <w:pStyle w:val="Textoindependiente"/>
        <w:rPr>
          <w:rFonts w:ascii="Times New Roman"/>
          <w:sz w:val="20"/>
        </w:rPr>
      </w:pPr>
      <w:bookmarkStart w:id="0" w:name="_GoBack"/>
      <w:bookmarkEnd w:id="0"/>
    </w:p>
    <w:p w:rsidR="00F71C1C" w:rsidRDefault="00F71C1C">
      <w:pPr>
        <w:pStyle w:val="Textoindependiente"/>
        <w:spacing w:before="7"/>
        <w:rPr>
          <w:rFonts w:ascii="Times New Roman"/>
          <w:sz w:val="21"/>
        </w:rPr>
      </w:pPr>
    </w:p>
    <w:p w:rsidR="00F71C1C" w:rsidRDefault="00397F75">
      <w:pPr>
        <w:spacing w:before="85"/>
        <w:ind w:left="1034" w:right="1117"/>
        <w:jc w:val="center"/>
        <w:rPr>
          <w:rFonts w:ascii="Arial" w:hAnsi="Arial"/>
          <w:b/>
          <w:sz w:val="40"/>
        </w:rPr>
      </w:pPr>
      <w:r>
        <w:rPr>
          <w:rFonts w:ascii="Arial" w:hAnsi="Arial"/>
          <w:b/>
          <w:sz w:val="40"/>
        </w:rPr>
        <w:t>PLAN DE PREVENCIÓN PREPARACIÓN Y</w:t>
      </w:r>
      <w:r>
        <w:rPr>
          <w:rFonts w:ascii="Arial" w:hAnsi="Arial"/>
          <w:b/>
          <w:spacing w:val="-110"/>
          <w:sz w:val="40"/>
        </w:rPr>
        <w:t xml:space="preserve"> </w:t>
      </w:r>
      <w:r>
        <w:rPr>
          <w:rFonts w:ascii="Arial" w:hAnsi="Arial"/>
          <w:b/>
          <w:sz w:val="40"/>
        </w:rPr>
        <w:t>RESPUESTA ANTE EMERGENCIA</w:t>
      </w: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F71C1C">
      <w:pPr>
        <w:pStyle w:val="Textoindependiente"/>
        <w:rPr>
          <w:rFonts w:ascii="Arial"/>
          <w:b/>
          <w:sz w:val="52"/>
        </w:rPr>
      </w:pPr>
    </w:p>
    <w:p w:rsidR="00F71C1C" w:rsidRDefault="00397F75">
      <w:pPr>
        <w:ind w:left="1035" w:right="1117"/>
        <w:jc w:val="center"/>
        <w:rPr>
          <w:rFonts w:ascii="Arial"/>
          <w:b/>
          <w:sz w:val="40"/>
        </w:rPr>
      </w:pPr>
      <w:r>
        <w:rPr>
          <w:rFonts w:ascii="Arial"/>
          <w:b/>
          <w:sz w:val="40"/>
        </w:rPr>
        <w:t>GRUPO EMPRESARIAL MIDEAS COLOMBIA</w:t>
      </w:r>
      <w:r>
        <w:rPr>
          <w:rFonts w:ascii="Arial"/>
          <w:b/>
          <w:spacing w:val="-109"/>
          <w:sz w:val="40"/>
        </w:rPr>
        <w:t xml:space="preserve"> </w:t>
      </w:r>
      <w:r>
        <w:rPr>
          <w:rFonts w:ascii="Arial"/>
          <w:b/>
          <w:sz w:val="40"/>
        </w:rPr>
        <w:t>S.A.S</w:t>
      </w: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F71C1C">
      <w:pPr>
        <w:pStyle w:val="Textoindependiente"/>
        <w:rPr>
          <w:rFonts w:ascii="Arial"/>
          <w:b/>
          <w:sz w:val="44"/>
        </w:rPr>
      </w:pPr>
    </w:p>
    <w:p w:rsidR="00F71C1C" w:rsidRDefault="00397F75">
      <w:pPr>
        <w:spacing w:before="367"/>
        <w:ind w:left="1035" w:right="836"/>
        <w:jc w:val="center"/>
        <w:rPr>
          <w:rFonts w:ascii="Arial"/>
          <w:b/>
          <w:sz w:val="40"/>
        </w:rPr>
      </w:pPr>
      <w:r>
        <w:rPr>
          <w:rFonts w:ascii="Arial"/>
          <w:b/>
          <w:sz w:val="40"/>
        </w:rPr>
        <w:t>AGOSTO</w:t>
      </w:r>
      <w:r>
        <w:rPr>
          <w:rFonts w:ascii="Arial"/>
          <w:b/>
          <w:spacing w:val="-2"/>
          <w:sz w:val="40"/>
        </w:rPr>
        <w:t xml:space="preserve"> </w:t>
      </w:r>
      <w:r>
        <w:rPr>
          <w:rFonts w:ascii="Arial"/>
          <w:b/>
          <w:sz w:val="40"/>
        </w:rPr>
        <w:t>DE</w:t>
      </w:r>
      <w:r>
        <w:rPr>
          <w:rFonts w:ascii="Arial"/>
          <w:b/>
          <w:spacing w:val="-1"/>
          <w:sz w:val="40"/>
        </w:rPr>
        <w:t xml:space="preserve"> </w:t>
      </w:r>
      <w:r>
        <w:rPr>
          <w:rFonts w:ascii="Arial"/>
          <w:b/>
          <w:sz w:val="40"/>
        </w:rPr>
        <w:t>2024</w:t>
      </w:r>
    </w:p>
    <w:p w:rsidR="00F71C1C" w:rsidRDefault="00F71C1C" w:rsidP="00147CED">
      <w:pPr>
        <w:rPr>
          <w:rFonts w:ascii="Arial"/>
          <w:sz w:val="40"/>
        </w:rPr>
        <w:sectPr w:rsidR="00F71C1C">
          <w:headerReference w:type="default" r:id="rId8"/>
          <w:type w:val="continuous"/>
          <w:pgSz w:w="12240" w:h="15840"/>
          <w:pgMar w:top="2480" w:right="780" w:bottom="280" w:left="860" w:header="727" w:footer="720" w:gutter="0"/>
          <w:pgNumType w:start="1"/>
          <w:cols w:space="720"/>
        </w:sectPr>
      </w:pPr>
    </w:p>
    <w:p w:rsidR="00F71C1C" w:rsidRDefault="00F71C1C">
      <w:pPr>
        <w:pStyle w:val="Textoindependiente"/>
        <w:rPr>
          <w:rFonts w:ascii="Arial"/>
          <w:b/>
          <w:sz w:val="20"/>
        </w:rPr>
      </w:pPr>
    </w:p>
    <w:p w:rsidR="00F71C1C" w:rsidRDefault="00F71C1C">
      <w:pPr>
        <w:pStyle w:val="Textoindependiente"/>
        <w:spacing w:before="9"/>
        <w:rPr>
          <w:rFonts w:ascii="Arial"/>
          <w:b/>
          <w:sz w:val="22"/>
        </w:rPr>
      </w:pPr>
    </w:p>
    <w:p w:rsidR="00F71C1C" w:rsidRDefault="00397F75">
      <w:pPr>
        <w:pStyle w:val="Ttulo2"/>
        <w:spacing w:before="92"/>
        <w:ind w:right="1116" w:firstLine="0"/>
        <w:jc w:val="center"/>
      </w:pPr>
      <w:r>
        <w:t>TABLA DE CONTENIDO</w:t>
      </w:r>
    </w:p>
    <w:p w:rsidR="00F71C1C" w:rsidRDefault="00F71C1C">
      <w:pPr>
        <w:jc w:val="center"/>
        <w:sectPr w:rsidR="00F71C1C">
          <w:pgSz w:w="12240" w:h="15840"/>
          <w:pgMar w:top="2480" w:right="780" w:bottom="1517" w:left="860" w:header="727" w:footer="0" w:gutter="0"/>
          <w:cols w:space="720"/>
        </w:sectPr>
      </w:pPr>
    </w:p>
    <w:sdt>
      <w:sdtPr>
        <w:rPr>
          <w:rFonts w:ascii="Arial MT" w:eastAsia="Arial MT" w:hAnsi="Arial MT" w:cs="Arial MT"/>
          <w:i w:val="0"/>
          <w:iCs w:val="0"/>
        </w:rPr>
        <w:id w:val="1568765326"/>
        <w:docPartObj>
          <w:docPartGallery w:val="Table of Contents"/>
          <w:docPartUnique/>
        </w:docPartObj>
      </w:sdtPr>
      <w:sdtEndPr/>
      <w:sdtContent>
        <w:p w:rsidR="00F71C1C" w:rsidRDefault="002412D4">
          <w:pPr>
            <w:pStyle w:val="TDC1"/>
            <w:tabs>
              <w:tab w:val="left" w:leader="dot" w:pos="8694"/>
            </w:tabs>
          </w:pPr>
          <w:hyperlink w:anchor="_TOC_250024" w:history="1">
            <w:r w:rsidR="00397F75">
              <w:t>INTRODUCCIÓN</w:t>
            </w:r>
            <w:r w:rsidR="00397F75">
              <w:rPr>
                <w:rFonts w:ascii="Times New Roman" w:hAnsi="Times New Roman"/>
              </w:rPr>
              <w:tab/>
            </w:r>
            <w:r w:rsidR="00397F75">
              <w:t>6</w:t>
            </w:r>
          </w:hyperlink>
        </w:p>
        <w:p w:rsidR="00F71C1C" w:rsidRDefault="002412D4">
          <w:pPr>
            <w:pStyle w:val="TDC2"/>
            <w:numPr>
              <w:ilvl w:val="0"/>
              <w:numId w:val="60"/>
            </w:numPr>
            <w:tabs>
              <w:tab w:val="left" w:pos="1319"/>
              <w:tab w:val="left" w:pos="1320"/>
              <w:tab w:val="left" w:leader="dot" w:pos="9533"/>
            </w:tabs>
            <w:spacing w:before="123"/>
            <w:ind w:hanging="481"/>
          </w:pPr>
          <w:hyperlink w:anchor="_TOC_250023" w:history="1">
            <w:r w:rsidR="00397F75">
              <w:t>OBJETIVOS</w:t>
            </w:r>
            <w:r w:rsidR="00397F75">
              <w:rPr>
                <w:rFonts w:ascii="Times New Roman"/>
              </w:rPr>
              <w:tab/>
            </w:r>
            <w:r w:rsidR="00397F75">
              <w:t>7</w:t>
            </w:r>
          </w:hyperlink>
        </w:p>
        <w:p w:rsidR="00F71C1C" w:rsidRDefault="002412D4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533"/>
            </w:tabs>
            <w:ind w:hanging="721"/>
          </w:pPr>
          <w:hyperlink w:anchor="_TOC_250022" w:history="1">
            <w:r w:rsidR="00397F75">
              <w:t>GENERAL</w:t>
            </w:r>
            <w:r w:rsidR="00397F75">
              <w:rPr>
                <w:rFonts w:ascii="Times New Roman"/>
              </w:rPr>
              <w:tab/>
            </w:r>
            <w:r w:rsidR="00397F75">
              <w:t>7</w:t>
            </w:r>
          </w:hyperlink>
        </w:p>
        <w:p w:rsidR="00F71C1C" w:rsidRDefault="002412D4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533"/>
            </w:tabs>
            <w:spacing w:before="123"/>
            <w:ind w:hanging="721"/>
          </w:pPr>
          <w:hyperlink w:anchor="_TOC_250021" w:history="1">
            <w:r w:rsidR="00397F75">
              <w:t>ESPECIFICOS</w:t>
            </w:r>
            <w:r w:rsidR="00397F75">
              <w:rPr>
                <w:rFonts w:ascii="Times New Roman"/>
              </w:rPr>
              <w:tab/>
            </w:r>
            <w:r w:rsidR="00397F75">
              <w:t>7</w:t>
            </w:r>
          </w:hyperlink>
        </w:p>
        <w:p w:rsidR="00F71C1C" w:rsidRDefault="002412D4">
          <w:pPr>
            <w:pStyle w:val="TDC2"/>
            <w:numPr>
              <w:ilvl w:val="0"/>
              <w:numId w:val="60"/>
            </w:numPr>
            <w:tabs>
              <w:tab w:val="left" w:pos="1319"/>
              <w:tab w:val="left" w:pos="1320"/>
              <w:tab w:val="left" w:leader="dot" w:pos="9533"/>
            </w:tabs>
            <w:ind w:hanging="481"/>
          </w:pPr>
          <w:hyperlink w:anchor="_TOC_250020" w:history="1">
            <w:r w:rsidR="00397F75">
              <w:t>ALCANCE</w:t>
            </w:r>
            <w:r w:rsidR="00397F75">
              <w:rPr>
                <w:rFonts w:ascii="Times New Roman"/>
              </w:rPr>
              <w:tab/>
            </w:r>
            <w:r w:rsidR="00397F75">
              <w:t>8</w:t>
            </w:r>
          </w:hyperlink>
        </w:p>
        <w:p w:rsidR="00F71C1C" w:rsidRDefault="002412D4">
          <w:pPr>
            <w:pStyle w:val="TDC2"/>
            <w:numPr>
              <w:ilvl w:val="0"/>
              <w:numId w:val="60"/>
            </w:numPr>
            <w:tabs>
              <w:tab w:val="left" w:pos="1319"/>
              <w:tab w:val="left" w:pos="1320"/>
              <w:tab w:val="left" w:leader="dot" w:pos="9533"/>
            </w:tabs>
            <w:spacing w:before="123"/>
            <w:ind w:hanging="481"/>
          </w:pPr>
          <w:hyperlink w:anchor="_TOC_250019" w:history="1">
            <w:r w:rsidR="00397F75">
              <w:t>GENERALIDADES</w:t>
            </w:r>
            <w:r w:rsidR="00397F75">
              <w:rPr>
                <w:rFonts w:ascii="Times New Roman"/>
              </w:rPr>
              <w:tab/>
            </w:r>
            <w:r w:rsidR="00397F75">
              <w:t>8</w:t>
            </w:r>
          </w:hyperlink>
        </w:p>
        <w:p w:rsidR="00F71C1C" w:rsidRDefault="002412D4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533"/>
            </w:tabs>
            <w:ind w:hanging="721"/>
          </w:pPr>
          <w:hyperlink w:anchor="_TOC_250018" w:history="1">
            <w:r w:rsidR="00397F75">
              <w:t>Localización y ubicación urbana</w:t>
            </w:r>
            <w:r w:rsidR="00397F75">
              <w:rPr>
                <w:rFonts w:ascii="Times New Roman" w:hAnsi="Times New Roman"/>
              </w:rPr>
              <w:tab/>
            </w:r>
            <w:r w:rsidR="00397F75">
              <w:t>9</w:t>
            </w:r>
          </w:hyperlink>
        </w:p>
        <w:p w:rsidR="00F71C1C" w:rsidRDefault="002412D4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533"/>
            </w:tabs>
            <w:spacing w:before="123"/>
            <w:ind w:hanging="721"/>
          </w:pPr>
          <w:hyperlink w:anchor="_TOC_250017" w:history="1">
            <w:r w:rsidR="00397F75">
              <w:t>Elementos</w:t>
            </w:r>
            <w:r w:rsidR="00397F75">
              <w:rPr>
                <w:spacing w:val="-1"/>
              </w:rPr>
              <w:t xml:space="preserve"> </w:t>
            </w:r>
            <w:r w:rsidR="00397F75">
              <w:t>Estructurales:</w:t>
            </w:r>
            <w:r w:rsidR="00397F75">
              <w:rPr>
                <w:rFonts w:ascii="Times New Roman"/>
              </w:rPr>
              <w:tab/>
            </w:r>
            <w:r w:rsidR="00397F75">
              <w:t>9</w:t>
            </w:r>
          </w:hyperlink>
        </w:p>
        <w:p w:rsidR="00F71C1C" w:rsidRDefault="002412D4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533"/>
            </w:tabs>
            <w:ind w:hanging="721"/>
          </w:pPr>
          <w:hyperlink w:anchor="_TOC_250016" w:history="1">
            <w:r w:rsidR="00397F75">
              <w:t>Servicio Generales</w:t>
            </w:r>
            <w:r w:rsidR="00397F75">
              <w:rPr>
                <w:rFonts w:ascii="Times New Roman"/>
              </w:rPr>
              <w:tab/>
            </w:r>
            <w:r w:rsidR="00397F75">
              <w:t>9</w:t>
            </w:r>
          </w:hyperlink>
        </w:p>
        <w:p w:rsidR="00F71C1C" w:rsidRDefault="002412D4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400"/>
            </w:tabs>
            <w:spacing w:before="123"/>
            <w:ind w:hanging="721"/>
          </w:pPr>
          <w:hyperlink w:anchor="_TOC_250015" w:history="1">
            <w:r w:rsidR="00397F75">
              <w:t>Identificación de las salidas de emergencia</w:t>
            </w:r>
            <w:r w:rsidR="00397F75">
              <w:rPr>
                <w:rFonts w:ascii="Times New Roman" w:hAnsi="Times New Roman"/>
              </w:rPr>
              <w:tab/>
            </w:r>
            <w:r w:rsidR="00397F75">
              <w:t>10</w:t>
            </w:r>
          </w:hyperlink>
        </w:p>
        <w:p w:rsidR="00F71C1C" w:rsidRDefault="002412D4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400"/>
            </w:tabs>
            <w:spacing w:before="118"/>
            <w:ind w:hanging="721"/>
          </w:pPr>
          <w:hyperlink w:anchor="_TOC_250014" w:history="1">
            <w:r w:rsidR="00397F75">
              <w:t>Rutas de evacuación</w:t>
            </w:r>
            <w:r w:rsidR="00397F75">
              <w:rPr>
                <w:rFonts w:ascii="Times New Roman" w:hAnsi="Times New Roman"/>
              </w:rPr>
              <w:tab/>
            </w:r>
            <w:r w:rsidR="00397F75">
              <w:t>10</w:t>
            </w:r>
          </w:hyperlink>
        </w:p>
        <w:p w:rsidR="00F71C1C" w:rsidRDefault="002412D4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400"/>
            </w:tabs>
            <w:spacing w:before="122"/>
            <w:ind w:hanging="721"/>
          </w:pPr>
          <w:hyperlink w:anchor="_TOC_250013" w:history="1">
            <w:r w:rsidR="00397F75">
              <w:t>Características</w:t>
            </w:r>
            <w:r w:rsidR="00397F75">
              <w:rPr>
                <w:spacing w:val="-1"/>
              </w:rPr>
              <w:t xml:space="preserve"> </w:t>
            </w:r>
            <w:r w:rsidR="00397F75">
              <w:t>de los</w:t>
            </w:r>
            <w:r w:rsidR="00397F75">
              <w:rPr>
                <w:spacing w:val="-1"/>
              </w:rPr>
              <w:t xml:space="preserve"> </w:t>
            </w:r>
            <w:r w:rsidR="00397F75">
              <w:t>puntos de</w:t>
            </w:r>
            <w:r w:rsidR="00397F75">
              <w:rPr>
                <w:spacing w:val="-1"/>
              </w:rPr>
              <w:t xml:space="preserve"> </w:t>
            </w:r>
            <w:r w:rsidR="00397F75">
              <w:t>encuentro</w:t>
            </w:r>
            <w:r w:rsidR="00397F75">
              <w:rPr>
                <w:rFonts w:ascii="Times New Roman" w:hAnsi="Times New Roman"/>
              </w:rPr>
              <w:tab/>
            </w:r>
            <w:r w:rsidR="00397F75">
              <w:t>11</w:t>
            </w:r>
          </w:hyperlink>
        </w:p>
        <w:p w:rsidR="00F71C1C" w:rsidRDefault="002412D4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400"/>
            </w:tabs>
            <w:spacing w:before="118"/>
            <w:ind w:hanging="721"/>
          </w:pPr>
          <w:hyperlink w:anchor="_TOC_250012" w:history="1">
            <w:r w:rsidR="00397F75">
              <w:t>Recursos para la atención de emergencias</w:t>
            </w:r>
            <w:r w:rsidR="00397F75">
              <w:rPr>
                <w:rFonts w:ascii="Times New Roman" w:hAnsi="Times New Roman"/>
              </w:rPr>
              <w:tab/>
            </w:r>
            <w:r w:rsidR="00397F75">
              <w:t>11</w:t>
            </w:r>
          </w:hyperlink>
        </w:p>
        <w:p w:rsidR="00F71C1C" w:rsidRDefault="002412D4">
          <w:pPr>
            <w:pStyle w:val="TDC3"/>
            <w:numPr>
              <w:ilvl w:val="2"/>
              <w:numId w:val="60"/>
            </w:numPr>
            <w:tabs>
              <w:tab w:val="left" w:pos="2039"/>
              <w:tab w:val="left" w:pos="2040"/>
              <w:tab w:val="left" w:leader="dot" w:pos="9400"/>
            </w:tabs>
            <w:spacing w:before="122"/>
            <w:ind w:hanging="961"/>
          </w:pPr>
          <w:hyperlink w:anchor="_TOC_250011" w:history="1">
            <w:r w:rsidR="00397F75">
              <w:t>Recursos internos</w:t>
            </w:r>
            <w:r w:rsidR="00397F75">
              <w:rPr>
                <w:rFonts w:ascii="Times New Roman"/>
              </w:rPr>
              <w:tab/>
            </w:r>
            <w:r w:rsidR="00397F75">
              <w:t>11</w:t>
            </w:r>
          </w:hyperlink>
        </w:p>
        <w:p w:rsidR="00F71C1C" w:rsidRDefault="002412D4">
          <w:pPr>
            <w:pStyle w:val="TDC3"/>
            <w:numPr>
              <w:ilvl w:val="2"/>
              <w:numId w:val="60"/>
            </w:numPr>
            <w:tabs>
              <w:tab w:val="left" w:pos="2039"/>
              <w:tab w:val="left" w:pos="2040"/>
              <w:tab w:val="left" w:leader="dot" w:pos="9400"/>
            </w:tabs>
            <w:spacing w:before="118"/>
            <w:ind w:hanging="961"/>
          </w:pPr>
          <w:hyperlink w:anchor="_TOC_250010" w:history="1">
            <w:r w:rsidR="00397F75">
              <w:t>Recursos</w:t>
            </w:r>
            <w:r w:rsidR="00397F75">
              <w:rPr>
                <w:spacing w:val="-1"/>
              </w:rPr>
              <w:t xml:space="preserve"> </w:t>
            </w:r>
            <w:r w:rsidR="00397F75">
              <w:t>externos</w:t>
            </w:r>
            <w:r w:rsidR="00397F75">
              <w:rPr>
                <w:rFonts w:ascii="Times New Roman"/>
              </w:rPr>
              <w:tab/>
            </w:r>
            <w:r w:rsidR="00397F75">
              <w:t>11</w:t>
            </w:r>
          </w:hyperlink>
        </w:p>
        <w:p w:rsidR="00F71C1C" w:rsidRDefault="002412D4">
          <w:pPr>
            <w:pStyle w:val="TDC2"/>
            <w:numPr>
              <w:ilvl w:val="0"/>
              <w:numId w:val="60"/>
            </w:numPr>
            <w:tabs>
              <w:tab w:val="left" w:pos="1319"/>
              <w:tab w:val="left" w:pos="1320"/>
              <w:tab w:val="left" w:leader="dot" w:pos="9400"/>
            </w:tabs>
            <w:spacing w:before="122"/>
            <w:ind w:hanging="481"/>
          </w:pPr>
          <w:hyperlink w:anchor="_TOC_250009" w:history="1">
            <w:r w:rsidR="00397F75">
              <w:t>MECANISMO</w:t>
            </w:r>
            <w:r w:rsidR="00397F75">
              <w:rPr>
                <w:spacing w:val="-1"/>
              </w:rPr>
              <w:t xml:space="preserve"> </w:t>
            </w:r>
            <w:r w:rsidR="00397F75">
              <w:t>DE NOTIFICACION</w:t>
            </w:r>
            <w:r w:rsidR="00397F75">
              <w:rPr>
                <w:rFonts w:ascii="Times New Roman"/>
              </w:rPr>
              <w:tab/>
            </w:r>
            <w:r w:rsidR="00397F75">
              <w:t>12</w:t>
            </w:r>
          </w:hyperlink>
        </w:p>
        <w:p w:rsidR="00F71C1C" w:rsidRDefault="002412D4">
          <w:pPr>
            <w:pStyle w:val="TDC2"/>
            <w:numPr>
              <w:ilvl w:val="0"/>
              <w:numId w:val="60"/>
            </w:numPr>
            <w:tabs>
              <w:tab w:val="left" w:pos="1319"/>
              <w:tab w:val="left" w:pos="1320"/>
              <w:tab w:val="left" w:leader="dot" w:pos="9400"/>
            </w:tabs>
            <w:spacing w:before="118" w:line="247" w:lineRule="auto"/>
            <w:ind w:left="839" w:right="930" w:firstLine="0"/>
          </w:pPr>
          <w:hyperlink w:anchor="_TOC_250008" w:history="1">
            <w:r w:rsidR="00397F75">
              <w:t>ANALISIS</w:t>
            </w:r>
            <w:r w:rsidR="00397F75">
              <w:rPr>
                <w:spacing w:val="3"/>
              </w:rPr>
              <w:t xml:space="preserve"> </w:t>
            </w:r>
            <w:r w:rsidR="00397F75">
              <w:t>DE</w:t>
            </w:r>
            <w:r w:rsidR="00397F75">
              <w:rPr>
                <w:spacing w:val="4"/>
              </w:rPr>
              <w:t xml:space="preserve"> </w:t>
            </w:r>
            <w:r w:rsidR="00397F75">
              <w:t>RIESGO</w:t>
            </w:r>
            <w:r w:rsidR="00397F75">
              <w:rPr>
                <w:spacing w:val="3"/>
              </w:rPr>
              <w:t xml:space="preserve"> </w:t>
            </w:r>
            <w:r w:rsidR="00397F75">
              <w:t>DE</w:t>
            </w:r>
            <w:r w:rsidR="00397F75">
              <w:rPr>
                <w:spacing w:val="4"/>
              </w:rPr>
              <w:t xml:space="preserve"> </w:t>
            </w:r>
            <w:r w:rsidR="00397F75">
              <w:t>LA</w:t>
            </w:r>
            <w:r w:rsidR="00397F75">
              <w:rPr>
                <w:spacing w:val="4"/>
              </w:rPr>
              <w:t xml:space="preserve"> </w:t>
            </w:r>
            <w:r w:rsidR="00397F75">
              <w:t>ORGANIZACIÓN,</w:t>
            </w:r>
            <w:r w:rsidR="00397F75">
              <w:rPr>
                <w:spacing w:val="3"/>
              </w:rPr>
              <w:t xml:space="preserve"> </w:t>
            </w:r>
            <w:r w:rsidR="00397F75">
              <w:t>ANÁLISIS</w:t>
            </w:r>
            <w:r w:rsidR="00397F75">
              <w:rPr>
                <w:spacing w:val="4"/>
              </w:rPr>
              <w:t xml:space="preserve"> </w:t>
            </w:r>
            <w:r w:rsidR="00397F75">
              <w:t>DE</w:t>
            </w:r>
            <w:r w:rsidR="00397F75">
              <w:rPr>
                <w:spacing w:val="3"/>
              </w:rPr>
              <w:t xml:space="preserve"> </w:t>
            </w:r>
            <w:r w:rsidR="00397F75">
              <w:t>AMENAZAS</w:t>
            </w:r>
            <w:r w:rsidR="00397F75">
              <w:rPr>
                <w:spacing w:val="1"/>
              </w:rPr>
              <w:t xml:space="preserve"> </w:t>
            </w:r>
            <w:r w:rsidR="00397F75">
              <w:t>Y</w:t>
            </w:r>
            <w:r w:rsidR="00397F75">
              <w:rPr>
                <w:spacing w:val="-1"/>
              </w:rPr>
              <w:t xml:space="preserve"> </w:t>
            </w:r>
            <w:r w:rsidR="00397F75">
              <w:t>DETERMINACIÓN DE</w:t>
            </w:r>
            <w:r w:rsidR="00397F75">
              <w:rPr>
                <w:spacing w:val="-1"/>
              </w:rPr>
              <w:t xml:space="preserve"> </w:t>
            </w:r>
            <w:r w:rsidR="00397F75">
              <w:t>LA VULNERABILIDAD</w:t>
            </w:r>
            <w:r w:rsidR="00397F75">
              <w:rPr>
                <w:rFonts w:ascii="Times New Roman" w:hAnsi="Times New Roman"/>
              </w:rPr>
              <w:tab/>
            </w:r>
            <w:r w:rsidR="00397F75">
              <w:rPr>
                <w:spacing w:val="-2"/>
              </w:rPr>
              <w:t>12</w:t>
            </w:r>
          </w:hyperlink>
        </w:p>
        <w:p w:rsidR="00F71C1C" w:rsidRDefault="002412D4">
          <w:pPr>
            <w:pStyle w:val="TDC2"/>
            <w:numPr>
              <w:ilvl w:val="0"/>
              <w:numId w:val="60"/>
            </w:numPr>
            <w:tabs>
              <w:tab w:val="left" w:pos="1319"/>
              <w:tab w:val="left" w:pos="1320"/>
              <w:tab w:val="left" w:leader="dot" w:pos="9400"/>
            </w:tabs>
            <w:spacing w:before="103"/>
            <w:ind w:hanging="481"/>
          </w:pPr>
          <w:hyperlink w:anchor="_TOC_250007" w:history="1">
            <w:r w:rsidR="00397F75">
              <w:t>ANALISIS</w:t>
            </w:r>
            <w:r w:rsidR="00397F75">
              <w:rPr>
                <w:spacing w:val="-1"/>
              </w:rPr>
              <w:t xml:space="preserve"> </w:t>
            </w:r>
            <w:r w:rsidR="00397F75">
              <w:t>DE RIESGO</w:t>
            </w:r>
            <w:r w:rsidR="00397F75">
              <w:rPr>
                <w:rFonts w:ascii="Times New Roman"/>
              </w:rPr>
              <w:tab/>
            </w:r>
            <w:r w:rsidR="00397F75">
              <w:t>12</w:t>
            </w:r>
          </w:hyperlink>
        </w:p>
        <w:p w:rsidR="00F71C1C" w:rsidRDefault="002412D4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400"/>
            </w:tabs>
            <w:spacing w:before="123"/>
            <w:ind w:hanging="721"/>
          </w:pPr>
          <w:hyperlink w:anchor="_TOC_250006" w:history="1">
            <w:r w:rsidR="00397F75">
              <w:t>Análisis de Amenazas</w:t>
            </w:r>
            <w:r w:rsidR="00397F75">
              <w:rPr>
                <w:rFonts w:ascii="Times New Roman" w:hAnsi="Times New Roman"/>
              </w:rPr>
              <w:tab/>
            </w:r>
            <w:r w:rsidR="00397F75">
              <w:t>12</w:t>
            </w:r>
          </w:hyperlink>
        </w:p>
        <w:p w:rsidR="00F71C1C" w:rsidRDefault="00397F75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400"/>
            </w:tabs>
            <w:ind w:hanging="721"/>
          </w:pPr>
          <w:r>
            <w:t>Analisis de vulnerabilidad</w:t>
          </w:r>
          <w:r>
            <w:rPr>
              <w:rFonts w:ascii="Times New Roman"/>
            </w:rPr>
            <w:tab/>
          </w:r>
          <w:r>
            <w:t>14</w:t>
          </w:r>
        </w:p>
        <w:p w:rsidR="00F71C1C" w:rsidRDefault="00397F75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400"/>
            </w:tabs>
            <w:spacing w:before="123"/>
            <w:ind w:hanging="721"/>
          </w:pPr>
          <w:r>
            <w:t>Nivel de Riesgo</w:t>
          </w:r>
          <w:r>
            <w:rPr>
              <w:rFonts w:ascii="Times New Roman"/>
            </w:rPr>
            <w:tab/>
          </w:r>
          <w:r>
            <w:t>20</w:t>
          </w:r>
        </w:p>
        <w:p w:rsidR="00F71C1C" w:rsidRDefault="002412D4">
          <w:pPr>
            <w:pStyle w:val="TDC2"/>
            <w:numPr>
              <w:ilvl w:val="0"/>
              <w:numId w:val="60"/>
            </w:numPr>
            <w:tabs>
              <w:tab w:val="left" w:pos="1319"/>
              <w:tab w:val="left" w:pos="1320"/>
              <w:tab w:val="left" w:leader="dot" w:pos="9400"/>
            </w:tabs>
            <w:ind w:hanging="481"/>
          </w:pPr>
          <w:hyperlink w:anchor="_TOC_250005" w:history="1">
            <w:r w:rsidR="00397F75">
              <w:t>ESTRUCTURA</w:t>
            </w:r>
            <w:r w:rsidR="00397F75">
              <w:rPr>
                <w:spacing w:val="-1"/>
              </w:rPr>
              <w:t xml:space="preserve"> </w:t>
            </w:r>
            <w:r w:rsidR="00397F75">
              <w:t>ORGANIZACIONAL</w:t>
            </w:r>
            <w:r w:rsidR="00397F75">
              <w:rPr>
                <w:rFonts w:ascii="Times New Roman"/>
              </w:rPr>
              <w:tab/>
            </w:r>
            <w:r w:rsidR="00397F75">
              <w:t>23</w:t>
            </w:r>
          </w:hyperlink>
        </w:p>
        <w:p w:rsidR="00F71C1C" w:rsidRDefault="002412D4">
          <w:pPr>
            <w:pStyle w:val="TDC2"/>
            <w:numPr>
              <w:ilvl w:val="0"/>
              <w:numId w:val="60"/>
            </w:numPr>
            <w:tabs>
              <w:tab w:val="left" w:pos="1319"/>
              <w:tab w:val="left" w:pos="1320"/>
              <w:tab w:val="left" w:leader="dot" w:pos="9400"/>
            </w:tabs>
            <w:spacing w:before="123"/>
            <w:ind w:hanging="481"/>
          </w:pPr>
          <w:hyperlink w:anchor="_TOC_250004" w:history="1">
            <w:r w:rsidR="00397F75">
              <w:t>MEDIDAS DE INTERVECION</w:t>
            </w:r>
            <w:r w:rsidR="00397F75">
              <w:rPr>
                <w:rFonts w:ascii="Times New Roman"/>
              </w:rPr>
              <w:tab/>
            </w:r>
            <w:r w:rsidR="00397F75">
              <w:t>24</w:t>
            </w:r>
          </w:hyperlink>
        </w:p>
        <w:p w:rsidR="00F71C1C" w:rsidRDefault="00397F75">
          <w:pPr>
            <w:pStyle w:val="TDC2"/>
            <w:numPr>
              <w:ilvl w:val="0"/>
              <w:numId w:val="60"/>
            </w:numPr>
            <w:tabs>
              <w:tab w:val="left" w:pos="1319"/>
              <w:tab w:val="left" w:pos="1320"/>
              <w:tab w:val="left" w:leader="dot" w:pos="9400"/>
            </w:tabs>
            <w:spacing w:line="247" w:lineRule="auto"/>
            <w:ind w:left="839" w:right="930" w:firstLine="0"/>
          </w:pPr>
          <w:r>
            <w:t>ADMINISTRACIÓN DEL PLAN DE PREVENCIÓN Y RESPUESTA ANTE</w:t>
          </w:r>
          <w:r>
            <w:rPr>
              <w:spacing w:val="1"/>
            </w:rPr>
            <w:t xml:space="preserve"> </w:t>
          </w:r>
          <w:r>
            <w:t>EMERGENCIAS</w:t>
          </w:r>
          <w:r>
            <w:rPr>
              <w:rFonts w:ascii="Times New Roman" w:hAnsi="Times New Roman"/>
            </w:rPr>
            <w:tab/>
          </w:r>
          <w:r>
            <w:rPr>
              <w:spacing w:val="-2"/>
            </w:rPr>
            <w:t>44</w:t>
          </w:r>
        </w:p>
        <w:p w:rsidR="00F71C1C" w:rsidRDefault="002412D4">
          <w:pPr>
            <w:pStyle w:val="TDC2"/>
            <w:numPr>
              <w:ilvl w:val="0"/>
              <w:numId w:val="60"/>
            </w:numPr>
            <w:tabs>
              <w:tab w:val="left" w:pos="1559"/>
              <w:tab w:val="left" w:pos="1560"/>
              <w:tab w:val="left" w:leader="dot" w:pos="9400"/>
            </w:tabs>
            <w:spacing w:before="104" w:after="20"/>
            <w:ind w:left="1559" w:hanging="721"/>
          </w:pPr>
          <w:hyperlink w:anchor="_TOC_250003" w:history="1">
            <w:r w:rsidR="00397F75">
              <w:t>OPERACIÓN DE EMERGENCIAS</w:t>
            </w:r>
            <w:r w:rsidR="00397F75">
              <w:rPr>
                <w:rFonts w:ascii="Times New Roman" w:hAnsi="Times New Roman"/>
              </w:rPr>
              <w:tab/>
            </w:r>
            <w:r w:rsidR="00397F75">
              <w:t>44</w:t>
            </w:r>
          </w:hyperlink>
        </w:p>
        <w:p w:rsidR="00F71C1C" w:rsidRDefault="002412D4">
          <w:pPr>
            <w:pStyle w:val="TDC3"/>
            <w:numPr>
              <w:ilvl w:val="1"/>
              <w:numId w:val="60"/>
            </w:numPr>
            <w:tabs>
              <w:tab w:val="left" w:pos="1613"/>
              <w:tab w:val="left" w:leader="dot" w:pos="9400"/>
            </w:tabs>
            <w:spacing w:before="286"/>
            <w:ind w:left="1613" w:hanging="534"/>
          </w:pPr>
          <w:hyperlink w:anchor="_TOC_250002" w:history="1">
            <w:r w:rsidR="00397F75">
              <w:t>Funciones básicas de emergencia</w:t>
            </w:r>
            <w:r w:rsidR="00397F75">
              <w:rPr>
                <w:rFonts w:ascii="Times New Roman" w:hAnsi="Times New Roman"/>
              </w:rPr>
              <w:tab/>
            </w:r>
            <w:r w:rsidR="00397F75">
              <w:t>44</w:t>
            </w:r>
          </w:hyperlink>
        </w:p>
        <w:p w:rsidR="00F71C1C" w:rsidRDefault="00397F75">
          <w:pPr>
            <w:pStyle w:val="TDC2"/>
            <w:numPr>
              <w:ilvl w:val="0"/>
              <w:numId w:val="60"/>
            </w:numPr>
            <w:tabs>
              <w:tab w:val="left" w:pos="1559"/>
              <w:tab w:val="left" w:pos="1560"/>
              <w:tab w:val="left" w:leader="dot" w:pos="9400"/>
            </w:tabs>
            <w:ind w:left="1559" w:hanging="721"/>
          </w:pPr>
          <w:r>
            <w:t>PlANIFICACION</w:t>
          </w:r>
          <w:r>
            <w:rPr>
              <w:spacing w:val="-1"/>
            </w:rPr>
            <w:t xml:space="preserve"> </w:t>
          </w:r>
          <w:r>
            <w:t>Y/0 PREPARACION DE</w:t>
          </w:r>
          <w:r>
            <w:rPr>
              <w:spacing w:val="-1"/>
            </w:rPr>
            <w:t xml:space="preserve"> </w:t>
          </w:r>
          <w:r>
            <w:t>SILULACRO</w:t>
          </w:r>
          <w:r>
            <w:rPr>
              <w:rFonts w:ascii="Times New Roman"/>
            </w:rPr>
            <w:tab/>
          </w:r>
          <w:r>
            <w:t>47</w:t>
          </w:r>
        </w:p>
        <w:p w:rsidR="00F71C1C" w:rsidRDefault="002412D4">
          <w:pPr>
            <w:pStyle w:val="TDC2"/>
            <w:numPr>
              <w:ilvl w:val="0"/>
              <w:numId w:val="60"/>
            </w:numPr>
            <w:tabs>
              <w:tab w:val="left" w:pos="1559"/>
              <w:tab w:val="left" w:pos="1560"/>
              <w:tab w:val="left" w:leader="dot" w:pos="9400"/>
            </w:tabs>
            <w:spacing w:before="123"/>
            <w:ind w:left="1559" w:hanging="721"/>
          </w:pPr>
          <w:hyperlink w:anchor="_TOC_250001" w:history="1">
            <w:r w:rsidR="00397F75">
              <w:t>EVALUACIÓN,</w:t>
            </w:r>
            <w:r w:rsidR="00397F75">
              <w:rPr>
                <w:spacing w:val="-2"/>
              </w:rPr>
              <w:t xml:space="preserve"> </w:t>
            </w:r>
            <w:r w:rsidR="00397F75">
              <w:t>REVISIÓN Y ACTUALIZACIÓN</w:t>
            </w:r>
            <w:r w:rsidR="00397F75">
              <w:rPr>
                <w:spacing w:val="-1"/>
              </w:rPr>
              <w:t xml:space="preserve"> </w:t>
            </w:r>
            <w:r w:rsidR="00397F75">
              <w:t>DEL PLAN</w:t>
            </w:r>
            <w:r w:rsidR="00397F75">
              <w:rPr>
                <w:rFonts w:ascii="Times New Roman" w:hAnsi="Times New Roman"/>
              </w:rPr>
              <w:tab/>
            </w:r>
            <w:r w:rsidR="00397F75">
              <w:t>47</w:t>
            </w:r>
          </w:hyperlink>
        </w:p>
        <w:p w:rsidR="00F71C1C" w:rsidRDefault="002412D4">
          <w:pPr>
            <w:pStyle w:val="TDC2"/>
            <w:numPr>
              <w:ilvl w:val="0"/>
              <w:numId w:val="60"/>
            </w:numPr>
            <w:tabs>
              <w:tab w:val="left" w:pos="1559"/>
              <w:tab w:val="left" w:pos="1560"/>
              <w:tab w:val="left" w:leader="dot" w:pos="9400"/>
            </w:tabs>
            <w:ind w:left="1559" w:hanging="721"/>
          </w:pPr>
          <w:hyperlink w:anchor="_TOC_250000" w:history="1">
            <w:r w:rsidR="00397F75">
              <w:t>ANEXOS</w:t>
            </w:r>
            <w:r w:rsidR="00397F75">
              <w:rPr>
                <w:rFonts w:ascii="Times New Roman"/>
              </w:rPr>
              <w:tab/>
            </w:r>
            <w:r w:rsidR="00397F75">
              <w:t>47</w:t>
            </w:r>
          </w:hyperlink>
        </w:p>
        <w:p w:rsidR="00F71C1C" w:rsidRDefault="00397F75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400"/>
            </w:tabs>
            <w:spacing w:before="123" w:line="242" w:lineRule="auto"/>
            <w:ind w:left="1079" w:right="930" w:firstLine="0"/>
          </w:pPr>
          <w:r>
            <w:t>ANEXO 1. DOCUMENTO PARA LA PREPARACION DE SIMULAGRO</w:t>
          </w:r>
          <w:r>
            <w:rPr>
              <w:spacing w:val="1"/>
            </w:rPr>
            <w:t xml:space="preserve"> </w:t>
          </w:r>
          <w:r>
            <w:t>PARA</w:t>
          </w:r>
          <w:r>
            <w:rPr>
              <w:spacing w:val="-1"/>
            </w:rPr>
            <w:t xml:space="preserve"> </w:t>
          </w:r>
          <w:r>
            <w:t>LA EMPRESA</w:t>
          </w:r>
          <w:r>
            <w:rPr>
              <w:spacing w:val="-1"/>
            </w:rPr>
            <w:t xml:space="preserve"> </w:t>
          </w:r>
          <w:r>
            <w:t>GRUPO</w:t>
          </w:r>
          <w:r>
            <w:rPr>
              <w:spacing w:val="-1"/>
            </w:rPr>
            <w:t xml:space="preserve"> </w:t>
          </w:r>
          <w:r>
            <w:t>EMPRESARIAL</w:t>
          </w:r>
          <w:r>
            <w:rPr>
              <w:spacing w:val="-1"/>
            </w:rPr>
            <w:t xml:space="preserve"> </w:t>
          </w:r>
          <w:r>
            <w:t>MIDEAS COLOMBIA</w:t>
          </w:r>
          <w:r>
            <w:rPr>
              <w:spacing w:val="-1"/>
            </w:rPr>
            <w:t xml:space="preserve"> </w:t>
          </w:r>
          <w:r>
            <w:t>S.A.S</w:t>
          </w:r>
          <w:r>
            <w:rPr>
              <w:rFonts w:ascii="Times New Roman"/>
            </w:rPr>
            <w:tab/>
          </w:r>
          <w:r>
            <w:rPr>
              <w:spacing w:val="-2"/>
            </w:rPr>
            <w:t>47</w:t>
          </w:r>
        </w:p>
        <w:p w:rsidR="00F71C1C" w:rsidRDefault="00397F75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400"/>
            </w:tabs>
            <w:spacing w:before="114" w:line="242" w:lineRule="auto"/>
            <w:ind w:left="1079" w:right="930" w:firstLine="0"/>
          </w:pPr>
          <w:r>
            <w:t>ANEXO 2: FORMATO DE EVALUACION DE SIMULAGRO PARA LA</w:t>
          </w:r>
          <w:r>
            <w:rPr>
              <w:spacing w:val="1"/>
            </w:rPr>
            <w:t xml:space="preserve"> </w:t>
          </w:r>
          <w:r>
            <w:t>EMPRESA</w:t>
          </w:r>
          <w:r>
            <w:rPr>
              <w:spacing w:val="-1"/>
            </w:rPr>
            <w:t xml:space="preserve"> </w:t>
          </w:r>
          <w:r>
            <w:t>GRUPO</w:t>
          </w:r>
          <w:r>
            <w:rPr>
              <w:spacing w:val="-2"/>
            </w:rPr>
            <w:t xml:space="preserve"> </w:t>
          </w:r>
          <w:r>
            <w:t>EMPRESARIAL MIDEAS</w:t>
          </w:r>
          <w:r>
            <w:rPr>
              <w:spacing w:val="-1"/>
            </w:rPr>
            <w:t xml:space="preserve"> </w:t>
          </w:r>
          <w:r>
            <w:t>COLOMBIA S.A.S</w:t>
          </w:r>
          <w:r>
            <w:rPr>
              <w:rFonts w:ascii="Times New Roman"/>
            </w:rPr>
            <w:tab/>
          </w:r>
          <w:r>
            <w:rPr>
              <w:spacing w:val="-2"/>
            </w:rPr>
            <w:t>47</w:t>
          </w:r>
        </w:p>
        <w:p w:rsidR="00F71C1C" w:rsidRDefault="00397F75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400"/>
            </w:tabs>
            <w:spacing w:before="115"/>
            <w:ind w:hanging="721"/>
          </w:pPr>
          <w:r>
            <w:t>ANEXOS</w:t>
          </w:r>
          <w:r>
            <w:rPr>
              <w:spacing w:val="-1"/>
            </w:rPr>
            <w:t xml:space="preserve"> </w:t>
          </w:r>
          <w:r>
            <w:t>3:</w:t>
          </w:r>
          <w:r>
            <w:rPr>
              <w:spacing w:val="-1"/>
            </w:rPr>
            <w:t xml:space="preserve"> </w:t>
          </w:r>
          <w:r>
            <w:t>MARCO</w:t>
          </w:r>
          <w:r>
            <w:rPr>
              <w:spacing w:val="-2"/>
            </w:rPr>
            <w:t xml:space="preserve"> </w:t>
          </w:r>
          <w:r>
            <w:t>LEGAL</w:t>
          </w:r>
          <w:r>
            <w:rPr>
              <w:rFonts w:ascii="Times New Roman"/>
            </w:rPr>
            <w:tab/>
          </w:r>
          <w:r>
            <w:t>47</w:t>
          </w:r>
        </w:p>
        <w:p w:rsidR="00F71C1C" w:rsidRDefault="00397F75">
          <w:pPr>
            <w:pStyle w:val="TDC3"/>
            <w:numPr>
              <w:ilvl w:val="1"/>
              <w:numId w:val="60"/>
            </w:numPr>
            <w:tabs>
              <w:tab w:val="left" w:pos="1799"/>
              <w:tab w:val="left" w:pos="1800"/>
              <w:tab w:val="left" w:leader="dot" w:pos="9400"/>
            </w:tabs>
            <w:spacing w:before="118"/>
            <w:ind w:hanging="721"/>
          </w:pPr>
          <w:r>
            <w:t>ANEXO</w:t>
          </w:r>
          <w:r>
            <w:rPr>
              <w:spacing w:val="-2"/>
            </w:rPr>
            <w:t xml:space="preserve"> </w:t>
          </w:r>
          <w:r>
            <w:t>4:</w:t>
          </w:r>
          <w:r>
            <w:rPr>
              <w:spacing w:val="-1"/>
            </w:rPr>
            <w:t xml:space="preserve"> </w:t>
          </w:r>
          <w:r>
            <w:t>DEFINICION</w:t>
          </w:r>
          <w:r>
            <w:rPr>
              <w:spacing w:val="-1"/>
            </w:rPr>
            <w:t xml:space="preserve"> </w:t>
          </w:r>
          <w:r>
            <w:t>DE TERMINOS</w:t>
          </w:r>
          <w:r>
            <w:rPr>
              <w:spacing w:val="-1"/>
            </w:rPr>
            <w:t xml:space="preserve"> </w:t>
          </w:r>
          <w:r>
            <w:t>BASICOS</w:t>
          </w:r>
          <w:r>
            <w:rPr>
              <w:rFonts w:ascii="Times New Roman"/>
            </w:rPr>
            <w:tab/>
          </w:r>
          <w:r>
            <w:t>56</w:t>
          </w:r>
        </w:p>
      </w:sdtContent>
    </w:sdt>
    <w:p w:rsidR="00F71C1C" w:rsidRDefault="00F71C1C">
      <w:pPr>
        <w:sectPr w:rsidR="00F71C1C">
          <w:type w:val="continuous"/>
          <w:pgSz w:w="12240" w:h="15840"/>
          <w:pgMar w:top="2493" w:right="780" w:bottom="1517" w:left="860" w:header="720" w:footer="720" w:gutter="0"/>
          <w:cols w:space="720"/>
        </w:sectPr>
      </w:pPr>
    </w:p>
    <w:p w:rsidR="00F71C1C" w:rsidRDefault="00F71C1C">
      <w:pPr>
        <w:pStyle w:val="Textoindependiente"/>
        <w:rPr>
          <w:sz w:val="26"/>
        </w:rPr>
      </w:pPr>
    </w:p>
    <w:p w:rsidR="00F71C1C" w:rsidRDefault="00F71C1C">
      <w:pPr>
        <w:pStyle w:val="Textoindependiente"/>
        <w:spacing w:before="1"/>
        <w:rPr>
          <w:sz w:val="23"/>
        </w:rPr>
      </w:pPr>
    </w:p>
    <w:p w:rsidR="00F71C1C" w:rsidRDefault="00397F75">
      <w:pPr>
        <w:ind w:left="1035" w:right="1116"/>
        <w:jc w:val="center"/>
        <w:rPr>
          <w:rFonts w:ascii="Arial"/>
          <w:b/>
          <w:sz w:val="24"/>
        </w:rPr>
      </w:pPr>
      <w:r>
        <w:rPr>
          <w:rFonts w:ascii="Arial"/>
          <w:b/>
          <w:sz w:val="24"/>
        </w:rPr>
        <w:t>LISTA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DE TABLAS</w:t>
      </w:r>
    </w:p>
    <w:p w:rsidR="00F71C1C" w:rsidRDefault="00F71C1C">
      <w:pPr>
        <w:pStyle w:val="Textoindependiente"/>
        <w:rPr>
          <w:rFonts w:ascii="Arial"/>
          <w:b/>
        </w:rPr>
      </w:pPr>
    </w:p>
    <w:p w:rsidR="00F71C1C" w:rsidRDefault="00397F75">
      <w:pPr>
        <w:pStyle w:val="Textoindependiente"/>
        <w:tabs>
          <w:tab w:val="left" w:leader="dot" w:pos="9533"/>
        </w:tabs>
        <w:ind w:left="839"/>
      </w:pPr>
      <w:r>
        <w:t>Tabla 1.</w:t>
      </w:r>
      <w:r>
        <w:rPr>
          <w:spacing w:val="-1"/>
        </w:rPr>
        <w:t xml:space="preserve"> </w:t>
      </w:r>
      <w:r>
        <w:t>Información general de la empresa</w:t>
      </w:r>
      <w:r>
        <w:rPr>
          <w:rFonts w:ascii="Times New Roman" w:hAnsi="Times New Roman"/>
        </w:rPr>
        <w:tab/>
      </w:r>
      <w:r>
        <w:t>8</w:t>
      </w:r>
    </w:p>
    <w:p w:rsidR="00F71C1C" w:rsidRDefault="00397F75">
      <w:pPr>
        <w:pStyle w:val="Textoindependiente"/>
        <w:tabs>
          <w:tab w:val="left" w:leader="dot" w:pos="9533"/>
        </w:tabs>
        <w:spacing w:before="2" w:line="275" w:lineRule="exact"/>
        <w:ind w:left="839"/>
      </w:pPr>
      <w:r>
        <w:t xml:space="preserve">Tabla </w:t>
      </w:r>
      <w:r w:rsidR="00A65679">
        <w:t>2. Servicios</w:t>
      </w:r>
      <w:r>
        <w:t xml:space="preserve"> generales</w:t>
      </w:r>
      <w:r>
        <w:rPr>
          <w:rFonts w:ascii="Times New Roman"/>
        </w:rPr>
        <w:tab/>
      </w:r>
      <w:r>
        <w:t>9</w:t>
      </w:r>
    </w:p>
    <w:p w:rsidR="00F71C1C" w:rsidRDefault="00397F75">
      <w:pPr>
        <w:pStyle w:val="Textoindependiente"/>
        <w:tabs>
          <w:tab w:val="left" w:leader="dot" w:pos="9400"/>
        </w:tabs>
        <w:spacing w:line="275" w:lineRule="exact"/>
        <w:ind w:left="839"/>
      </w:pPr>
      <w:r>
        <w:t>Tabla 3.</w:t>
      </w:r>
      <w:r>
        <w:rPr>
          <w:spacing w:val="-1"/>
        </w:rPr>
        <w:t xml:space="preserve"> </w:t>
      </w:r>
      <w:r>
        <w:t>Rutas de evacuación</w:t>
      </w:r>
      <w:r>
        <w:rPr>
          <w:rFonts w:ascii="Times New Roman" w:hAnsi="Times New Roman"/>
        </w:rPr>
        <w:tab/>
      </w:r>
      <w:r>
        <w:t>10</w:t>
      </w:r>
    </w:p>
    <w:p w:rsidR="00F71C1C" w:rsidRDefault="00397F75">
      <w:pPr>
        <w:pStyle w:val="Textoindependiente"/>
        <w:tabs>
          <w:tab w:val="left" w:leader="dot" w:pos="9400"/>
        </w:tabs>
        <w:spacing w:before="3" w:line="275" w:lineRule="exact"/>
        <w:ind w:left="839"/>
      </w:pPr>
      <w:r>
        <w:t>Tabla 4.</w:t>
      </w:r>
      <w:r>
        <w:rPr>
          <w:spacing w:val="-1"/>
        </w:rPr>
        <w:t xml:space="preserve"> </w:t>
      </w:r>
      <w:r>
        <w:t>Organismos de emergencia</w:t>
      </w:r>
      <w:r>
        <w:rPr>
          <w:rFonts w:ascii="Times New Roman"/>
        </w:rPr>
        <w:tab/>
      </w:r>
      <w:r>
        <w:t>12</w:t>
      </w:r>
    </w:p>
    <w:p w:rsidR="00F71C1C" w:rsidRDefault="00397F75">
      <w:pPr>
        <w:pStyle w:val="Textoindependiente"/>
        <w:tabs>
          <w:tab w:val="left" w:leader="dot" w:pos="9400"/>
        </w:tabs>
        <w:spacing w:line="275" w:lineRule="exact"/>
        <w:ind w:left="839"/>
      </w:pPr>
      <w:r>
        <w:t>Tabla 5.</w:t>
      </w:r>
      <w:r>
        <w:rPr>
          <w:spacing w:val="-1"/>
        </w:rPr>
        <w:t xml:space="preserve"> </w:t>
      </w:r>
      <w:r>
        <w:t>Análisis de amenaza</w:t>
      </w:r>
      <w:r>
        <w:rPr>
          <w:rFonts w:ascii="Times New Roman" w:hAnsi="Times New Roman"/>
        </w:rPr>
        <w:tab/>
      </w:r>
      <w:r>
        <w:t>13</w:t>
      </w:r>
    </w:p>
    <w:p w:rsidR="00F71C1C" w:rsidRDefault="00397F75">
      <w:pPr>
        <w:pStyle w:val="Textoindependiente"/>
        <w:tabs>
          <w:tab w:val="left" w:leader="dot" w:pos="9400"/>
        </w:tabs>
        <w:spacing w:before="2" w:line="275" w:lineRule="exact"/>
        <w:ind w:left="839"/>
      </w:pPr>
      <w:r>
        <w:t>Tabla 6.</w:t>
      </w:r>
      <w:r>
        <w:rPr>
          <w:spacing w:val="-1"/>
        </w:rPr>
        <w:t xml:space="preserve"> </w:t>
      </w:r>
      <w:r>
        <w:t>Análisis de vulnerabilidad de las personas</w:t>
      </w:r>
      <w:r>
        <w:rPr>
          <w:rFonts w:ascii="Times New Roman" w:hAnsi="Times New Roman"/>
        </w:rPr>
        <w:tab/>
      </w:r>
      <w:r>
        <w:t>16</w:t>
      </w:r>
    </w:p>
    <w:p w:rsidR="00F71C1C" w:rsidRDefault="00397F75">
      <w:pPr>
        <w:pStyle w:val="Textoindependiente"/>
        <w:tabs>
          <w:tab w:val="left" w:leader="dot" w:pos="9400"/>
        </w:tabs>
        <w:spacing w:line="275" w:lineRule="exact"/>
        <w:ind w:left="839"/>
      </w:pPr>
      <w:r>
        <w:t>Tabla 7.</w:t>
      </w:r>
      <w:r>
        <w:rPr>
          <w:spacing w:val="-1"/>
        </w:rPr>
        <w:t xml:space="preserve"> </w:t>
      </w:r>
      <w:r>
        <w:t>Análisis de vulnerabilidad de los recursos</w:t>
      </w:r>
      <w:r>
        <w:rPr>
          <w:rFonts w:ascii="Times New Roman" w:hAnsi="Times New Roman"/>
        </w:rPr>
        <w:tab/>
      </w:r>
      <w:r>
        <w:t>18</w:t>
      </w:r>
    </w:p>
    <w:p w:rsidR="00F71C1C" w:rsidRDefault="00397F75">
      <w:pPr>
        <w:pStyle w:val="Textoindependiente"/>
        <w:tabs>
          <w:tab w:val="left" w:leader="dot" w:pos="9400"/>
        </w:tabs>
        <w:spacing w:before="2" w:line="275" w:lineRule="exact"/>
        <w:ind w:left="839"/>
      </w:pPr>
      <w:r>
        <w:t>Tabla</w:t>
      </w:r>
      <w:r>
        <w:rPr>
          <w:spacing w:val="-1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Análisis de vulnerabilidad de los</w:t>
      </w:r>
      <w:r>
        <w:rPr>
          <w:spacing w:val="-1"/>
        </w:rPr>
        <w:t xml:space="preserve"> </w:t>
      </w:r>
      <w:r>
        <w:t>sistemas y procesos</w:t>
      </w:r>
      <w:r>
        <w:rPr>
          <w:rFonts w:ascii="Times New Roman" w:hAnsi="Times New Roman"/>
        </w:rPr>
        <w:tab/>
      </w:r>
      <w:r>
        <w:t>19</w:t>
      </w:r>
    </w:p>
    <w:p w:rsidR="00F71C1C" w:rsidRDefault="00397F75">
      <w:pPr>
        <w:pStyle w:val="Textoindependiente"/>
        <w:tabs>
          <w:tab w:val="left" w:leader="dot" w:pos="9400"/>
        </w:tabs>
        <w:spacing w:line="275" w:lineRule="exact"/>
        <w:ind w:left="839"/>
      </w:pPr>
      <w:r>
        <w:t>Tabla 9.</w:t>
      </w:r>
      <w:r>
        <w:rPr>
          <w:spacing w:val="-1"/>
        </w:rPr>
        <w:t xml:space="preserve"> </w:t>
      </w:r>
      <w:r>
        <w:t>Nivel de Riesgo</w:t>
      </w:r>
      <w:r>
        <w:rPr>
          <w:rFonts w:ascii="Times New Roman"/>
        </w:rPr>
        <w:tab/>
      </w:r>
      <w:r>
        <w:t>23</w:t>
      </w:r>
    </w:p>
    <w:p w:rsidR="00F71C1C" w:rsidRDefault="00397F75">
      <w:pPr>
        <w:pStyle w:val="Textoindependiente"/>
        <w:tabs>
          <w:tab w:val="left" w:leader="dot" w:pos="9400"/>
        </w:tabs>
        <w:spacing w:before="3" w:line="275" w:lineRule="exact"/>
        <w:ind w:left="839"/>
      </w:pPr>
      <w:r>
        <w:t>Tabla 10.</w:t>
      </w:r>
      <w:r>
        <w:rPr>
          <w:spacing w:val="-1"/>
        </w:rPr>
        <w:t xml:space="preserve"> </w:t>
      </w:r>
      <w:r>
        <w:t>Medidas de intervención</w:t>
      </w:r>
      <w:r>
        <w:rPr>
          <w:rFonts w:ascii="Times New Roman" w:hAnsi="Times New Roman"/>
        </w:rPr>
        <w:tab/>
      </w:r>
      <w:r>
        <w:t>44</w:t>
      </w:r>
    </w:p>
    <w:p w:rsidR="00F71C1C" w:rsidRDefault="00397F75">
      <w:pPr>
        <w:pStyle w:val="Textoindependiente"/>
        <w:tabs>
          <w:tab w:val="left" w:leader="dot" w:pos="9400"/>
        </w:tabs>
        <w:spacing w:line="275" w:lineRule="exact"/>
        <w:ind w:left="839"/>
      </w:pPr>
      <w:r>
        <w:t>Tabla 11.</w:t>
      </w:r>
      <w:r>
        <w:rPr>
          <w:spacing w:val="-1"/>
        </w:rPr>
        <w:t xml:space="preserve"> </w:t>
      </w:r>
      <w:r>
        <w:t>Funciones de la emergencia según</w:t>
      </w:r>
      <w:r>
        <w:rPr>
          <w:spacing w:val="-1"/>
        </w:rPr>
        <w:t xml:space="preserve"> </w:t>
      </w:r>
      <w:r>
        <w:t>el rol</w:t>
      </w:r>
      <w:r>
        <w:rPr>
          <w:rFonts w:ascii="Times New Roman" w:hAnsi="Times New Roman"/>
        </w:rPr>
        <w:tab/>
      </w:r>
      <w:r>
        <w:t>47</w:t>
      </w:r>
    </w:p>
    <w:p w:rsidR="00F71C1C" w:rsidRDefault="00397F75">
      <w:pPr>
        <w:pStyle w:val="Textoindependiente"/>
        <w:tabs>
          <w:tab w:val="left" w:leader="dot" w:pos="9400"/>
        </w:tabs>
        <w:spacing w:before="2" w:line="275" w:lineRule="exact"/>
        <w:ind w:left="839"/>
      </w:pPr>
      <w:r>
        <w:t>Tabla 12.</w:t>
      </w:r>
      <w:r>
        <w:rPr>
          <w:spacing w:val="-1"/>
        </w:rPr>
        <w:t xml:space="preserve"> </w:t>
      </w:r>
      <w:r>
        <w:t>Marco legal</w:t>
      </w:r>
      <w:r>
        <w:rPr>
          <w:rFonts w:ascii="Times New Roman"/>
        </w:rPr>
        <w:tab/>
      </w:r>
      <w:r>
        <w:t>56</w:t>
      </w:r>
    </w:p>
    <w:p w:rsidR="00F71C1C" w:rsidRDefault="00397F75" w:rsidP="00147CED">
      <w:pPr>
        <w:pStyle w:val="Textoindependiente"/>
        <w:tabs>
          <w:tab w:val="left" w:leader="dot" w:pos="9400"/>
        </w:tabs>
        <w:spacing w:line="275" w:lineRule="exact"/>
        <w:ind w:left="839"/>
        <w:sectPr w:rsidR="00F71C1C">
          <w:pgSz w:w="12240" w:h="15840"/>
          <w:pgMar w:top="2480" w:right="780" w:bottom="280" w:left="860" w:header="727" w:footer="0" w:gutter="0"/>
          <w:cols w:space="720"/>
        </w:sectPr>
      </w:pPr>
      <w:r>
        <w:t>Tabla 13.</w:t>
      </w:r>
      <w:r>
        <w:rPr>
          <w:spacing w:val="-1"/>
        </w:rPr>
        <w:t xml:space="preserve"> </w:t>
      </w:r>
      <w:r>
        <w:t>Cambios de versión</w:t>
      </w:r>
      <w:r>
        <w:rPr>
          <w:rFonts w:ascii="Times New Roman" w:hAnsi="Times New Roman"/>
        </w:rPr>
        <w:tab/>
      </w:r>
      <w:r>
        <w:t>60</w:t>
      </w:r>
    </w:p>
    <w:p w:rsidR="00F71C1C" w:rsidRDefault="00F71C1C">
      <w:pPr>
        <w:pStyle w:val="Textoindependiente"/>
        <w:rPr>
          <w:sz w:val="20"/>
        </w:rPr>
      </w:pPr>
    </w:p>
    <w:p w:rsidR="00F71C1C" w:rsidRDefault="00F71C1C">
      <w:pPr>
        <w:pStyle w:val="Textoindependiente"/>
        <w:rPr>
          <w:sz w:val="21"/>
        </w:rPr>
      </w:pPr>
    </w:p>
    <w:p w:rsidR="00F71C1C" w:rsidRDefault="00397F75">
      <w:pPr>
        <w:pStyle w:val="Ttulo2"/>
        <w:spacing w:before="93"/>
        <w:ind w:right="1116" w:firstLine="0"/>
        <w:jc w:val="center"/>
      </w:pPr>
      <w:r>
        <w:t>LISTA</w:t>
      </w:r>
      <w:r>
        <w:rPr>
          <w:spacing w:val="-1"/>
        </w:rPr>
        <w:t xml:space="preserve"> </w:t>
      </w:r>
      <w:r>
        <w:t>DE IMAGENES</w:t>
      </w:r>
    </w:p>
    <w:p w:rsidR="00F71C1C" w:rsidRDefault="00397F75">
      <w:pPr>
        <w:pStyle w:val="Textoindependiente"/>
        <w:tabs>
          <w:tab w:val="right" w:leader="dot" w:pos="8827"/>
        </w:tabs>
        <w:spacing w:before="554" w:line="275" w:lineRule="exact"/>
        <w:ind w:right="91"/>
        <w:jc w:val="center"/>
      </w:pPr>
      <w:r>
        <w:t>Imagen 1.</w:t>
      </w:r>
      <w:r>
        <w:rPr>
          <w:spacing w:val="-1"/>
        </w:rPr>
        <w:t xml:space="preserve"> </w:t>
      </w:r>
      <w:r>
        <w:t>Plano ruta de evacuación</w:t>
      </w:r>
      <w:r>
        <w:rPr>
          <w:rFonts w:ascii="Times New Roman" w:hAnsi="Times New Roman"/>
        </w:rPr>
        <w:tab/>
      </w:r>
      <w:r>
        <w:t>10</w:t>
      </w:r>
    </w:p>
    <w:p w:rsidR="00F71C1C" w:rsidRDefault="00397F75">
      <w:pPr>
        <w:pStyle w:val="Textoindependiente"/>
        <w:tabs>
          <w:tab w:val="right" w:leader="dot" w:pos="8827"/>
        </w:tabs>
        <w:spacing w:line="275" w:lineRule="exact"/>
        <w:ind w:right="91"/>
        <w:jc w:val="center"/>
      </w:pPr>
      <w:r>
        <w:t>Imagen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Estructura Organizacional</w:t>
      </w:r>
      <w:r>
        <w:rPr>
          <w:rFonts w:ascii="Times New Roman"/>
        </w:rPr>
        <w:tab/>
      </w:r>
      <w:r>
        <w:t>24</w:t>
      </w:r>
    </w:p>
    <w:p w:rsidR="00F71C1C" w:rsidRDefault="00F71C1C" w:rsidP="00147CED">
      <w:pPr>
        <w:spacing w:line="275" w:lineRule="exact"/>
        <w:jc w:val="center"/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397F75" w:rsidP="00147CED">
      <w:pPr>
        <w:pStyle w:val="Ttulo2"/>
        <w:ind w:left="0" w:right="1116" w:firstLine="0"/>
        <w:jc w:val="center"/>
      </w:pPr>
      <w:bookmarkStart w:id="1" w:name="_TOC_250024"/>
      <w:bookmarkEnd w:id="1"/>
      <w:r>
        <w:lastRenderedPageBreak/>
        <w:t>INTRODUCCIÓN</w:t>
      </w:r>
    </w:p>
    <w:p w:rsidR="00F71C1C" w:rsidRDefault="00F71C1C">
      <w:pPr>
        <w:pStyle w:val="Textoindependiente"/>
        <w:rPr>
          <w:rFonts w:ascii="Arial"/>
          <w:b/>
        </w:rPr>
      </w:pPr>
    </w:p>
    <w:p w:rsidR="00F71C1C" w:rsidRDefault="00397F75">
      <w:pPr>
        <w:pStyle w:val="Textoindependiente"/>
        <w:ind w:left="839" w:right="919"/>
        <w:jc w:val="both"/>
      </w:pPr>
      <w:r>
        <w:t>En las actividades cotidianas de cualquier Organización, se pueden presentar</w:t>
      </w:r>
      <w:r>
        <w:rPr>
          <w:spacing w:val="1"/>
        </w:rPr>
        <w:t xml:space="preserve"> </w:t>
      </w:r>
      <w:r>
        <w:t>situaciones que afectan de manera repentina el diario proceder. Estas situaciones</w:t>
      </w:r>
      <w:r>
        <w:rPr>
          <w:spacing w:val="1"/>
        </w:rPr>
        <w:t xml:space="preserve"> </w:t>
      </w:r>
      <w:r>
        <w:t>son de diferente origen: Naturales (vendavales, inundaciones, sismos, tormentas</w:t>
      </w:r>
      <w:r>
        <w:rPr>
          <w:spacing w:val="1"/>
        </w:rPr>
        <w:t xml:space="preserve"> </w:t>
      </w:r>
      <w:r>
        <w:t>eléctricas, y algunos otros), Tecnológicas (incendios, explosiones, derrames de</w:t>
      </w:r>
      <w:r>
        <w:rPr>
          <w:spacing w:val="1"/>
        </w:rPr>
        <w:t xml:space="preserve"> </w:t>
      </w:r>
      <w:r>
        <w:t>combustibles,</w:t>
      </w:r>
      <w:r>
        <w:rPr>
          <w:spacing w:val="1"/>
        </w:rPr>
        <w:t xml:space="preserve"> </w:t>
      </w:r>
      <w:r>
        <w:t>fallas</w:t>
      </w:r>
      <w:r>
        <w:rPr>
          <w:spacing w:val="1"/>
        </w:rPr>
        <w:t xml:space="preserve"> </w:t>
      </w:r>
      <w:r>
        <w:t>eléctricas,</w:t>
      </w:r>
      <w:r>
        <w:rPr>
          <w:spacing w:val="1"/>
        </w:rPr>
        <w:t xml:space="preserve"> </w:t>
      </w:r>
      <w:r>
        <w:t>fallas</w:t>
      </w:r>
      <w:r>
        <w:rPr>
          <w:spacing w:val="1"/>
        </w:rPr>
        <w:t xml:space="preserve"> </w:t>
      </w:r>
      <w:r>
        <w:t>estructurales,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otras)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Sociales</w:t>
      </w:r>
      <w:r>
        <w:rPr>
          <w:spacing w:val="1"/>
        </w:rPr>
        <w:t xml:space="preserve"> </w:t>
      </w:r>
      <w:r>
        <w:t>(atentados,</w:t>
      </w:r>
      <w:r>
        <w:rPr>
          <w:spacing w:val="1"/>
        </w:rPr>
        <w:t xml:space="preserve"> </w:t>
      </w:r>
      <w:r>
        <w:t>vandalismo,</w:t>
      </w:r>
      <w:r>
        <w:rPr>
          <w:spacing w:val="1"/>
        </w:rPr>
        <w:t xml:space="preserve"> </w:t>
      </w:r>
      <w:r>
        <w:t>terrorismos,</w:t>
      </w:r>
      <w:r>
        <w:rPr>
          <w:spacing w:val="1"/>
        </w:rPr>
        <w:t xml:space="preserve"> </w:t>
      </w:r>
      <w:r>
        <w:t>amenazas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diferente</w:t>
      </w:r>
      <w:r>
        <w:rPr>
          <w:spacing w:val="1"/>
        </w:rPr>
        <w:t xml:space="preserve"> </w:t>
      </w:r>
      <w:r>
        <w:t>índole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otras</w:t>
      </w:r>
      <w:r>
        <w:rPr>
          <w:spacing w:val="1"/>
        </w:rPr>
        <w:t xml:space="preserve"> </w:t>
      </w:r>
      <w:r>
        <w:t>acciones)</w:t>
      </w:r>
    </w:p>
    <w:p w:rsidR="00F71C1C" w:rsidRDefault="00F71C1C">
      <w:pPr>
        <w:pStyle w:val="Textoindependiente"/>
      </w:pPr>
    </w:p>
    <w:p w:rsidR="00F71C1C" w:rsidRDefault="00397F75">
      <w:pPr>
        <w:pStyle w:val="Textoindependiente"/>
        <w:ind w:left="839" w:right="920"/>
        <w:jc w:val="both"/>
      </w:pPr>
      <w:r>
        <w:t>Durante</w:t>
      </w:r>
      <w:r>
        <w:rPr>
          <w:spacing w:val="63"/>
        </w:rPr>
        <w:t xml:space="preserve"> </w:t>
      </w:r>
      <w:r>
        <w:t>el</w:t>
      </w:r>
      <w:r>
        <w:rPr>
          <w:spacing w:val="64"/>
        </w:rPr>
        <w:t xml:space="preserve"> </w:t>
      </w:r>
      <w:r>
        <w:t>desarrollo</w:t>
      </w:r>
      <w:r>
        <w:rPr>
          <w:spacing w:val="64"/>
        </w:rPr>
        <w:t xml:space="preserve"> </w:t>
      </w:r>
      <w:r>
        <w:t>de</w:t>
      </w:r>
      <w:r>
        <w:rPr>
          <w:spacing w:val="63"/>
        </w:rPr>
        <w:t xml:space="preserve"> </w:t>
      </w:r>
      <w:r>
        <w:t>las</w:t>
      </w:r>
      <w:r>
        <w:rPr>
          <w:spacing w:val="64"/>
        </w:rPr>
        <w:t xml:space="preserve"> </w:t>
      </w:r>
      <w:r>
        <w:t>operaciones</w:t>
      </w:r>
      <w:r>
        <w:rPr>
          <w:spacing w:val="64"/>
        </w:rPr>
        <w:t xml:space="preserve"> </w:t>
      </w:r>
      <w:r>
        <w:t>normales</w:t>
      </w:r>
      <w:r>
        <w:rPr>
          <w:spacing w:val="63"/>
        </w:rPr>
        <w:t xml:space="preserve"> </w:t>
      </w:r>
      <w:r>
        <w:t>en</w:t>
      </w:r>
      <w:r>
        <w:rPr>
          <w:spacing w:val="64"/>
        </w:rPr>
        <w:t xml:space="preserve"> </w:t>
      </w:r>
      <w:r>
        <w:t>GRUPO</w:t>
      </w:r>
      <w:r>
        <w:rPr>
          <w:spacing w:val="64"/>
        </w:rPr>
        <w:t xml:space="preserve"> </w:t>
      </w:r>
      <w:r>
        <w:t>EMPRESARIL</w:t>
      </w:r>
      <w:r>
        <w:rPr>
          <w:spacing w:val="-65"/>
        </w:rPr>
        <w:t xml:space="preserve"> </w:t>
      </w:r>
      <w:r>
        <w:t>MIDEAS</w:t>
      </w:r>
      <w:r>
        <w:rPr>
          <w:spacing w:val="-4"/>
        </w:rPr>
        <w:t xml:space="preserve"> </w:t>
      </w:r>
      <w:r>
        <w:t>COLOMBIA</w:t>
      </w:r>
      <w:r>
        <w:rPr>
          <w:spacing w:val="-4"/>
        </w:rPr>
        <w:t xml:space="preserve"> </w:t>
      </w:r>
      <w:r>
        <w:t>S.A.S,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pueden</w:t>
      </w:r>
      <w:r>
        <w:rPr>
          <w:spacing w:val="-4"/>
        </w:rPr>
        <w:t xml:space="preserve"> </w:t>
      </w:r>
      <w:r>
        <w:t>presentar</w:t>
      </w:r>
      <w:r>
        <w:rPr>
          <w:spacing w:val="-3"/>
        </w:rPr>
        <w:t xml:space="preserve"> </w:t>
      </w:r>
      <w:r>
        <w:t>situaciones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alteran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normal</w:t>
      </w:r>
      <w:r>
        <w:rPr>
          <w:spacing w:val="-64"/>
        </w:rPr>
        <w:t xml:space="preserve"> </w:t>
      </w:r>
      <w:r>
        <w:t>desarrollo de las actividades, ponen en riesgo la vida de las personas, afectan la</w:t>
      </w:r>
      <w:r>
        <w:rPr>
          <w:spacing w:val="1"/>
        </w:rPr>
        <w:t xml:space="preserve"> </w:t>
      </w:r>
      <w:r>
        <w:t>infraestructura, la imagen, la economía, el medio ambiente y generan caos incluso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personas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entorno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han</w:t>
      </w:r>
      <w:r>
        <w:rPr>
          <w:spacing w:val="1"/>
        </w:rPr>
        <w:t xml:space="preserve"> </w:t>
      </w:r>
      <w:r>
        <w:t>sido</w:t>
      </w:r>
      <w:r>
        <w:rPr>
          <w:spacing w:val="1"/>
        </w:rPr>
        <w:t xml:space="preserve"> </w:t>
      </w:r>
      <w:r>
        <w:t>afectadas.</w:t>
      </w:r>
      <w:r>
        <w:rPr>
          <w:spacing w:val="1"/>
        </w:rPr>
        <w:t xml:space="preserve"> </w:t>
      </w:r>
      <w:r>
        <w:t>Estas</w:t>
      </w:r>
      <w:r>
        <w:rPr>
          <w:spacing w:val="1"/>
        </w:rPr>
        <w:t xml:space="preserve"> </w:t>
      </w:r>
      <w:r>
        <w:t>situaciones</w:t>
      </w:r>
      <w:r>
        <w:rPr>
          <w:spacing w:val="1"/>
        </w:rPr>
        <w:t xml:space="preserve"> </w:t>
      </w:r>
      <w:r>
        <w:t>comúnmente las llamamos EMERGENCIAS.</w:t>
      </w:r>
    </w:p>
    <w:p w:rsidR="00F71C1C" w:rsidRDefault="00F71C1C">
      <w:pPr>
        <w:pStyle w:val="Textoindependiente"/>
        <w:spacing w:before="9"/>
        <w:rPr>
          <w:sz w:val="23"/>
        </w:rPr>
      </w:pPr>
    </w:p>
    <w:p w:rsidR="00F71C1C" w:rsidRDefault="00397F75">
      <w:pPr>
        <w:pStyle w:val="Textoindependiente"/>
        <w:spacing w:before="1"/>
        <w:ind w:left="839" w:right="919"/>
        <w:jc w:val="both"/>
      </w:pPr>
      <w:r>
        <w:t>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permitirá</w:t>
      </w:r>
      <w:r>
        <w:rPr>
          <w:spacing w:val="1"/>
        </w:rPr>
        <w:t xml:space="preserve"> </w:t>
      </w:r>
      <w:r>
        <w:t>conocer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diferentes</w:t>
      </w:r>
      <w:r>
        <w:rPr>
          <w:spacing w:val="1"/>
        </w:rPr>
        <w:t xml:space="preserve"> </w:t>
      </w:r>
      <w:r>
        <w:t>tipos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riesgo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eventualmente</w:t>
      </w:r>
      <w:r>
        <w:rPr>
          <w:spacing w:val="-11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originarían</w:t>
      </w:r>
      <w:r>
        <w:rPr>
          <w:spacing w:val="-10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emergencia,</w:t>
      </w:r>
      <w:r>
        <w:rPr>
          <w:spacing w:val="-10"/>
        </w:rPr>
        <w:t xml:space="preserve"> </w:t>
      </w:r>
      <w:r>
        <w:t>calificar</w:t>
      </w:r>
      <w:r>
        <w:rPr>
          <w:spacing w:val="-11"/>
        </w:rPr>
        <w:t xml:space="preserve"> </w:t>
      </w:r>
      <w:r>
        <w:t>su</w:t>
      </w:r>
      <w:r>
        <w:rPr>
          <w:spacing w:val="-10"/>
        </w:rPr>
        <w:t xml:space="preserve"> </w:t>
      </w:r>
      <w:r>
        <w:t>impacto</w:t>
      </w:r>
      <w:r>
        <w:rPr>
          <w:spacing w:val="-10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tanto,</w:t>
      </w:r>
      <w:r>
        <w:rPr>
          <w:spacing w:val="-10"/>
        </w:rPr>
        <w:t xml:space="preserve"> </w:t>
      </w:r>
      <w:r>
        <w:t>poder</w:t>
      </w:r>
      <w:r>
        <w:rPr>
          <w:spacing w:val="-65"/>
        </w:rPr>
        <w:t xml:space="preserve"> </w:t>
      </w:r>
      <w:r>
        <w:t>desarrollar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encaminadas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eliminar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controlar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riesgo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adicionalmente establecer su forma de actuar en el caso de que el riesgo se salga</w:t>
      </w:r>
      <w:r>
        <w:rPr>
          <w:spacing w:val="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control.</w:t>
      </w:r>
      <w:r>
        <w:rPr>
          <w:spacing w:val="-13"/>
        </w:rPr>
        <w:t xml:space="preserve"> </w:t>
      </w:r>
      <w:r>
        <w:t>Lo</w:t>
      </w:r>
      <w:r>
        <w:rPr>
          <w:spacing w:val="-13"/>
        </w:rPr>
        <w:t xml:space="preserve"> </w:t>
      </w:r>
      <w:r>
        <w:t>anterior</w:t>
      </w:r>
      <w:r>
        <w:rPr>
          <w:spacing w:val="-13"/>
        </w:rPr>
        <w:t xml:space="preserve"> </w:t>
      </w:r>
      <w:r>
        <w:t>le</w:t>
      </w:r>
      <w:r>
        <w:rPr>
          <w:spacing w:val="-13"/>
        </w:rPr>
        <w:t xml:space="preserve"> </w:t>
      </w:r>
      <w:r>
        <w:t>facilitará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empresa</w:t>
      </w:r>
      <w:r>
        <w:rPr>
          <w:spacing w:val="-13"/>
        </w:rPr>
        <w:t xml:space="preserve"> </w:t>
      </w:r>
      <w:r>
        <w:t>responder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forma</w:t>
      </w:r>
      <w:r>
        <w:rPr>
          <w:spacing w:val="-13"/>
        </w:rPr>
        <w:t xml:space="preserve"> </w:t>
      </w:r>
      <w:r>
        <w:t>eficiente</w:t>
      </w:r>
      <w:r>
        <w:rPr>
          <w:spacing w:val="-13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eficaz</w:t>
      </w:r>
      <w:r>
        <w:rPr>
          <w:spacing w:val="-6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situaciones</w:t>
      </w:r>
      <w:r>
        <w:rPr>
          <w:spacing w:val="1"/>
        </w:rPr>
        <w:t xml:space="preserve"> </w:t>
      </w:r>
      <w:r>
        <w:t>súbitas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emergencias,</w:t>
      </w:r>
      <w:r>
        <w:rPr>
          <w:spacing w:val="1"/>
        </w:rPr>
        <w:t xml:space="preserve"> </w:t>
      </w:r>
      <w:r>
        <w:t>definir</w:t>
      </w:r>
      <w:r>
        <w:rPr>
          <w:spacing w:val="1"/>
        </w:rPr>
        <w:t xml:space="preserve"> </w:t>
      </w:r>
      <w:r>
        <w:t>responsabilidades,</w:t>
      </w:r>
      <w:r>
        <w:rPr>
          <w:spacing w:val="1"/>
        </w:rPr>
        <w:t xml:space="preserve"> </w:t>
      </w:r>
      <w:r>
        <w:t>funciones,</w:t>
      </w:r>
      <w:r>
        <w:rPr>
          <w:spacing w:val="1"/>
        </w:rPr>
        <w:t xml:space="preserve"> </w:t>
      </w:r>
      <w:r>
        <w:t>procedimientos</w:t>
      </w:r>
      <w:r>
        <w:rPr>
          <w:spacing w:val="-1"/>
        </w:rPr>
        <w:t xml:space="preserve"> </w:t>
      </w:r>
      <w:r>
        <w:t>y recursos para su administración.</w:t>
      </w:r>
    </w:p>
    <w:p w:rsidR="00F71C1C" w:rsidRDefault="00F71C1C">
      <w:pPr>
        <w:jc w:val="both"/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3"/>
        <w:rPr>
          <w:sz w:val="17"/>
        </w:rPr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4752"/>
        </w:tabs>
        <w:spacing w:before="92"/>
        <w:ind w:hanging="361"/>
        <w:jc w:val="left"/>
      </w:pPr>
      <w:bookmarkStart w:id="2" w:name="_TOC_250023"/>
      <w:bookmarkEnd w:id="2"/>
      <w:r>
        <w:t>OBJETIVOS</w:t>
      </w:r>
    </w:p>
    <w:p w:rsidR="00F71C1C" w:rsidRDefault="00F71C1C">
      <w:pPr>
        <w:pStyle w:val="Textoindependiente"/>
        <w:rPr>
          <w:rFonts w:ascii="Arial"/>
          <w:b/>
          <w:sz w:val="16"/>
        </w:rPr>
      </w:pPr>
    </w:p>
    <w:p w:rsidR="00F71C1C" w:rsidRDefault="00397F75">
      <w:pPr>
        <w:pStyle w:val="Ttulo3"/>
        <w:numPr>
          <w:ilvl w:val="1"/>
          <w:numId w:val="58"/>
        </w:numPr>
        <w:tabs>
          <w:tab w:val="left" w:pos="1560"/>
        </w:tabs>
        <w:spacing w:before="92"/>
        <w:ind w:hanging="361"/>
      </w:pPr>
      <w:bookmarkStart w:id="3" w:name="_TOC_250022"/>
      <w:bookmarkEnd w:id="3"/>
      <w:r>
        <w:t>GENERAL</w:t>
      </w:r>
    </w:p>
    <w:p w:rsidR="00F71C1C" w:rsidRDefault="00F71C1C">
      <w:pPr>
        <w:pStyle w:val="Textoindependiente"/>
        <w:rPr>
          <w:rFonts w:ascii="Arial"/>
          <w:b/>
          <w:i/>
        </w:rPr>
      </w:pPr>
    </w:p>
    <w:p w:rsidR="00F71C1C" w:rsidRDefault="00397F75">
      <w:pPr>
        <w:pStyle w:val="Textoindependiente"/>
        <w:ind w:left="839" w:right="920"/>
        <w:jc w:val="both"/>
      </w:pPr>
      <w:r>
        <w:t>Implementar Sistema de Atención de Emergencias en el desarrollo de las labores</w:t>
      </w:r>
      <w:r>
        <w:rPr>
          <w:spacing w:val="1"/>
        </w:rPr>
        <w:t xml:space="preserve"> </w:t>
      </w:r>
      <w:r>
        <w:t>Administrativas y Operativas a realizar, que en su ejecución podría afectar la vida,</w:t>
      </w:r>
      <w:r>
        <w:rPr>
          <w:spacing w:val="1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salud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bienestar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trabajadores,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causar</w:t>
      </w:r>
      <w:r>
        <w:rPr>
          <w:spacing w:val="-5"/>
        </w:rPr>
        <w:t xml:space="preserve"> </w:t>
      </w:r>
      <w:r>
        <w:t>daños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infraestructura</w:t>
      </w:r>
      <w:r>
        <w:rPr>
          <w:spacing w:val="-4"/>
        </w:rPr>
        <w:t xml:space="preserve"> </w:t>
      </w:r>
      <w:r>
        <w:t>física</w:t>
      </w:r>
      <w:r>
        <w:rPr>
          <w:spacing w:val="-65"/>
        </w:rPr>
        <w:t xml:space="preserve"> </w:t>
      </w:r>
      <w:r>
        <w:t>del área</w:t>
      </w:r>
      <w:r>
        <w:rPr>
          <w:spacing w:val="-1"/>
        </w:rPr>
        <w:t xml:space="preserve"> </w:t>
      </w:r>
      <w:r>
        <w:t>de influencia.</w:t>
      </w:r>
    </w:p>
    <w:p w:rsidR="00F71C1C" w:rsidRDefault="00F71C1C">
      <w:pPr>
        <w:pStyle w:val="Textoindependiente"/>
        <w:spacing w:before="9"/>
        <w:rPr>
          <w:sz w:val="23"/>
        </w:rPr>
      </w:pPr>
    </w:p>
    <w:p w:rsidR="00F71C1C" w:rsidRDefault="00397F75">
      <w:pPr>
        <w:pStyle w:val="Ttulo3"/>
        <w:numPr>
          <w:ilvl w:val="1"/>
          <w:numId w:val="58"/>
        </w:numPr>
        <w:tabs>
          <w:tab w:val="left" w:pos="1560"/>
        </w:tabs>
        <w:ind w:hanging="361"/>
      </w:pPr>
      <w:bookmarkStart w:id="4" w:name="_TOC_250021"/>
      <w:bookmarkEnd w:id="4"/>
      <w:r>
        <w:t>ESPECIFICOS</w:t>
      </w:r>
    </w:p>
    <w:p w:rsidR="00F71C1C" w:rsidRDefault="00F71C1C">
      <w:pPr>
        <w:pStyle w:val="Textoindependiente"/>
        <w:spacing w:before="10"/>
        <w:rPr>
          <w:rFonts w:ascii="Arial"/>
          <w:b/>
          <w:i/>
          <w:sz w:val="23"/>
        </w:rPr>
      </w:pPr>
    </w:p>
    <w:p w:rsidR="00F71C1C" w:rsidRDefault="00397F75">
      <w:pPr>
        <w:pStyle w:val="Prrafodelista"/>
        <w:numPr>
          <w:ilvl w:val="0"/>
          <w:numId w:val="57"/>
        </w:numPr>
        <w:tabs>
          <w:tab w:val="left" w:pos="1180"/>
        </w:tabs>
        <w:spacing w:line="242" w:lineRule="auto"/>
        <w:ind w:right="920"/>
        <w:jc w:val="both"/>
        <w:rPr>
          <w:sz w:val="24"/>
        </w:rPr>
      </w:pPr>
      <w:r>
        <w:rPr>
          <w:sz w:val="24"/>
        </w:rPr>
        <w:t>Intervenir oportunamente para salvaguardar la vida del personal, los bienes de</w:t>
      </w:r>
      <w:r>
        <w:rPr>
          <w:spacing w:val="1"/>
          <w:sz w:val="24"/>
        </w:rPr>
        <w:t xml:space="preserve"> </w:t>
      </w:r>
      <w:r>
        <w:rPr>
          <w:sz w:val="24"/>
        </w:rPr>
        <w:t>GRUPO</w:t>
      </w:r>
      <w:r>
        <w:rPr>
          <w:spacing w:val="1"/>
          <w:sz w:val="24"/>
        </w:rPr>
        <w:t xml:space="preserve"> </w:t>
      </w:r>
      <w:r>
        <w:rPr>
          <w:sz w:val="24"/>
        </w:rPr>
        <w:t>EMPRESARIL</w:t>
      </w:r>
      <w:r>
        <w:rPr>
          <w:spacing w:val="1"/>
          <w:sz w:val="24"/>
        </w:rPr>
        <w:t xml:space="preserve"> </w:t>
      </w:r>
      <w:r>
        <w:rPr>
          <w:sz w:val="24"/>
        </w:rPr>
        <w:t>MIDEAS</w:t>
      </w:r>
      <w:r>
        <w:rPr>
          <w:spacing w:val="1"/>
          <w:sz w:val="24"/>
        </w:rPr>
        <w:t xml:space="preserve"> </w:t>
      </w:r>
      <w:r>
        <w:rPr>
          <w:sz w:val="24"/>
        </w:rPr>
        <w:t>COLOMBIA</w:t>
      </w:r>
      <w:r>
        <w:rPr>
          <w:spacing w:val="1"/>
          <w:sz w:val="24"/>
        </w:rPr>
        <w:t xml:space="preserve"> </w:t>
      </w:r>
      <w:r>
        <w:rPr>
          <w:sz w:val="24"/>
        </w:rPr>
        <w:t>S.A.S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sus</w:t>
      </w:r>
      <w:r>
        <w:rPr>
          <w:spacing w:val="1"/>
          <w:sz w:val="24"/>
        </w:rPr>
        <w:t xml:space="preserve"> </w:t>
      </w:r>
      <w:r>
        <w:rPr>
          <w:sz w:val="24"/>
        </w:rPr>
        <w:t>clientes,</w:t>
      </w:r>
      <w:r>
        <w:rPr>
          <w:spacing w:val="-64"/>
          <w:sz w:val="24"/>
        </w:rPr>
        <w:t xml:space="preserve"> </w:t>
      </w:r>
      <w:r>
        <w:rPr>
          <w:sz w:val="24"/>
        </w:rPr>
        <w:t>organizando a los trabajadores para enfrentar</w:t>
      </w:r>
      <w:r>
        <w:rPr>
          <w:spacing w:val="-1"/>
          <w:sz w:val="24"/>
        </w:rPr>
        <w:t xml:space="preserve"> </w:t>
      </w:r>
      <w:r>
        <w:rPr>
          <w:sz w:val="24"/>
        </w:rPr>
        <w:t>las emergencias.</w:t>
      </w:r>
    </w:p>
    <w:p w:rsidR="00F71C1C" w:rsidRDefault="00397F75">
      <w:pPr>
        <w:pStyle w:val="Prrafodelista"/>
        <w:numPr>
          <w:ilvl w:val="0"/>
          <w:numId w:val="57"/>
        </w:numPr>
        <w:tabs>
          <w:tab w:val="left" w:pos="1180"/>
        </w:tabs>
        <w:ind w:right="919"/>
        <w:jc w:val="both"/>
        <w:rPr>
          <w:sz w:val="24"/>
        </w:rPr>
      </w:pPr>
      <w:r>
        <w:rPr>
          <w:sz w:val="24"/>
        </w:rPr>
        <w:t>Realizar los análisis de riesgo y vulnerabilidad, teniendo en cuenta los factores</w:t>
      </w:r>
      <w:r>
        <w:rPr>
          <w:spacing w:val="1"/>
          <w:sz w:val="24"/>
        </w:rPr>
        <w:t xml:space="preserve"> </w:t>
      </w:r>
      <w:r>
        <w:rPr>
          <w:sz w:val="24"/>
        </w:rPr>
        <w:t>de amenazas dentro del desarrollo de las labores Administrativas y Operativas,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62"/>
          <w:sz w:val="24"/>
        </w:rPr>
        <w:t xml:space="preserve"> </w:t>
      </w:r>
      <w:r>
        <w:rPr>
          <w:sz w:val="24"/>
        </w:rPr>
        <w:t>en</w:t>
      </w:r>
      <w:r>
        <w:rPr>
          <w:spacing w:val="63"/>
          <w:sz w:val="24"/>
        </w:rPr>
        <w:t xml:space="preserve"> </w:t>
      </w:r>
      <w:r>
        <w:rPr>
          <w:sz w:val="24"/>
        </w:rPr>
        <w:t>su</w:t>
      </w:r>
      <w:r>
        <w:rPr>
          <w:spacing w:val="63"/>
          <w:sz w:val="24"/>
        </w:rPr>
        <w:t xml:space="preserve"> </w:t>
      </w:r>
      <w:r>
        <w:rPr>
          <w:sz w:val="24"/>
        </w:rPr>
        <w:t>ejecución</w:t>
      </w:r>
      <w:r>
        <w:rPr>
          <w:spacing w:val="62"/>
          <w:sz w:val="24"/>
        </w:rPr>
        <w:t xml:space="preserve"> </w:t>
      </w:r>
      <w:r>
        <w:rPr>
          <w:sz w:val="24"/>
        </w:rPr>
        <w:t>podría</w:t>
      </w:r>
      <w:r>
        <w:rPr>
          <w:spacing w:val="63"/>
          <w:sz w:val="24"/>
        </w:rPr>
        <w:t xml:space="preserve"> </w:t>
      </w:r>
      <w:r>
        <w:rPr>
          <w:sz w:val="24"/>
        </w:rPr>
        <w:t>afectar</w:t>
      </w:r>
      <w:r>
        <w:rPr>
          <w:spacing w:val="63"/>
          <w:sz w:val="24"/>
        </w:rPr>
        <w:t xml:space="preserve"> </w:t>
      </w:r>
      <w:r>
        <w:rPr>
          <w:sz w:val="24"/>
        </w:rPr>
        <w:t>la</w:t>
      </w:r>
      <w:r>
        <w:rPr>
          <w:spacing w:val="62"/>
          <w:sz w:val="24"/>
        </w:rPr>
        <w:t xml:space="preserve"> </w:t>
      </w:r>
      <w:r>
        <w:rPr>
          <w:sz w:val="24"/>
        </w:rPr>
        <w:t>vida,</w:t>
      </w:r>
      <w:r>
        <w:rPr>
          <w:spacing w:val="63"/>
          <w:sz w:val="24"/>
        </w:rPr>
        <w:t xml:space="preserve"> </w:t>
      </w:r>
      <w:r>
        <w:rPr>
          <w:sz w:val="24"/>
        </w:rPr>
        <w:t>la</w:t>
      </w:r>
      <w:r>
        <w:rPr>
          <w:spacing w:val="63"/>
          <w:sz w:val="24"/>
        </w:rPr>
        <w:t xml:space="preserve"> </w:t>
      </w:r>
      <w:r>
        <w:rPr>
          <w:sz w:val="24"/>
        </w:rPr>
        <w:t>salud</w:t>
      </w:r>
      <w:r>
        <w:rPr>
          <w:spacing w:val="62"/>
          <w:sz w:val="24"/>
        </w:rPr>
        <w:t xml:space="preserve"> </w:t>
      </w:r>
      <w:r>
        <w:rPr>
          <w:sz w:val="24"/>
        </w:rPr>
        <w:t>y</w:t>
      </w:r>
      <w:r>
        <w:rPr>
          <w:spacing w:val="63"/>
          <w:sz w:val="24"/>
        </w:rPr>
        <w:t xml:space="preserve"> </w:t>
      </w:r>
      <w:r>
        <w:rPr>
          <w:sz w:val="24"/>
        </w:rPr>
        <w:t>el</w:t>
      </w:r>
      <w:r>
        <w:rPr>
          <w:spacing w:val="63"/>
          <w:sz w:val="24"/>
        </w:rPr>
        <w:t xml:space="preserve"> </w:t>
      </w:r>
      <w:r>
        <w:rPr>
          <w:sz w:val="24"/>
        </w:rPr>
        <w:t>bienestar</w:t>
      </w:r>
      <w:r>
        <w:rPr>
          <w:spacing w:val="62"/>
          <w:sz w:val="24"/>
        </w:rPr>
        <w:t xml:space="preserve"> </w:t>
      </w:r>
      <w:r>
        <w:rPr>
          <w:sz w:val="24"/>
        </w:rPr>
        <w:t>de</w:t>
      </w:r>
      <w:r>
        <w:rPr>
          <w:spacing w:val="63"/>
          <w:sz w:val="24"/>
        </w:rPr>
        <w:t xml:space="preserve"> </w:t>
      </w:r>
      <w:r>
        <w:rPr>
          <w:sz w:val="24"/>
        </w:rPr>
        <w:t>los</w:t>
      </w:r>
      <w:r>
        <w:rPr>
          <w:spacing w:val="-64"/>
          <w:sz w:val="24"/>
        </w:rPr>
        <w:t xml:space="preserve"> </w:t>
      </w:r>
      <w:r>
        <w:rPr>
          <w:sz w:val="24"/>
        </w:rPr>
        <w:t>trabajadores,</w:t>
      </w:r>
      <w:r>
        <w:rPr>
          <w:spacing w:val="-2"/>
          <w:sz w:val="24"/>
        </w:rPr>
        <w:t xml:space="preserve"> </w:t>
      </w:r>
      <w:r>
        <w:rPr>
          <w:sz w:val="24"/>
        </w:rPr>
        <w:t>o causar</w:t>
      </w:r>
      <w:r>
        <w:rPr>
          <w:spacing w:val="-1"/>
          <w:sz w:val="24"/>
        </w:rPr>
        <w:t xml:space="preserve"> </w:t>
      </w:r>
      <w:r>
        <w:rPr>
          <w:sz w:val="24"/>
        </w:rPr>
        <w:t>daños</w:t>
      </w:r>
      <w:r>
        <w:rPr>
          <w:spacing w:val="-1"/>
          <w:sz w:val="24"/>
        </w:rPr>
        <w:t xml:space="preserve"> </w:t>
      </w:r>
      <w:r>
        <w:rPr>
          <w:sz w:val="24"/>
        </w:rPr>
        <w:t>a la infraestructura física</w:t>
      </w:r>
      <w:r>
        <w:rPr>
          <w:spacing w:val="-1"/>
          <w:sz w:val="24"/>
        </w:rPr>
        <w:t xml:space="preserve"> </w:t>
      </w:r>
      <w:r>
        <w:rPr>
          <w:sz w:val="24"/>
        </w:rPr>
        <w:t>del área de influencia.</w:t>
      </w:r>
    </w:p>
    <w:p w:rsidR="00F71C1C" w:rsidRDefault="00397F75">
      <w:pPr>
        <w:pStyle w:val="Prrafodelista"/>
        <w:numPr>
          <w:ilvl w:val="0"/>
          <w:numId w:val="57"/>
        </w:numPr>
        <w:tabs>
          <w:tab w:val="left" w:pos="1180"/>
        </w:tabs>
        <w:spacing w:line="290" w:lineRule="exact"/>
        <w:ind w:hanging="341"/>
        <w:jc w:val="both"/>
        <w:rPr>
          <w:sz w:val="24"/>
        </w:rPr>
      </w:pPr>
      <w:r>
        <w:rPr>
          <w:sz w:val="24"/>
        </w:rPr>
        <w:t>Identificar</w:t>
      </w:r>
      <w:r>
        <w:rPr>
          <w:spacing w:val="-2"/>
          <w:sz w:val="24"/>
        </w:rPr>
        <w:t xml:space="preserve"> </w:t>
      </w:r>
      <w:r>
        <w:rPr>
          <w:sz w:val="24"/>
        </w:rPr>
        <w:t>y coordinar</w:t>
      </w:r>
      <w:r>
        <w:rPr>
          <w:spacing w:val="-1"/>
          <w:sz w:val="24"/>
        </w:rPr>
        <w:t xml:space="preserve"> </w:t>
      </w:r>
      <w:r>
        <w:rPr>
          <w:sz w:val="24"/>
        </w:rPr>
        <w:t>los apoyos internos y externos.</w:t>
      </w:r>
    </w:p>
    <w:p w:rsidR="00F71C1C" w:rsidRDefault="00397F75">
      <w:pPr>
        <w:pStyle w:val="Prrafodelista"/>
        <w:numPr>
          <w:ilvl w:val="0"/>
          <w:numId w:val="57"/>
        </w:numPr>
        <w:tabs>
          <w:tab w:val="left" w:pos="1180"/>
        </w:tabs>
        <w:ind w:right="919"/>
        <w:jc w:val="both"/>
        <w:rPr>
          <w:sz w:val="24"/>
        </w:rPr>
      </w:pPr>
      <w:r>
        <w:rPr>
          <w:sz w:val="24"/>
        </w:rPr>
        <w:t>Prever la disponibilidad permanente de recursos para garantizar el éxito en la</w:t>
      </w:r>
      <w:r>
        <w:rPr>
          <w:spacing w:val="1"/>
          <w:sz w:val="24"/>
        </w:rPr>
        <w:t xml:space="preserve"> </w:t>
      </w:r>
      <w:r>
        <w:rPr>
          <w:sz w:val="24"/>
        </w:rPr>
        <w:t>atención de emergencia.</w:t>
      </w:r>
    </w:p>
    <w:p w:rsidR="00F71C1C" w:rsidRDefault="00397F75">
      <w:pPr>
        <w:pStyle w:val="Prrafodelista"/>
        <w:numPr>
          <w:ilvl w:val="0"/>
          <w:numId w:val="57"/>
        </w:numPr>
        <w:tabs>
          <w:tab w:val="left" w:pos="1180"/>
        </w:tabs>
        <w:ind w:right="920"/>
        <w:jc w:val="both"/>
        <w:rPr>
          <w:sz w:val="24"/>
        </w:rPr>
      </w:pPr>
      <w:r>
        <w:rPr>
          <w:sz w:val="24"/>
        </w:rPr>
        <w:t>Definir el equipo de repuesta compuesto por funcionarios y trabajadores de</w:t>
      </w:r>
      <w:r>
        <w:rPr>
          <w:spacing w:val="1"/>
          <w:sz w:val="24"/>
        </w:rPr>
        <w:t xml:space="preserve"> </w:t>
      </w:r>
      <w:r>
        <w:rPr>
          <w:sz w:val="24"/>
        </w:rPr>
        <w:t>GRUPO</w:t>
      </w:r>
      <w:r>
        <w:rPr>
          <w:spacing w:val="-2"/>
          <w:sz w:val="24"/>
        </w:rPr>
        <w:t xml:space="preserve"> </w:t>
      </w:r>
      <w:r>
        <w:rPr>
          <w:sz w:val="24"/>
        </w:rPr>
        <w:t>EMPRESARIAL MIDEAS COLOMBIA S.A.S</w:t>
      </w:r>
    </w:p>
    <w:p w:rsidR="00F71C1C" w:rsidRDefault="00397F75">
      <w:pPr>
        <w:pStyle w:val="Prrafodelista"/>
        <w:numPr>
          <w:ilvl w:val="0"/>
          <w:numId w:val="57"/>
        </w:numPr>
        <w:tabs>
          <w:tab w:val="left" w:pos="1180"/>
        </w:tabs>
        <w:spacing w:line="290" w:lineRule="exact"/>
        <w:ind w:hanging="341"/>
        <w:jc w:val="both"/>
        <w:rPr>
          <w:sz w:val="24"/>
        </w:rPr>
      </w:pPr>
      <w:r>
        <w:rPr>
          <w:sz w:val="24"/>
        </w:rPr>
        <w:t>Establecer</w:t>
      </w:r>
      <w:r>
        <w:rPr>
          <w:spacing w:val="-2"/>
          <w:sz w:val="24"/>
        </w:rPr>
        <w:t xml:space="preserve"> </w:t>
      </w:r>
      <w:r>
        <w:rPr>
          <w:sz w:val="24"/>
        </w:rPr>
        <w:t>los procedimientos de</w:t>
      </w:r>
      <w:r>
        <w:rPr>
          <w:spacing w:val="-1"/>
          <w:sz w:val="24"/>
        </w:rPr>
        <w:t xml:space="preserve"> </w:t>
      </w:r>
      <w:r>
        <w:rPr>
          <w:sz w:val="24"/>
        </w:rPr>
        <w:t>actuación en emergencias.</w:t>
      </w:r>
    </w:p>
    <w:p w:rsidR="00F71C1C" w:rsidRDefault="00397F75">
      <w:pPr>
        <w:pStyle w:val="Prrafodelista"/>
        <w:numPr>
          <w:ilvl w:val="0"/>
          <w:numId w:val="57"/>
        </w:numPr>
        <w:tabs>
          <w:tab w:val="left" w:pos="1180"/>
        </w:tabs>
        <w:ind w:right="919"/>
        <w:jc w:val="both"/>
        <w:rPr>
          <w:sz w:val="24"/>
        </w:rPr>
      </w:pPr>
      <w:r>
        <w:rPr>
          <w:sz w:val="24"/>
        </w:rPr>
        <w:t>Evaluar a través de simulacros la implementación del Plan de prevención y</w:t>
      </w:r>
      <w:r>
        <w:rPr>
          <w:spacing w:val="1"/>
          <w:sz w:val="24"/>
        </w:rPr>
        <w:t xml:space="preserve"> </w:t>
      </w:r>
      <w:r>
        <w:rPr>
          <w:sz w:val="24"/>
        </w:rPr>
        <w:t>respuesta</w:t>
      </w:r>
      <w:r>
        <w:rPr>
          <w:spacing w:val="-1"/>
          <w:sz w:val="24"/>
        </w:rPr>
        <w:t xml:space="preserve"> </w:t>
      </w:r>
      <w:r>
        <w:rPr>
          <w:sz w:val="24"/>
        </w:rPr>
        <w:t>ante emergencias.</w:t>
      </w:r>
    </w:p>
    <w:p w:rsidR="00F71C1C" w:rsidRDefault="00397F75">
      <w:pPr>
        <w:pStyle w:val="Prrafodelista"/>
        <w:numPr>
          <w:ilvl w:val="0"/>
          <w:numId w:val="57"/>
        </w:numPr>
        <w:tabs>
          <w:tab w:val="left" w:pos="1180"/>
        </w:tabs>
        <w:ind w:right="919"/>
        <w:jc w:val="both"/>
        <w:rPr>
          <w:sz w:val="24"/>
        </w:rPr>
      </w:pPr>
      <w:r>
        <w:rPr>
          <w:sz w:val="24"/>
        </w:rPr>
        <w:t>Definir las responsabilidades de los empleados de la Organización ANTES,</w:t>
      </w:r>
      <w:r>
        <w:rPr>
          <w:spacing w:val="1"/>
          <w:sz w:val="24"/>
        </w:rPr>
        <w:t xml:space="preserve"> </w:t>
      </w:r>
      <w:r>
        <w:rPr>
          <w:sz w:val="24"/>
        </w:rPr>
        <w:t>DURANTE y DESPUES de un evento de Emergencia, generando en todos los</w:t>
      </w:r>
      <w:r>
        <w:rPr>
          <w:spacing w:val="1"/>
          <w:sz w:val="24"/>
        </w:rPr>
        <w:t xml:space="preserve"> </w:t>
      </w:r>
      <w:r>
        <w:rPr>
          <w:sz w:val="24"/>
        </w:rPr>
        <w:t>niveles de la empresa en la seguridad y la de sus colaboradores, así como</w:t>
      </w:r>
      <w:r>
        <w:rPr>
          <w:spacing w:val="1"/>
          <w:sz w:val="24"/>
        </w:rPr>
        <w:t xml:space="preserve"> </w:t>
      </w:r>
      <w:r>
        <w:rPr>
          <w:sz w:val="24"/>
        </w:rPr>
        <w:t>sensibilizar al personal en general para lograr su participación en las acciones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prevención de emergencias en la empresa.</w:t>
      </w:r>
    </w:p>
    <w:p w:rsidR="00F71C1C" w:rsidRDefault="00F71C1C">
      <w:pPr>
        <w:jc w:val="both"/>
        <w:rPr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3"/>
        <w:rPr>
          <w:sz w:val="17"/>
        </w:rPr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4852"/>
        </w:tabs>
        <w:spacing w:before="92"/>
        <w:ind w:left="4851" w:hanging="361"/>
        <w:jc w:val="left"/>
      </w:pPr>
      <w:bookmarkStart w:id="5" w:name="_TOC_250020"/>
      <w:bookmarkEnd w:id="5"/>
      <w:r>
        <w:t>ALCANCE</w:t>
      </w:r>
    </w:p>
    <w:p w:rsidR="00F71C1C" w:rsidRDefault="00F71C1C">
      <w:pPr>
        <w:pStyle w:val="Textoindependiente"/>
        <w:spacing w:before="2"/>
        <w:rPr>
          <w:rFonts w:ascii="Arial"/>
          <w:b/>
        </w:rPr>
      </w:pPr>
    </w:p>
    <w:p w:rsidR="00F71C1C" w:rsidRDefault="00397F75">
      <w:pPr>
        <w:pStyle w:val="Textoindependiente"/>
        <w:spacing w:line="237" w:lineRule="auto"/>
        <w:ind w:left="839" w:right="920"/>
        <w:jc w:val="both"/>
      </w:pPr>
      <w:r>
        <w:t>Este Plan de Emergencias, está direccionado a GRUPO EMPRESARIAL MIDEAS</w:t>
      </w:r>
      <w:r>
        <w:rPr>
          <w:spacing w:val="1"/>
        </w:rPr>
        <w:t xml:space="preserve"> </w:t>
      </w:r>
      <w:r>
        <w:t>COLOMBIA</w:t>
      </w:r>
      <w:r>
        <w:rPr>
          <w:spacing w:val="-1"/>
        </w:rPr>
        <w:t xml:space="preserve"> </w:t>
      </w:r>
      <w:r>
        <w:t>S.A.S,</w:t>
      </w:r>
      <w:r>
        <w:rPr>
          <w:spacing w:val="-1"/>
        </w:rPr>
        <w:t xml:space="preserve"> </w:t>
      </w:r>
      <w:r>
        <w:t>bajo la responsabilidad de la gerencia.</w:t>
      </w:r>
    </w:p>
    <w:p w:rsidR="00F71C1C" w:rsidRDefault="00397F75">
      <w:pPr>
        <w:pStyle w:val="Textoindependiente"/>
        <w:spacing w:before="124"/>
        <w:ind w:left="839" w:right="919"/>
        <w:jc w:val="both"/>
      </w:pPr>
      <w:r>
        <w:t>El</w:t>
      </w:r>
      <w:r>
        <w:rPr>
          <w:spacing w:val="1"/>
        </w:rPr>
        <w:t xml:space="preserve"> </w:t>
      </w:r>
      <w:r>
        <w:t>Plan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prevención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respuesta</w:t>
      </w:r>
      <w:r>
        <w:rPr>
          <w:spacing w:val="1"/>
        </w:rPr>
        <w:t xml:space="preserve"> </w:t>
      </w:r>
      <w:r>
        <w:t>ante</w:t>
      </w:r>
      <w:r>
        <w:rPr>
          <w:spacing w:val="1"/>
        </w:rPr>
        <w:t xml:space="preserve"> </w:t>
      </w:r>
      <w:r>
        <w:t>emergencias</w:t>
      </w:r>
      <w:r>
        <w:rPr>
          <w:spacing w:val="1"/>
        </w:rPr>
        <w:t xml:space="preserve"> </w:t>
      </w:r>
      <w:r>
        <w:t>involucrará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los</w:t>
      </w:r>
      <w:r>
        <w:rPr>
          <w:spacing w:val="-64"/>
        </w:rPr>
        <w:t xml:space="preserve"> </w:t>
      </w:r>
      <w:r>
        <w:t>funcionarios,</w:t>
      </w:r>
      <w:r>
        <w:rPr>
          <w:spacing w:val="1"/>
        </w:rPr>
        <w:t xml:space="preserve"> </w:t>
      </w:r>
      <w:r>
        <w:t>y/o</w:t>
      </w:r>
      <w:r>
        <w:rPr>
          <w:spacing w:val="1"/>
        </w:rPr>
        <w:t xml:space="preserve"> </w:t>
      </w:r>
      <w:r>
        <w:t>contratistas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laboren</w:t>
      </w:r>
      <w:r>
        <w:rPr>
          <w:spacing w:val="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instalaciones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divulgado e implementado por todo el personal fijo y flotante, que se encuentre</w:t>
      </w:r>
      <w:r>
        <w:rPr>
          <w:spacing w:val="1"/>
        </w:rPr>
        <w:t xml:space="preserve"> </w:t>
      </w:r>
      <w:r>
        <w:t>dentro de ella.</w:t>
      </w:r>
    </w:p>
    <w:p w:rsidR="00F71C1C" w:rsidRDefault="00F71C1C">
      <w:pPr>
        <w:pStyle w:val="Textoindependiente"/>
        <w:rPr>
          <w:sz w:val="26"/>
        </w:rPr>
      </w:pPr>
    </w:p>
    <w:p w:rsidR="00F71C1C" w:rsidRDefault="00F71C1C">
      <w:pPr>
        <w:pStyle w:val="Textoindependiente"/>
        <w:spacing w:before="5"/>
        <w:rPr>
          <w:sz w:val="32"/>
        </w:rPr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4399"/>
        </w:tabs>
        <w:ind w:left="4398" w:hanging="361"/>
        <w:jc w:val="left"/>
      </w:pPr>
      <w:bookmarkStart w:id="6" w:name="_TOC_250019"/>
      <w:bookmarkEnd w:id="6"/>
      <w:r>
        <w:t>GENERALIDADES</w:t>
      </w:r>
    </w:p>
    <w:p w:rsidR="00F71C1C" w:rsidRDefault="00F71C1C">
      <w:pPr>
        <w:pStyle w:val="Textoindependiente"/>
        <w:rPr>
          <w:rFonts w:ascii="Arial"/>
          <w:b/>
          <w:sz w:val="20"/>
        </w:rPr>
      </w:pPr>
    </w:p>
    <w:p w:rsidR="00F71C1C" w:rsidRDefault="00F71C1C">
      <w:pPr>
        <w:pStyle w:val="Textoindependiente"/>
        <w:rPr>
          <w:rFonts w:ascii="Arial"/>
          <w:b/>
          <w:sz w:val="20"/>
        </w:rPr>
      </w:pPr>
    </w:p>
    <w:p w:rsidR="00F71C1C" w:rsidRDefault="00F71C1C">
      <w:pPr>
        <w:pStyle w:val="Textoindependiente"/>
        <w:spacing w:before="7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5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4901"/>
      </w:tblGrid>
      <w:tr w:rsidR="00F71C1C">
        <w:trPr>
          <w:trHeight w:val="551"/>
        </w:trPr>
        <w:tc>
          <w:tcPr>
            <w:tcW w:w="2520" w:type="dxa"/>
          </w:tcPr>
          <w:p w:rsidR="00F71C1C" w:rsidRDefault="00397F75">
            <w:pPr>
              <w:pStyle w:val="TableParagraph"/>
              <w:spacing w:before="5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Nombre:</w:t>
            </w:r>
          </w:p>
        </w:tc>
        <w:tc>
          <w:tcPr>
            <w:tcW w:w="4901" w:type="dxa"/>
          </w:tcPr>
          <w:p w:rsidR="00F71C1C" w:rsidRDefault="00397F75">
            <w:pPr>
              <w:pStyle w:val="TableParagraph"/>
              <w:tabs>
                <w:tab w:val="left" w:pos="1574"/>
                <w:tab w:val="left" w:pos="3870"/>
              </w:tabs>
              <w:spacing w:line="274" w:lineRule="exact"/>
              <w:ind w:left="105" w:right="98"/>
              <w:rPr>
                <w:sz w:val="24"/>
              </w:rPr>
            </w:pPr>
            <w:r>
              <w:rPr>
                <w:sz w:val="24"/>
              </w:rPr>
              <w:t>GRUPO</w:t>
            </w:r>
            <w:r>
              <w:rPr>
                <w:sz w:val="24"/>
              </w:rPr>
              <w:tab/>
              <w:t>EMPRESARIAL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MIDEAS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COLOMBIA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S.A.S</w:t>
            </w:r>
          </w:p>
        </w:tc>
      </w:tr>
      <w:tr w:rsidR="00F71C1C">
        <w:trPr>
          <w:trHeight w:val="436"/>
        </w:trPr>
        <w:tc>
          <w:tcPr>
            <w:tcW w:w="2520" w:type="dxa"/>
          </w:tcPr>
          <w:p w:rsidR="00F71C1C" w:rsidRDefault="00397F75">
            <w:pPr>
              <w:pStyle w:val="TableParagraph"/>
              <w:spacing w:before="5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Nit:</w:t>
            </w:r>
          </w:p>
        </w:tc>
        <w:tc>
          <w:tcPr>
            <w:tcW w:w="4901" w:type="dxa"/>
          </w:tcPr>
          <w:p w:rsidR="00F71C1C" w:rsidRDefault="00397F75">
            <w:pPr>
              <w:pStyle w:val="TableParagraph"/>
              <w:spacing w:before="5"/>
              <w:ind w:left="105"/>
              <w:rPr>
                <w:sz w:val="24"/>
              </w:rPr>
            </w:pPr>
            <w:r>
              <w:rPr>
                <w:sz w:val="24"/>
              </w:rPr>
              <w:t>901.398.706-8</w:t>
            </w:r>
          </w:p>
        </w:tc>
      </w:tr>
      <w:tr w:rsidR="00F71C1C">
        <w:trPr>
          <w:trHeight w:val="436"/>
        </w:trPr>
        <w:tc>
          <w:tcPr>
            <w:tcW w:w="2520" w:type="dxa"/>
          </w:tcPr>
          <w:p w:rsidR="00F71C1C" w:rsidRDefault="00397F75">
            <w:pPr>
              <w:pStyle w:val="TableParagraph"/>
              <w:spacing w:before="5"/>
              <w:ind w:left="11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Año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iniciación:</w:t>
            </w:r>
          </w:p>
        </w:tc>
        <w:tc>
          <w:tcPr>
            <w:tcW w:w="4901" w:type="dxa"/>
          </w:tcPr>
          <w:p w:rsidR="00F71C1C" w:rsidRDefault="00397F75">
            <w:pPr>
              <w:pStyle w:val="TableParagraph"/>
              <w:spacing w:before="5"/>
              <w:ind w:left="105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</w:tr>
      <w:tr w:rsidR="00F71C1C">
        <w:trPr>
          <w:trHeight w:val="1108"/>
        </w:trPr>
        <w:tc>
          <w:tcPr>
            <w:tcW w:w="2520" w:type="dxa"/>
          </w:tcPr>
          <w:p w:rsidR="00F71C1C" w:rsidRDefault="00397F75">
            <w:pPr>
              <w:pStyle w:val="TableParagraph"/>
              <w:spacing w:before="5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Centro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 trabajo</w:t>
            </w:r>
          </w:p>
        </w:tc>
        <w:tc>
          <w:tcPr>
            <w:tcW w:w="4901" w:type="dxa"/>
          </w:tcPr>
          <w:p w:rsidR="00F71C1C" w:rsidRDefault="00397F75">
            <w:pPr>
              <w:pStyle w:val="TableParagraph"/>
              <w:spacing w:before="7" w:line="237" w:lineRule="auto"/>
              <w:ind w:left="105" w:right="737"/>
              <w:rPr>
                <w:sz w:val="24"/>
              </w:rPr>
            </w:pPr>
            <w:r>
              <w:rPr>
                <w:sz w:val="24"/>
              </w:rPr>
              <w:t>El Pital Huila. calle 8 no 5-10 Barrio 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esperanza</w:t>
            </w:r>
          </w:p>
        </w:tc>
      </w:tr>
      <w:tr w:rsidR="00F71C1C">
        <w:trPr>
          <w:trHeight w:val="570"/>
        </w:trPr>
        <w:tc>
          <w:tcPr>
            <w:tcW w:w="2520" w:type="dxa"/>
          </w:tcPr>
          <w:p w:rsidR="00F71C1C" w:rsidRDefault="00397F75">
            <w:pPr>
              <w:pStyle w:val="TableParagraph"/>
              <w:spacing w:before="2" w:line="274" w:lineRule="exact"/>
              <w:ind w:left="110" w:right="104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Actividad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económica:</w:t>
            </w:r>
          </w:p>
        </w:tc>
        <w:tc>
          <w:tcPr>
            <w:tcW w:w="4901" w:type="dxa"/>
          </w:tcPr>
          <w:p w:rsidR="00F71C1C" w:rsidRDefault="00397F75">
            <w:pPr>
              <w:pStyle w:val="TableParagraph"/>
              <w:spacing w:before="2" w:line="274" w:lineRule="exact"/>
              <w:ind w:left="105" w:right="1284"/>
              <w:rPr>
                <w:sz w:val="24"/>
              </w:rPr>
            </w:pPr>
            <w:r>
              <w:rPr>
                <w:sz w:val="24"/>
              </w:rPr>
              <w:t>Actividad de telecomunicaciones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alámbricas</w:t>
            </w:r>
          </w:p>
        </w:tc>
      </w:tr>
      <w:tr w:rsidR="00F71C1C">
        <w:trPr>
          <w:trHeight w:val="825"/>
        </w:trPr>
        <w:tc>
          <w:tcPr>
            <w:tcW w:w="2520" w:type="dxa"/>
          </w:tcPr>
          <w:p w:rsidR="00F71C1C" w:rsidRDefault="00397F75">
            <w:pPr>
              <w:pStyle w:val="TableParagraph"/>
              <w:spacing w:before="7" w:line="237" w:lineRule="auto"/>
              <w:ind w:left="110" w:right="99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Productos y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servicios</w:t>
            </w:r>
          </w:p>
          <w:p w:rsidR="00F71C1C" w:rsidRDefault="00397F75">
            <w:pPr>
              <w:pStyle w:val="TableParagraph"/>
              <w:spacing w:before="3" w:line="248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principales:</w:t>
            </w:r>
          </w:p>
        </w:tc>
        <w:tc>
          <w:tcPr>
            <w:tcW w:w="4901" w:type="dxa"/>
          </w:tcPr>
          <w:p w:rsidR="00F71C1C" w:rsidRDefault="00397F75">
            <w:pPr>
              <w:pStyle w:val="TableParagraph"/>
              <w:spacing w:before="7" w:line="237" w:lineRule="auto"/>
              <w:ind w:left="105"/>
              <w:rPr>
                <w:sz w:val="24"/>
              </w:rPr>
            </w:pPr>
            <w:r>
              <w:rPr>
                <w:sz w:val="24"/>
              </w:rPr>
              <w:t>Suministro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fibra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óptica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radioenlace a hogares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empresas</w:t>
            </w:r>
          </w:p>
        </w:tc>
      </w:tr>
      <w:tr w:rsidR="00F71C1C">
        <w:trPr>
          <w:trHeight w:val="426"/>
        </w:trPr>
        <w:tc>
          <w:tcPr>
            <w:tcW w:w="2520" w:type="dxa"/>
          </w:tcPr>
          <w:p w:rsidR="00F71C1C" w:rsidRDefault="00397F75">
            <w:pPr>
              <w:pStyle w:val="TableParagraph"/>
              <w:spacing w:before="5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Clase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riesgo:</w:t>
            </w:r>
          </w:p>
        </w:tc>
        <w:tc>
          <w:tcPr>
            <w:tcW w:w="4901" w:type="dxa"/>
          </w:tcPr>
          <w:p w:rsidR="00F71C1C" w:rsidRDefault="00397F75">
            <w:pPr>
              <w:pStyle w:val="TableParagraph"/>
              <w:spacing w:before="5"/>
              <w:ind w:left="105"/>
              <w:rPr>
                <w:sz w:val="24"/>
              </w:rPr>
            </w:pPr>
            <w:r>
              <w:rPr>
                <w:sz w:val="24"/>
              </w:rPr>
              <w:t>V</w:t>
            </w:r>
          </w:p>
        </w:tc>
      </w:tr>
      <w:tr w:rsidR="00F71C1C" w:rsidRPr="00147CED">
        <w:trPr>
          <w:trHeight w:val="1377"/>
        </w:trPr>
        <w:tc>
          <w:tcPr>
            <w:tcW w:w="2520" w:type="dxa"/>
          </w:tcPr>
          <w:p w:rsidR="00F71C1C" w:rsidRDefault="00397F75">
            <w:pPr>
              <w:pStyle w:val="TableParagraph"/>
              <w:spacing w:before="5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Horarios de trabajo:</w:t>
            </w:r>
          </w:p>
        </w:tc>
        <w:tc>
          <w:tcPr>
            <w:tcW w:w="4901" w:type="dxa"/>
          </w:tcPr>
          <w:p w:rsidR="00F71C1C" w:rsidRPr="00A65679" w:rsidRDefault="00397F75">
            <w:pPr>
              <w:pStyle w:val="TableParagraph"/>
              <w:spacing w:before="7" w:line="237" w:lineRule="auto"/>
              <w:ind w:left="105" w:right="98"/>
              <w:rPr>
                <w:sz w:val="24"/>
                <w:lang w:val="en-US"/>
              </w:rPr>
            </w:pPr>
            <w:r w:rsidRPr="00A65679">
              <w:rPr>
                <w:sz w:val="24"/>
                <w:lang w:val="en-US"/>
              </w:rPr>
              <w:t>Lunes</w:t>
            </w:r>
            <w:r w:rsidRPr="00A65679">
              <w:rPr>
                <w:spacing w:val="7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–</w:t>
            </w:r>
            <w:r w:rsidRPr="00A65679">
              <w:rPr>
                <w:spacing w:val="7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Viernes</w:t>
            </w:r>
            <w:r w:rsidRPr="00A65679">
              <w:rPr>
                <w:spacing w:val="8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8:00</w:t>
            </w:r>
            <w:r w:rsidRPr="00A65679">
              <w:rPr>
                <w:spacing w:val="7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am</w:t>
            </w:r>
            <w:r w:rsidRPr="00A65679">
              <w:rPr>
                <w:spacing w:val="6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–</w:t>
            </w:r>
            <w:r w:rsidRPr="00A65679">
              <w:rPr>
                <w:spacing w:val="8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12:</w:t>
            </w:r>
            <w:r w:rsidRPr="00A65679">
              <w:rPr>
                <w:spacing w:val="7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00</w:t>
            </w:r>
            <w:r w:rsidRPr="00A65679">
              <w:rPr>
                <w:spacing w:val="8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pm;</w:t>
            </w:r>
            <w:r w:rsidRPr="00A65679">
              <w:rPr>
                <w:spacing w:val="7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2:00</w:t>
            </w:r>
            <w:r w:rsidRPr="00A65679">
              <w:rPr>
                <w:spacing w:val="-64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pm</w:t>
            </w:r>
            <w:r w:rsidRPr="00A65679">
              <w:rPr>
                <w:spacing w:val="-1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– 6:00 pm</w:t>
            </w:r>
          </w:p>
          <w:p w:rsidR="00F71C1C" w:rsidRPr="00A65679" w:rsidRDefault="00397F75">
            <w:pPr>
              <w:pStyle w:val="TableParagraph"/>
              <w:spacing w:before="6" w:line="237" w:lineRule="auto"/>
              <w:ind w:left="105" w:right="90"/>
              <w:rPr>
                <w:sz w:val="24"/>
                <w:lang w:val="en-US"/>
              </w:rPr>
            </w:pPr>
            <w:r w:rsidRPr="00A65679">
              <w:rPr>
                <w:sz w:val="24"/>
                <w:lang w:val="en-US"/>
              </w:rPr>
              <w:t>Sábado</w:t>
            </w:r>
            <w:r w:rsidRPr="00A65679">
              <w:rPr>
                <w:spacing w:val="-16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8:00</w:t>
            </w:r>
            <w:r w:rsidRPr="00A65679">
              <w:rPr>
                <w:spacing w:val="-15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am</w:t>
            </w:r>
            <w:r w:rsidRPr="00A65679">
              <w:rPr>
                <w:spacing w:val="-16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–</w:t>
            </w:r>
            <w:r w:rsidRPr="00A65679">
              <w:rPr>
                <w:spacing w:val="-15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12:</w:t>
            </w:r>
            <w:r w:rsidRPr="00A65679">
              <w:rPr>
                <w:spacing w:val="-15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00</w:t>
            </w:r>
            <w:r w:rsidRPr="00A65679">
              <w:rPr>
                <w:spacing w:val="-16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pm;</w:t>
            </w:r>
            <w:r w:rsidRPr="00A65679">
              <w:rPr>
                <w:spacing w:val="-15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2:00</w:t>
            </w:r>
            <w:r w:rsidRPr="00A65679">
              <w:rPr>
                <w:spacing w:val="-16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pm</w:t>
            </w:r>
            <w:r w:rsidRPr="00A65679">
              <w:rPr>
                <w:spacing w:val="-15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–</w:t>
            </w:r>
            <w:r w:rsidRPr="00A65679">
              <w:rPr>
                <w:spacing w:val="-15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4:00</w:t>
            </w:r>
            <w:r w:rsidRPr="00A65679">
              <w:rPr>
                <w:spacing w:val="-64"/>
                <w:sz w:val="24"/>
                <w:lang w:val="en-US"/>
              </w:rPr>
              <w:t xml:space="preserve"> </w:t>
            </w:r>
            <w:r w:rsidRPr="00A65679">
              <w:rPr>
                <w:sz w:val="24"/>
                <w:lang w:val="en-US"/>
              </w:rPr>
              <w:t>pm</w:t>
            </w:r>
          </w:p>
        </w:tc>
      </w:tr>
      <w:tr w:rsidR="00F71C1C">
        <w:trPr>
          <w:trHeight w:val="551"/>
        </w:trPr>
        <w:tc>
          <w:tcPr>
            <w:tcW w:w="2520" w:type="dxa"/>
          </w:tcPr>
          <w:p w:rsidR="00F71C1C" w:rsidRDefault="00397F75">
            <w:pPr>
              <w:pStyle w:val="TableParagraph"/>
              <w:spacing w:before="5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# Personal</w:t>
            </w:r>
          </w:p>
        </w:tc>
        <w:tc>
          <w:tcPr>
            <w:tcW w:w="4901" w:type="dxa"/>
          </w:tcPr>
          <w:p w:rsidR="00F71C1C" w:rsidRDefault="00397F75">
            <w:pPr>
              <w:pStyle w:val="TableParagraph"/>
              <w:tabs>
                <w:tab w:val="left" w:pos="2746"/>
              </w:tabs>
              <w:spacing w:before="5"/>
              <w:ind w:left="105"/>
              <w:rPr>
                <w:sz w:val="24"/>
              </w:rPr>
            </w:pPr>
            <w:r>
              <w:rPr>
                <w:sz w:val="24"/>
              </w:rPr>
              <w:t>Administrativo: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z w:val="24"/>
              </w:rPr>
              <w:tab/>
              <w:t>Operativo: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</w:tr>
    </w:tbl>
    <w:p w:rsidR="00F71C1C" w:rsidRDefault="00397F75">
      <w:pPr>
        <w:spacing w:line="225" w:lineRule="exact"/>
        <w:ind w:left="2999"/>
        <w:rPr>
          <w:rFonts w:ascii="Arial" w:hAnsi="Arial"/>
          <w:i/>
          <w:sz w:val="20"/>
        </w:rPr>
      </w:pPr>
      <w:r>
        <w:rPr>
          <w:rFonts w:ascii="Arial" w:hAnsi="Arial"/>
          <w:i/>
          <w:color w:val="44546A"/>
          <w:sz w:val="20"/>
        </w:rPr>
        <w:t>Tabla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1.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Información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general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de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la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empresa</w:t>
      </w:r>
    </w:p>
    <w:p w:rsidR="00F71C1C" w:rsidRDefault="00F71C1C">
      <w:pPr>
        <w:spacing w:line="225" w:lineRule="exact"/>
        <w:rPr>
          <w:rFonts w:ascii="Arial" w:hAnsi="Arial"/>
          <w:sz w:val="20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3"/>
        <w:rPr>
          <w:rFonts w:ascii="Arial"/>
          <w:i/>
          <w:sz w:val="17"/>
        </w:rPr>
      </w:pPr>
    </w:p>
    <w:p w:rsidR="00F71C1C" w:rsidRDefault="00397F75">
      <w:pPr>
        <w:pStyle w:val="Ttulo3"/>
        <w:numPr>
          <w:ilvl w:val="1"/>
          <w:numId w:val="56"/>
        </w:numPr>
        <w:tabs>
          <w:tab w:val="left" w:pos="1560"/>
        </w:tabs>
        <w:spacing w:before="92"/>
        <w:ind w:hanging="361"/>
      </w:pPr>
      <w:bookmarkStart w:id="7" w:name="_TOC_250018"/>
      <w:r>
        <w:t>Localización</w:t>
      </w:r>
      <w:r>
        <w:rPr>
          <w:spacing w:val="-1"/>
        </w:rPr>
        <w:t xml:space="preserve"> </w:t>
      </w:r>
      <w:r>
        <w:t>y ubicación</w:t>
      </w:r>
      <w:r>
        <w:rPr>
          <w:spacing w:val="-1"/>
        </w:rPr>
        <w:t xml:space="preserve"> </w:t>
      </w:r>
      <w:bookmarkEnd w:id="7"/>
      <w:r>
        <w:t>urbana</w:t>
      </w:r>
    </w:p>
    <w:p w:rsidR="00F71C1C" w:rsidRDefault="00F71C1C">
      <w:pPr>
        <w:pStyle w:val="Textoindependiente"/>
        <w:rPr>
          <w:rFonts w:ascii="Arial"/>
          <w:b/>
          <w:i/>
        </w:rPr>
      </w:pPr>
    </w:p>
    <w:p w:rsidR="00F71C1C" w:rsidRDefault="00397F75">
      <w:pPr>
        <w:pStyle w:val="Textoindependiente"/>
        <w:ind w:left="839" w:right="920"/>
        <w:jc w:val="both"/>
      </w:pPr>
      <w:r>
        <w:t>Ubicada en el departamento del Huila en el municipio de El Pital. Se encuentra</w:t>
      </w:r>
      <w:r>
        <w:rPr>
          <w:spacing w:val="1"/>
        </w:rPr>
        <w:t xml:space="preserve"> </w:t>
      </w:r>
      <w:r>
        <w:t>rodeada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vías</w:t>
      </w:r>
      <w:r>
        <w:rPr>
          <w:spacing w:val="1"/>
        </w:rPr>
        <w:t xml:space="preserve"> </w:t>
      </w:r>
      <w:r>
        <w:t>pavimentadas.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zona</w:t>
      </w:r>
      <w:r>
        <w:rPr>
          <w:spacing w:val="1"/>
        </w:rPr>
        <w:t xml:space="preserve"> </w:t>
      </w:r>
      <w:r>
        <w:t>está</w:t>
      </w:r>
      <w:r>
        <w:rPr>
          <w:spacing w:val="1"/>
        </w:rPr>
        <w:t xml:space="preserve"> </w:t>
      </w:r>
      <w:r>
        <w:t>integrada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instalaciones</w:t>
      </w:r>
      <w:r>
        <w:rPr>
          <w:spacing w:val="1"/>
        </w:rPr>
        <w:t xml:space="preserve"> </w:t>
      </w:r>
      <w:r>
        <w:t>comerciales</w:t>
      </w:r>
      <w:r>
        <w:rPr>
          <w:spacing w:val="-1"/>
        </w:rPr>
        <w:t xml:space="preserve"> </w:t>
      </w:r>
      <w:r>
        <w:t>y residenciales.</w:t>
      </w:r>
    </w:p>
    <w:p w:rsidR="00F71C1C" w:rsidRDefault="00F71C1C">
      <w:pPr>
        <w:pStyle w:val="Textoindependiente"/>
        <w:rPr>
          <w:sz w:val="26"/>
        </w:rPr>
      </w:pPr>
    </w:p>
    <w:p w:rsidR="00F71C1C" w:rsidRDefault="00F71C1C">
      <w:pPr>
        <w:pStyle w:val="Textoindependiente"/>
        <w:spacing w:before="9"/>
        <w:rPr>
          <w:sz w:val="21"/>
        </w:rPr>
      </w:pPr>
    </w:p>
    <w:p w:rsidR="00F71C1C" w:rsidRDefault="00397F75">
      <w:pPr>
        <w:pStyle w:val="Ttulo3"/>
        <w:numPr>
          <w:ilvl w:val="1"/>
          <w:numId w:val="56"/>
        </w:numPr>
        <w:tabs>
          <w:tab w:val="left" w:pos="1560"/>
        </w:tabs>
        <w:ind w:hanging="361"/>
      </w:pPr>
      <w:bookmarkStart w:id="8" w:name="_TOC_250017"/>
      <w:r>
        <w:t>Elementos</w:t>
      </w:r>
      <w:r>
        <w:rPr>
          <w:spacing w:val="-2"/>
        </w:rPr>
        <w:t xml:space="preserve"> </w:t>
      </w:r>
      <w:bookmarkEnd w:id="8"/>
      <w:r>
        <w:t>Estructurales</w:t>
      </w:r>
    </w:p>
    <w:p w:rsidR="00F71C1C" w:rsidRDefault="00F71C1C">
      <w:pPr>
        <w:pStyle w:val="Textoindependiente"/>
        <w:rPr>
          <w:rFonts w:ascii="Arial"/>
          <w:b/>
          <w:i/>
        </w:rPr>
      </w:pPr>
    </w:p>
    <w:p w:rsidR="00F71C1C" w:rsidRDefault="00397F75">
      <w:pPr>
        <w:pStyle w:val="Textoindependiente"/>
        <w:ind w:left="839" w:right="920"/>
        <w:jc w:val="both"/>
      </w:pPr>
      <w:r>
        <w:t>La</w:t>
      </w:r>
      <w:r>
        <w:rPr>
          <w:spacing w:val="-3"/>
        </w:rPr>
        <w:t xml:space="preserve"> </w:t>
      </w:r>
      <w:r>
        <w:t>instalación</w:t>
      </w:r>
      <w:r>
        <w:rPr>
          <w:spacing w:val="-2"/>
        </w:rPr>
        <w:t xml:space="preserve"> </w:t>
      </w:r>
      <w:r>
        <w:t>está</w:t>
      </w:r>
      <w:r>
        <w:rPr>
          <w:spacing w:val="-2"/>
        </w:rPr>
        <w:t xml:space="preserve"> </w:t>
      </w:r>
      <w:r>
        <w:t>conformada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vivienda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ladrillos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una</w:t>
      </w:r>
      <w:r>
        <w:rPr>
          <w:spacing w:val="-2"/>
        </w:rPr>
        <w:t xml:space="preserve"> </w:t>
      </w:r>
      <w:r>
        <w:t>(1)</w:t>
      </w:r>
      <w:r>
        <w:rPr>
          <w:spacing w:val="-2"/>
        </w:rPr>
        <w:t xml:space="preserve"> </w:t>
      </w:r>
      <w:r>
        <w:t>planta,</w:t>
      </w:r>
      <w:r>
        <w:rPr>
          <w:spacing w:val="-2"/>
        </w:rPr>
        <w:t xml:space="preserve"> </w:t>
      </w:r>
      <w:r>
        <w:t>área</w:t>
      </w:r>
      <w:r>
        <w:rPr>
          <w:spacing w:val="-65"/>
        </w:rPr>
        <w:t xml:space="preserve"> </w:t>
      </w:r>
      <w:r>
        <w:t>de Oficinas compuesta íntegramente por mobiliario de oficinas (escritorios, sillas,</w:t>
      </w:r>
      <w:r>
        <w:rPr>
          <w:spacing w:val="1"/>
        </w:rPr>
        <w:t xml:space="preserve"> </w:t>
      </w:r>
      <w:r>
        <w:t>archivadores, etc) con terminado en paredes revocadas, columnas y placas en</w:t>
      </w:r>
      <w:r>
        <w:rPr>
          <w:spacing w:val="1"/>
        </w:rPr>
        <w:t xml:space="preserve"> </w:t>
      </w:r>
      <w:r>
        <w:t>concreto,</w:t>
      </w:r>
      <w:r>
        <w:rPr>
          <w:spacing w:val="1"/>
        </w:rPr>
        <w:t xml:space="preserve"> </w:t>
      </w:r>
      <w:r>
        <w:t>Cubierta en cielo raso en Drywall: y una 2 bodega de materiales y</w:t>
      </w:r>
      <w:r>
        <w:rPr>
          <w:spacing w:val="1"/>
        </w:rPr>
        <w:t xml:space="preserve"> </w:t>
      </w:r>
      <w:r>
        <w:t>almacenamiento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equipos,</w:t>
      </w:r>
      <w:r>
        <w:rPr>
          <w:spacing w:val="-5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muros</w:t>
      </w:r>
      <w:r>
        <w:rPr>
          <w:spacing w:val="-5"/>
        </w:rPr>
        <w:t xml:space="preserve"> </w:t>
      </w:r>
      <w:r>
        <w:t>sin</w:t>
      </w:r>
      <w:r>
        <w:rPr>
          <w:spacing w:val="-6"/>
        </w:rPr>
        <w:t xml:space="preserve"> </w:t>
      </w:r>
      <w:r>
        <w:t>pañetar,</w:t>
      </w:r>
      <w:r>
        <w:rPr>
          <w:spacing w:val="-5"/>
        </w:rPr>
        <w:t xml:space="preserve"> </w:t>
      </w:r>
      <w:r>
        <w:t>pisos</w:t>
      </w:r>
      <w:r>
        <w:rPr>
          <w:spacing w:val="-5"/>
        </w:rPr>
        <w:t xml:space="preserve"> </w:t>
      </w:r>
      <w:r>
        <w:t>rustico,</w:t>
      </w:r>
      <w:r>
        <w:rPr>
          <w:spacing w:val="-5"/>
        </w:rPr>
        <w:t xml:space="preserve"> </w:t>
      </w:r>
      <w:r>
        <w:t>cubierta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Zinc.</w:t>
      </w:r>
    </w:p>
    <w:p w:rsidR="00F71C1C" w:rsidRDefault="00F71C1C">
      <w:pPr>
        <w:pStyle w:val="Textoindependiente"/>
      </w:pPr>
    </w:p>
    <w:p w:rsidR="00F71C1C" w:rsidRDefault="00397F75">
      <w:pPr>
        <w:pStyle w:val="Ttulo3"/>
        <w:numPr>
          <w:ilvl w:val="1"/>
          <w:numId w:val="56"/>
        </w:numPr>
        <w:tabs>
          <w:tab w:val="left" w:pos="1626"/>
        </w:tabs>
        <w:spacing w:before="1"/>
        <w:ind w:left="1625" w:hanging="427"/>
      </w:pPr>
      <w:bookmarkStart w:id="9" w:name="_TOC_250016"/>
      <w:r>
        <w:t>Servicio</w:t>
      </w:r>
      <w:r>
        <w:rPr>
          <w:spacing w:val="-1"/>
        </w:rPr>
        <w:t xml:space="preserve"> </w:t>
      </w:r>
      <w:bookmarkEnd w:id="9"/>
      <w:r>
        <w:t>Generales</w:t>
      </w:r>
    </w:p>
    <w:p w:rsidR="00F71C1C" w:rsidRDefault="00F71C1C">
      <w:pPr>
        <w:pStyle w:val="Textoindependiente"/>
        <w:spacing w:before="10" w:after="1"/>
        <w:rPr>
          <w:rFonts w:ascii="Arial"/>
          <w:b/>
          <w:i/>
          <w:sz w:val="23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60"/>
        <w:gridCol w:w="1699"/>
        <w:gridCol w:w="2976"/>
      </w:tblGrid>
      <w:tr w:rsidR="00F71C1C">
        <w:trPr>
          <w:trHeight w:val="551"/>
        </w:trPr>
        <w:tc>
          <w:tcPr>
            <w:tcW w:w="2803" w:type="dxa"/>
            <w:vMerge w:val="restart"/>
            <w:shd w:val="clear" w:color="auto" w:fill="D9D9D9"/>
          </w:tcPr>
          <w:p w:rsidR="00F71C1C" w:rsidRDefault="00F71C1C">
            <w:pPr>
              <w:pStyle w:val="TableParagraph"/>
              <w:spacing w:before="7"/>
              <w:rPr>
                <w:rFonts w:ascii="Arial"/>
                <w:b/>
                <w:i/>
                <w:sz w:val="24"/>
              </w:rPr>
            </w:pPr>
          </w:p>
          <w:p w:rsidR="00F71C1C" w:rsidRDefault="00397F75">
            <w:pPr>
              <w:pStyle w:val="TableParagraph"/>
              <w:ind w:left="31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TIPO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 SERVICIO</w:t>
            </w:r>
          </w:p>
        </w:tc>
        <w:tc>
          <w:tcPr>
            <w:tcW w:w="3259" w:type="dxa"/>
            <w:gridSpan w:val="2"/>
            <w:shd w:val="clear" w:color="auto" w:fill="D9D9D9"/>
          </w:tcPr>
          <w:p w:rsidR="00F71C1C" w:rsidRDefault="00397F75">
            <w:pPr>
              <w:pStyle w:val="TableParagraph"/>
              <w:spacing w:line="278" w:lineRule="exact"/>
              <w:ind w:left="959" w:right="730" w:hanging="19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DISTRIBUCIÓN</w:t>
            </w:r>
            <w:r>
              <w:rPr>
                <w:rFonts w:ascii="Arial" w:hAns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COMPLETA</w:t>
            </w:r>
          </w:p>
        </w:tc>
        <w:tc>
          <w:tcPr>
            <w:tcW w:w="2976" w:type="dxa"/>
            <w:vMerge w:val="restart"/>
            <w:shd w:val="clear" w:color="auto" w:fill="D9D9D9"/>
          </w:tcPr>
          <w:p w:rsidR="00F71C1C" w:rsidRDefault="00F71C1C">
            <w:pPr>
              <w:pStyle w:val="TableParagraph"/>
              <w:spacing w:before="7"/>
              <w:rPr>
                <w:rFonts w:ascii="Arial"/>
                <w:b/>
                <w:i/>
                <w:sz w:val="24"/>
              </w:rPr>
            </w:pPr>
          </w:p>
          <w:p w:rsidR="00F71C1C" w:rsidRDefault="00397F75">
            <w:pPr>
              <w:pStyle w:val="TableParagraph"/>
              <w:ind w:left="43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OBSERVACIONES</w:t>
            </w:r>
          </w:p>
        </w:tc>
      </w:tr>
      <w:tr w:rsidR="00F71C1C">
        <w:trPr>
          <w:trHeight w:val="273"/>
        </w:trPr>
        <w:tc>
          <w:tcPr>
            <w:tcW w:w="2803" w:type="dxa"/>
            <w:vMerge/>
            <w:tcBorders>
              <w:top w:val="nil"/>
            </w:tcBorders>
            <w:shd w:val="clear" w:color="auto" w:fill="D9D9D9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shd w:val="clear" w:color="auto" w:fill="D9D9D9"/>
          </w:tcPr>
          <w:p w:rsidR="00F71C1C" w:rsidRDefault="00397F75">
            <w:pPr>
              <w:pStyle w:val="TableParagraph"/>
              <w:spacing w:line="254" w:lineRule="exact"/>
              <w:ind w:left="668"/>
              <w:rPr>
                <w:sz w:val="24"/>
              </w:rPr>
            </w:pPr>
            <w:r>
              <w:rPr>
                <w:sz w:val="24"/>
              </w:rPr>
              <w:t>SÍ</w:t>
            </w:r>
          </w:p>
        </w:tc>
        <w:tc>
          <w:tcPr>
            <w:tcW w:w="1699" w:type="dxa"/>
            <w:shd w:val="clear" w:color="auto" w:fill="D9D9D9"/>
          </w:tcPr>
          <w:p w:rsidR="00F71C1C" w:rsidRDefault="00397F75">
            <w:pPr>
              <w:pStyle w:val="TableParagraph"/>
              <w:spacing w:line="254" w:lineRule="exact"/>
              <w:ind w:left="648" w:right="641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976" w:type="dxa"/>
            <w:vMerge/>
            <w:tcBorders>
              <w:top w:val="nil"/>
            </w:tcBorders>
            <w:shd w:val="clear" w:color="auto" w:fill="D9D9D9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551"/>
        </w:trPr>
        <w:tc>
          <w:tcPr>
            <w:tcW w:w="2803" w:type="dxa"/>
          </w:tcPr>
          <w:p w:rsidR="00F71C1C" w:rsidRDefault="00397F75">
            <w:pPr>
              <w:pStyle w:val="TableParagraph"/>
              <w:tabs>
                <w:tab w:val="left" w:pos="2576"/>
              </w:tabs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Acueducto</w:t>
            </w:r>
            <w:r>
              <w:rPr>
                <w:sz w:val="24"/>
              </w:rPr>
              <w:tab/>
              <w:t>y</w:t>
            </w:r>
          </w:p>
          <w:p w:rsidR="00F71C1C" w:rsidRDefault="00397F75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alcantarillado</w:t>
            </w: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before="139"/>
              <w:ind w:left="7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1699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277"/>
        </w:trPr>
        <w:tc>
          <w:tcPr>
            <w:tcW w:w="2803" w:type="dxa"/>
          </w:tcPr>
          <w:p w:rsidR="00F71C1C" w:rsidRDefault="00397F7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Electricidad</w:t>
            </w: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line="258" w:lineRule="exact"/>
              <w:ind w:left="7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1699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273"/>
        </w:trPr>
        <w:tc>
          <w:tcPr>
            <w:tcW w:w="2803" w:type="dxa"/>
          </w:tcPr>
          <w:p w:rsidR="00F71C1C" w:rsidRDefault="00397F7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Internet</w:t>
            </w: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line="253" w:lineRule="exact"/>
              <w:ind w:left="7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1699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278"/>
        </w:trPr>
        <w:tc>
          <w:tcPr>
            <w:tcW w:w="2803" w:type="dxa"/>
          </w:tcPr>
          <w:p w:rsidR="00F71C1C" w:rsidRDefault="00397F7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Teléfono</w:t>
            </w:r>
          </w:p>
        </w:tc>
        <w:tc>
          <w:tcPr>
            <w:tcW w:w="1560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</w:tcPr>
          <w:p w:rsidR="00F71C1C" w:rsidRDefault="00397F75">
            <w:pPr>
              <w:pStyle w:val="TableParagraph"/>
              <w:spacing w:line="258" w:lineRule="exact"/>
              <w:ind w:left="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2976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1377"/>
        </w:trPr>
        <w:tc>
          <w:tcPr>
            <w:tcW w:w="2803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Gas Natural o Propano</w:t>
            </w:r>
          </w:p>
        </w:tc>
        <w:tc>
          <w:tcPr>
            <w:tcW w:w="1560" w:type="dxa"/>
          </w:tcPr>
          <w:p w:rsidR="00F71C1C" w:rsidRDefault="00F71C1C">
            <w:pPr>
              <w:pStyle w:val="TableParagraph"/>
              <w:rPr>
                <w:rFonts w:ascii="Arial"/>
                <w:b/>
                <w:i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i/>
              </w:rPr>
            </w:pPr>
          </w:p>
          <w:p w:rsidR="00F71C1C" w:rsidRDefault="00397F75">
            <w:pPr>
              <w:pStyle w:val="TableParagraph"/>
              <w:ind w:left="7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1699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76" w:type="dxa"/>
          </w:tcPr>
          <w:p w:rsidR="00F71C1C" w:rsidRDefault="00397F75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servicio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natural,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embargo,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utiliza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este</w:t>
            </w:r>
          </w:p>
          <w:p w:rsidR="00F71C1C" w:rsidRDefault="00397F7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servicio.</w:t>
            </w:r>
          </w:p>
        </w:tc>
      </w:tr>
      <w:tr w:rsidR="00F71C1C">
        <w:trPr>
          <w:trHeight w:val="277"/>
        </w:trPr>
        <w:tc>
          <w:tcPr>
            <w:tcW w:w="2803" w:type="dxa"/>
          </w:tcPr>
          <w:p w:rsidR="00F71C1C" w:rsidRDefault="00397F7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Planta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eléctrica</w:t>
            </w: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line="258" w:lineRule="exact"/>
              <w:ind w:left="7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1699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76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273"/>
        </w:trPr>
        <w:tc>
          <w:tcPr>
            <w:tcW w:w="2803" w:type="dxa"/>
          </w:tcPr>
          <w:p w:rsidR="00F71C1C" w:rsidRDefault="00397F7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Radio de comunicación</w:t>
            </w:r>
          </w:p>
        </w:tc>
        <w:tc>
          <w:tcPr>
            <w:tcW w:w="1560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</w:tcPr>
          <w:p w:rsidR="00F71C1C" w:rsidRDefault="00397F75">
            <w:pPr>
              <w:pStyle w:val="TableParagraph"/>
              <w:spacing w:line="253" w:lineRule="exact"/>
              <w:ind w:left="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2976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71C1C" w:rsidRDefault="00397F75">
      <w:pPr>
        <w:ind w:left="1035" w:right="1116"/>
        <w:jc w:val="center"/>
        <w:rPr>
          <w:rFonts w:ascii="Arial"/>
          <w:i/>
          <w:sz w:val="20"/>
        </w:rPr>
      </w:pPr>
      <w:r>
        <w:rPr>
          <w:rFonts w:ascii="Arial"/>
          <w:i/>
          <w:color w:val="44546A"/>
          <w:sz w:val="20"/>
        </w:rPr>
        <w:t>Tabla</w:t>
      </w:r>
      <w:r>
        <w:rPr>
          <w:rFonts w:ascii="Arial"/>
          <w:i/>
          <w:color w:val="44546A"/>
          <w:spacing w:val="-3"/>
          <w:sz w:val="20"/>
        </w:rPr>
        <w:t xml:space="preserve"> </w:t>
      </w:r>
      <w:r>
        <w:rPr>
          <w:rFonts w:ascii="Arial"/>
          <w:i/>
          <w:color w:val="44546A"/>
          <w:sz w:val="20"/>
        </w:rPr>
        <w:t>2.Servicios</w:t>
      </w:r>
      <w:r>
        <w:rPr>
          <w:rFonts w:ascii="Arial"/>
          <w:i/>
          <w:color w:val="44546A"/>
          <w:spacing w:val="-2"/>
          <w:sz w:val="20"/>
        </w:rPr>
        <w:t xml:space="preserve"> </w:t>
      </w:r>
      <w:r>
        <w:rPr>
          <w:rFonts w:ascii="Arial"/>
          <w:i/>
          <w:color w:val="44546A"/>
          <w:sz w:val="20"/>
        </w:rPr>
        <w:t>generales</w:t>
      </w:r>
    </w:p>
    <w:p w:rsidR="00F71C1C" w:rsidRDefault="00F71C1C">
      <w:pPr>
        <w:jc w:val="center"/>
        <w:rPr>
          <w:rFonts w:ascii="Arial"/>
          <w:sz w:val="20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3"/>
        <w:rPr>
          <w:rFonts w:ascii="Arial"/>
          <w:i/>
          <w:sz w:val="17"/>
        </w:rPr>
      </w:pPr>
    </w:p>
    <w:p w:rsidR="00F71C1C" w:rsidRDefault="00397F75">
      <w:pPr>
        <w:pStyle w:val="Ttulo3"/>
        <w:numPr>
          <w:ilvl w:val="1"/>
          <w:numId w:val="56"/>
        </w:numPr>
        <w:tabs>
          <w:tab w:val="left" w:pos="1560"/>
        </w:tabs>
        <w:spacing w:before="92"/>
        <w:ind w:hanging="361"/>
      </w:pPr>
      <w:bookmarkStart w:id="10" w:name="_TOC_250015"/>
      <w:r>
        <w:t>Identificación</w:t>
      </w:r>
      <w:r>
        <w:rPr>
          <w:spacing w:val="-2"/>
        </w:rPr>
        <w:t xml:space="preserve"> </w:t>
      </w:r>
      <w:r>
        <w:t>de las salidas</w:t>
      </w:r>
      <w:r>
        <w:rPr>
          <w:spacing w:val="-1"/>
        </w:rPr>
        <w:t xml:space="preserve"> </w:t>
      </w:r>
      <w:bookmarkEnd w:id="10"/>
      <w:r>
        <w:t>de emergencia</w:t>
      </w:r>
    </w:p>
    <w:p w:rsidR="00F71C1C" w:rsidRDefault="00F71C1C">
      <w:pPr>
        <w:pStyle w:val="Textoindependiente"/>
        <w:spacing w:before="2"/>
        <w:rPr>
          <w:rFonts w:ascii="Arial"/>
          <w:b/>
          <w:i/>
        </w:rPr>
      </w:pPr>
    </w:p>
    <w:p w:rsidR="00F71C1C" w:rsidRDefault="00397F75">
      <w:pPr>
        <w:pStyle w:val="Textoindependiente"/>
        <w:spacing w:line="237" w:lineRule="auto"/>
        <w:ind w:left="839" w:right="910"/>
      </w:pPr>
      <w:r>
        <w:t>Se</w:t>
      </w:r>
      <w:r>
        <w:rPr>
          <w:spacing w:val="-2"/>
        </w:rPr>
        <w:t xml:space="preserve"> </w:t>
      </w:r>
      <w:r>
        <w:t>cuenta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(2)</w:t>
      </w:r>
      <w:r>
        <w:rPr>
          <w:spacing w:val="-2"/>
        </w:rPr>
        <w:t xml:space="preserve"> </w:t>
      </w:r>
      <w:r>
        <w:t>salida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emergencias</w:t>
      </w:r>
      <w:r>
        <w:rPr>
          <w:spacing w:val="-2"/>
        </w:rPr>
        <w:t xml:space="preserve"> </w:t>
      </w:r>
      <w:r>
        <w:t>ubicada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entrada</w:t>
      </w:r>
      <w:r>
        <w:rPr>
          <w:spacing w:val="-2"/>
        </w:rPr>
        <w:t xml:space="preserve"> </w:t>
      </w:r>
      <w:r>
        <w:t>principal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64"/>
        </w:rPr>
        <w:t xml:space="preserve"> </w:t>
      </w:r>
      <w:r>
        <w:t>instalaciones.</w:t>
      </w:r>
    </w:p>
    <w:p w:rsidR="00F71C1C" w:rsidRDefault="00F71C1C">
      <w:pPr>
        <w:pStyle w:val="Textoindependiente"/>
        <w:spacing w:before="1"/>
      </w:pPr>
    </w:p>
    <w:p w:rsidR="00F71C1C" w:rsidRDefault="00397F75">
      <w:pPr>
        <w:pStyle w:val="Ttulo3"/>
        <w:numPr>
          <w:ilvl w:val="1"/>
          <w:numId w:val="56"/>
        </w:numPr>
        <w:tabs>
          <w:tab w:val="left" w:pos="1560"/>
        </w:tabs>
        <w:ind w:hanging="361"/>
      </w:pPr>
      <w:bookmarkStart w:id="11" w:name="_TOC_250014"/>
      <w:bookmarkEnd w:id="11"/>
      <w:r>
        <w:t>Rutas de evacuación</w:t>
      </w:r>
    </w:p>
    <w:p w:rsidR="00F71C1C" w:rsidRDefault="00F71C1C">
      <w:pPr>
        <w:pStyle w:val="Textoindependiente"/>
        <w:rPr>
          <w:rFonts w:ascii="Arial"/>
          <w:b/>
          <w:i/>
        </w:rPr>
      </w:pPr>
    </w:p>
    <w:p w:rsidR="00F71C1C" w:rsidRDefault="00397F75">
      <w:pPr>
        <w:pStyle w:val="Textoindependiente"/>
        <w:spacing w:line="242" w:lineRule="auto"/>
        <w:ind w:left="839" w:right="910"/>
      </w:pPr>
      <w:r>
        <w:t>Las</w:t>
      </w:r>
      <w:r>
        <w:rPr>
          <w:spacing w:val="4"/>
        </w:rPr>
        <w:t xml:space="preserve"> </w:t>
      </w:r>
      <w:r>
        <w:t>rutas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evacuación</w:t>
      </w:r>
      <w:r>
        <w:rPr>
          <w:spacing w:val="4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han</w:t>
      </w:r>
      <w:r>
        <w:rPr>
          <w:spacing w:val="4"/>
        </w:rPr>
        <w:t xml:space="preserve"> </w:t>
      </w:r>
      <w:r>
        <w:t>identificado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acuerdo</w:t>
      </w:r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áreas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empresa</w:t>
      </w:r>
      <w:r>
        <w:rPr>
          <w:spacing w:val="-6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tienen las siguientes características:</w:t>
      </w:r>
    </w:p>
    <w:p w:rsidR="00F71C1C" w:rsidRDefault="00F71C1C">
      <w:pPr>
        <w:pStyle w:val="Textoindependiente"/>
        <w:spacing w:before="8"/>
        <w:rPr>
          <w:sz w:val="23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0"/>
        <w:gridCol w:w="5832"/>
      </w:tblGrid>
      <w:tr w:rsidR="00F71C1C">
        <w:trPr>
          <w:trHeight w:val="273"/>
        </w:trPr>
        <w:tc>
          <w:tcPr>
            <w:tcW w:w="2890" w:type="dxa"/>
            <w:shd w:val="clear" w:color="auto" w:fill="D9D9D9"/>
          </w:tcPr>
          <w:p w:rsidR="00F71C1C" w:rsidRDefault="00397F75">
            <w:pPr>
              <w:pStyle w:val="TableParagraph"/>
              <w:spacing w:line="253" w:lineRule="exact"/>
              <w:ind w:left="1085" w:right="107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ÁREA</w:t>
            </w:r>
          </w:p>
        </w:tc>
        <w:tc>
          <w:tcPr>
            <w:tcW w:w="5832" w:type="dxa"/>
            <w:shd w:val="clear" w:color="auto" w:fill="D9D9D9"/>
          </w:tcPr>
          <w:p w:rsidR="00F71C1C" w:rsidRDefault="00397F75">
            <w:pPr>
              <w:pStyle w:val="TableParagraph"/>
              <w:spacing w:line="253" w:lineRule="exact"/>
              <w:ind w:left="143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 DE RUTAS</w:t>
            </w:r>
          </w:p>
        </w:tc>
      </w:tr>
      <w:tr w:rsidR="00F71C1C">
        <w:trPr>
          <w:trHeight w:val="1655"/>
        </w:trPr>
        <w:tc>
          <w:tcPr>
            <w:tcW w:w="2890" w:type="dxa"/>
          </w:tcPr>
          <w:p w:rsidR="00F71C1C" w:rsidRDefault="00F71C1C">
            <w:pPr>
              <w:pStyle w:val="TableParagraph"/>
              <w:rPr>
                <w:sz w:val="26"/>
              </w:rPr>
            </w:pPr>
          </w:p>
          <w:p w:rsidR="00F71C1C" w:rsidRDefault="00F71C1C">
            <w:pPr>
              <w:pStyle w:val="TableParagraph"/>
              <w:spacing w:before="1"/>
              <w:rPr>
                <w:sz w:val="34"/>
              </w:rPr>
            </w:pPr>
          </w:p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Administrativa</w:t>
            </w:r>
          </w:p>
        </w:tc>
        <w:tc>
          <w:tcPr>
            <w:tcW w:w="5832" w:type="dxa"/>
          </w:tcPr>
          <w:p w:rsidR="00F71C1C" w:rsidRDefault="00397F75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El personal administrativo, clientes, proveedores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contratistas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dirigir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Salida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principal,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evacuado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debe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permanecer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punto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F71C1C" w:rsidRDefault="00397F75">
            <w:pPr>
              <w:pStyle w:val="TableParagraph"/>
              <w:spacing w:line="278" w:lineRule="exact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encuentro inicial, si el tipo de emergencia lo permite.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Este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 encuentra ubicado en el andén.</w:t>
            </w:r>
          </w:p>
        </w:tc>
      </w:tr>
      <w:tr w:rsidR="00F71C1C">
        <w:trPr>
          <w:trHeight w:val="826"/>
        </w:trPr>
        <w:tc>
          <w:tcPr>
            <w:tcW w:w="2890" w:type="dxa"/>
          </w:tcPr>
          <w:p w:rsidR="00F71C1C" w:rsidRDefault="00F71C1C">
            <w:pPr>
              <w:pStyle w:val="TableParagraph"/>
              <w:spacing w:before="9"/>
              <w:rPr>
                <w:sz w:val="23"/>
              </w:rPr>
            </w:pPr>
          </w:p>
          <w:p w:rsidR="00F71C1C" w:rsidRDefault="00397F75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Operativo</w:t>
            </w:r>
          </w:p>
        </w:tc>
        <w:tc>
          <w:tcPr>
            <w:tcW w:w="5832" w:type="dxa"/>
          </w:tcPr>
          <w:p w:rsidR="00F71C1C" w:rsidRDefault="00397F75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operativo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sale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puerta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donde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</w:p>
          <w:p w:rsidR="00F71C1C" w:rsidRDefault="00397F75">
            <w:pPr>
              <w:pStyle w:val="TableParagraph"/>
              <w:spacing w:line="274" w:lineRule="exact"/>
              <w:ind w:left="109" w:right="84"/>
              <w:rPr>
                <w:sz w:val="24"/>
              </w:rPr>
            </w:pPr>
            <w:r>
              <w:rPr>
                <w:sz w:val="24"/>
              </w:rPr>
              <w:t>encuentran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bodega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hasta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punto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encuentro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definido.</w:t>
            </w:r>
          </w:p>
        </w:tc>
      </w:tr>
    </w:tbl>
    <w:p w:rsidR="00F71C1C" w:rsidRDefault="00397F75">
      <w:pPr>
        <w:ind w:left="1035" w:right="1116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color w:val="44546A"/>
          <w:sz w:val="20"/>
        </w:rPr>
        <w:t>Tabla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3.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Rutas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de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evacuación</w:t>
      </w:r>
    </w:p>
    <w:p w:rsidR="00F71C1C" w:rsidRDefault="00397F75">
      <w:pPr>
        <w:pStyle w:val="Textoindependiente"/>
        <w:spacing w:before="1"/>
        <w:rPr>
          <w:rFonts w:ascii="Arial"/>
          <w:i/>
          <w:sz w:val="23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1454150</wp:posOffset>
            </wp:positionH>
            <wp:positionV relativeFrom="paragraph">
              <wp:posOffset>193403</wp:posOffset>
            </wp:positionV>
            <wp:extent cx="4868215" cy="3378993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8215" cy="33789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1C1C" w:rsidRDefault="00397F75">
      <w:pPr>
        <w:ind w:left="1035" w:right="1116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color w:val="44546A"/>
          <w:sz w:val="20"/>
        </w:rPr>
        <w:t>Imagen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1.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Plano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ruta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de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evacuación</w:t>
      </w:r>
    </w:p>
    <w:p w:rsidR="00F71C1C" w:rsidRDefault="00F71C1C">
      <w:pPr>
        <w:jc w:val="center"/>
        <w:rPr>
          <w:rFonts w:ascii="Arial" w:hAnsi="Arial"/>
          <w:sz w:val="20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rPr>
          <w:rFonts w:ascii="Arial"/>
          <w:i/>
          <w:sz w:val="20"/>
        </w:rPr>
      </w:pPr>
    </w:p>
    <w:p w:rsidR="00F71C1C" w:rsidRDefault="00F71C1C">
      <w:pPr>
        <w:pStyle w:val="Textoindependiente"/>
        <w:rPr>
          <w:rFonts w:ascii="Arial"/>
          <w:i/>
          <w:sz w:val="21"/>
        </w:rPr>
      </w:pPr>
    </w:p>
    <w:p w:rsidR="00F71C1C" w:rsidRDefault="00397F75">
      <w:pPr>
        <w:pStyle w:val="Ttulo3"/>
        <w:numPr>
          <w:ilvl w:val="1"/>
          <w:numId w:val="56"/>
        </w:numPr>
        <w:tabs>
          <w:tab w:val="left" w:pos="1560"/>
        </w:tabs>
        <w:spacing w:before="93"/>
        <w:ind w:hanging="361"/>
      </w:pPr>
      <w:bookmarkStart w:id="12" w:name="_TOC_250013"/>
      <w:r>
        <w:t>Características</w:t>
      </w:r>
      <w:r>
        <w:rPr>
          <w:spacing w:val="-1"/>
        </w:rPr>
        <w:t xml:space="preserve"> </w:t>
      </w:r>
      <w:r>
        <w:t>de los puntos</w:t>
      </w:r>
      <w:r>
        <w:rPr>
          <w:spacing w:val="-1"/>
        </w:rPr>
        <w:t xml:space="preserve"> </w:t>
      </w:r>
      <w:bookmarkEnd w:id="12"/>
      <w:r>
        <w:t>de encuentro</w:t>
      </w:r>
    </w:p>
    <w:p w:rsidR="00F71C1C" w:rsidRDefault="00F71C1C">
      <w:pPr>
        <w:pStyle w:val="Textoindependiente"/>
        <w:rPr>
          <w:rFonts w:ascii="Arial"/>
          <w:b/>
          <w:i/>
        </w:rPr>
      </w:pPr>
    </w:p>
    <w:p w:rsidR="00F71C1C" w:rsidRDefault="00397F75">
      <w:pPr>
        <w:pStyle w:val="Textoindependiente"/>
        <w:spacing w:line="242" w:lineRule="auto"/>
        <w:ind w:left="839" w:right="920"/>
        <w:jc w:val="both"/>
      </w:pPr>
      <w:r>
        <w:t>El punto de encuentro inicial se encuentra ubicado en el andén de las salidas</w:t>
      </w:r>
      <w:r>
        <w:rPr>
          <w:spacing w:val="1"/>
        </w:rPr>
        <w:t xml:space="preserve"> </w:t>
      </w:r>
      <w:r>
        <w:t>principales</w:t>
      </w:r>
      <w:r>
        <w:rPr>
          <w:spacing w:val="-1"/>
        </w:rPr>
        <w:t xml:space="preserve"> </w:t>
      </w:r>
      <w:r>
        <w:t>de la</w:t>
      </w:r>
      <w:r>
        <w:rPr>
          <w:spacing w:val="-1"/>
        </w:rPr>
        <w:t xml:space="preserve"> </w:t>
      </w:r>
      <w:r>
        <w:t>empresa.</w:t>
      </w:r>
    </w:p>
    <w:p w:rsidR="00F71C1C" w:rsidRDefault="00F71C1C">
      <w:pPr>
        <w:pStyle w:val="Textoindependiente"/>
        <w:spacing w:before="8"/>
        <w:rPr>
          <w:sz w:val="23"/>
        </w:rPr>
      </w:pPr>
    </w:p>
    <w:p w:rsidR="00F71C1C" w:rsidRDefault="00397F75">
      <w:pPr>
        <w:pStyle w:val="Ttulo3"/>
        <w:numPr>
          <w:ilvl w:val="1"/>
          <w:numId w:val="56"/>
        </w:numPr>
        <w:tabs>
          <w:tab w:val="left" w:pos="1560"/>
        </w:tabs>
        <w:ind w:hanging="361"/>
      </w:pPr>
      <w:bookmarkStart w:id="13" w:name="_TOC_250012"/>
      <w:r>
        <w:t>Recursos para la atención</w:t>
      </w:r>
      <w:r>
        <w:rPr>
          <w:spacing w:val="-1"/>
        </w:rPr>
        <w:t xml:space="preserve"> </w:t>
      </w:r>
      <w:bookmarkEnd w:id="13"/>
      <w:r>
        <w:t>de emergencias</w:t>
      </w:r>
    </w:p>
    <w:p w:rsidR="00F71C1C" w:rsidRDefault="00F71C1C">
      <w:pPr>
        <w:pStyle w:val="Textoindependiente"/>
        <w:rPr>
          <w:rFonts w:ascii="Arial"/>
          <w:b/>
          <w:i/>
        </w:rPr>
      </w:pPr>
    </w:p>
    <w:p w:rsidR="00F71C1C" w:rsidRDefault="00397F75">
      <w:pPr>
        <w:pStyle w:val="Textoindependiente"/>
        <w:ind w:left="839" w:right="920"/>
        <w:jc w:val="both"/>
      </w:pPr>
      <w:r>
        <w:t>Es la descripción de los recursos con los cuales se cuenta para responder a una</w:t>
      </w:r>
      <w:r>
        <w:rPr>
          <w:spacing w:val="1"/>
        </w:rPr>
        <w:t xml:space="preserve"> </w:t>
      </w:r>
      <w:r>
        <w:t>emergencia. Pueden ser recursos humanos, técnicos y financieros. Además, se</w:t>
      </w:r>
      <w:r>
        <w:rPr>
          <w:spacing w:val="1"/>
        </w:rPr>
        <w:t xml:space="preserve"> </w:t>
      </w:r>
      <w:r>
        <w:t>clasifican</w:t>
      </w:r>
      <w:r>
        <w:rPr>
          <w:spacing w:val="-1"/>
        </w:rPr>
        <w:t xml:space="preserve"> </w:t>
      </w:r>
      <w:r>
        <w:t>en externos y/o internos.</w:t>
      </w:r>
    </w:p>
    <w:p w:rsidR="00F71C1C" w:rsidRDefault="00F71C1C">
      <w:pPr>
        <w:pStyle w:val="Textoindependiente"/>
      </w:pPr>
    </w:p>
    <w:p w:rsidR="00F71C1C" w:rsidRDefault="00397F75">
      <w:pPr>
        <w:pStyle w:val="Ttulo3"/>
        <w:numPr>
          <w:ilvl w:val="2"/>
          <w:numId w:val="56"/>
        </w:numPr>
        <w:tabs>
          <w:tab w:val="left" w:pos="1920"/>
        </w:tabs>
        <w:ind w:hanging="721"/>
      </w:pPr>
      <w:bookmarkStart w:id="14" w:name="_TOC_250011"/>
      <w:bookmarkEnd w:id="14"/>
      <w:r>
        <w:t>Recursos internos</w:t>
      </w:r>
    </w:p>
    <w:p w:rsidR="00F71C1C" w:rsidRDefault="00F71C1C">
      <w:pPr>
        <w:pStyle w:val="Textoindependiente"/>
        <w:rPr>
          <w:rFonts w:ascii="Arial"/>
          <w:b/>
          <w:i/>
        </w:rPr>
      </w:pPr>
    </w:p>
    <w:p w:rsidR="00F71C1C" w:rsidRDefault="00397F75">
      <w:pPr>
        <w:pStyle w:val="Ttulo2"/>
        <w:ind w:left="839" w:firstLine="0"/>
        <w:jc w:val="both"/>
      </w:pPr>
      <w:r>
        <w:t>Recursos</w:t>
      </w:r>
      <w:r>
        <w:rPr>
          <w:spacing w:val="-1"/>
        </w:rPr>
        <w:t xml:space="preserve"> </w:t>
      </w:r>
      <w:r>
        <w:t>humanos</w:t>
      </w:r>
    </w:p>
    <w:p w:rsidR="00F71C1C" w:rsidRDefault="00F71C1C">
      <w:pPr>
        <w:pStyle w:val="Textoindependiente"/>
        <w:rPr>
          <w:rFonts w:ascii="Arial"/>
          <w:b/>
        </w:rPr>
      </w:pPr>
    </w:p>
    <w:p w:rsidR="00F71C1C" w:rsidRDefault="00397F75">
      <w:pPr>
        <w:pStyle w:val="Textoindependiente"/>
        <w:ind w:left="839"/>
        <w:jc w:val="both"/>
      </w:pPr>
      <w:r>
        <w:t>En</w:t>
      </w:r>
      <w:r>
        <w:rPr>
          <w:spacing w:val="-1"/>
        </w:rPr>
        <w:t xml:space="preserve"> </w:t>
      </w:r>
      <w:r>
        <w:t>este aspecto se</w:t>
      </w:r>
      <w:r>
        <w:rPr>
          <w:spacing w:val="-1"/>
        </w:rPr>
        <w:t xml:space="preserve"> </w:t>
      </w:r>
      <w:r>
        <w:t>cuenta</w:t>
      </w:r>
      <w:r>
        <w:rPr>
          <w:spacing w:val="-1"/>
        </w:rPr>
        <w:t xml:space="preserve"> </w:t>
      </w:r>
      <w:r>
        <w:t>con:</w:t>
      </w:r>
    </w:p>
    <w:p w:rsidR="00F71C1C" w:rsidRDefault="00F71C1C">
      <w:pPr>
        <w:pStyle w:val="Textoindependiente"/>
        <w:spacing w:before="10"/>
        <w:rPr>
          <w:sz w:val="23"/>
        </w:rPr>
      </w:pPr>
    </w:p>
    <w:p w:rsidR="00F71C1C" w:rsidRDefault="00397F75">
      <w:pPr>
        <w:pStyle w:val="Prrafodelista"/>
        <w:numPr>
          <w:ilvl w:val="1"/>
          <w:numId w:val="57"/>
        </w:numPr>
        <w:tabs>
          <w:tab w:val="left" w:pos="1559"/>
          <w:tab w:val="left" w:pos="1560"/>
        </w:tabs>
        <w:spacing w:line="291" w:lineRule="exact"/>
        <w:ind w:hanging="361"/>
        <w:rPr>
          <w:sz w:val="24"/>
        </w:rPr>
      </w:pPr>
      <w:r>
        <w:rPr>
          <w:sz w:val="24"/>
        </w:rPr>
        <w:t>Primeros auxilios y control de incendios:</w:t>
      </w:r>
    </w:p>
    <w:p w:rsidR="00F71C1C" w:rsidRDefault="00397F75">
      <w:pPr>
        <w:pStyle w:val="Prrafodelista"/>
        <w:numPr>
          <w:ilvl w:val="1"/>
          <w:numId w:val="57"/>
        </w:numPr>
        <w:tabs>
          <w:tab w:val="left" w:pos="1559"/>
          <w:tab w:val="left" w:pos="1560"/>
        </w:tabs>
        <w:spacing w:line="291" w:lineRule="exact"/>
        <w:ind w:hanging="361"/>
        <w:rPr>
          <w:sz w:val="24"/>
        </w:rPr>
      </w:pPr>
      <w:r>
        <w:rPr>
          <w:sz w:val="24"/>
        </w:rPr>
        <w:t>Comité de emergencia:</w:t>
      </w:r>
      <w:r>
        <w:rPr>
          <w:spacing w:val="-1"/>
          <w:sz w:val="24"/>
        </w:rPr>
        <w:t xml:space="preserve"> </w:t>
      </w:r>
      <w:r>
        <w:rPr>
          <w:sz w:val="24"/>
        </w:rPr>
        <w:t>Conformado por</w:t>
      </w:r>
      <w:r>
        <w:rPr>
          <w:spacing w:val="-1"/>
          <w:sz w:val="24"/>
        </w:rPr>
        <w:t xml:space="preserve"> </w:t>
      </w:r>
      <w:r>
        <w:rPr>
          <w:sz w:val="24"/>
        </w:rPr>
        <w:t>gerencia de la empresa.</w:t>
      </w:r>
    </w:p>
    <w:p w:rsidR="00F71C1C" w:rsidRDefault="00F71C1C">
      <w:pPr>
        <w:pStyle w:val="Textoindependiente"/>
        <w:spacing w:before="3"/>
      </w:pPr>
    </w:p>
    <w:p w:rsidR="00F71C1C" w:rsidRDefault="00397F75">
      <w:pPr>
        <w:pStyle w:val="Ttulo2"/>
        <w:ind w:left="905" w:firstLine="0"/>
        <w:jc w:val="both"/>
      </w:pPr>
      <w:r>
        <w:t>Recursos</w:t>
      </w:r>
      <w:r>
        <w:rPr>
          <w:spacing w:val="-2"/>
        </w:rPr>
        <w:t xml:space="preserve"> </w:t>
      </w:r>
      <w:r>
        <w:t>físicos o</w:t>
      </w:r>
      <w:r>
        <w:rPr>
          <w:spacing w:val="-1"/>
        </w:rPr>
        <w:t xml:space="preserve"> </w:t>
      </w:r>
      <w:r>
        <w:t>técnicos</w:t>
      </w:r>
    </w:p>
    <w:p w:rsidR="00F71C1C" w:rsidRDefault="00F71C1C">
      <w:pPr>
        <w:pStyle w:val="Textoindependiente"/>
        <w:rPr>
          <w:rFonts w:ascii="Arial"/>
          <w:b/>
        </w:rPr>
      </w:pPr>
    </w:p>
    <w:p w:rsidR="00F71C1C" w:rsidRDefault="00397F75">
      <w:pPr>
        <w:pStyle w:val="Textoindependiente"/>
        <w:ind w:left="839" w:right="920"/>
        <w:jc w:val="both"/>
      </w:pPr>
      <w:r>
        <w:t>Se refiere a las instalaciones de GRUPO EMPRESARIAL MIDEAS COLOMBIA</w:t>
      </w:r>
      <w:r>
        <w:rPr>
          <w:spacing w:val="1"/>
        </w:rPr>
        <w:t xml:space="preserve"> </w:t>
      </w:r>
      <w:r>
        <w:t>S.A.S, y a la existencia de elementos destinados específicamente a contrarrestar o</w:t>
      </w:r>
      <w:r>
        <w:rPr>
          <w:spacing w:val="-64"/>
        </w:rPr>
        <w:t xml:space="preserve"> </w:t>
      </w:r>
      <w:r>
        <w:t>eliminar</w:t>
      </w:r>
      <w:r>
        <w:rPr>
          <w:spacing w:val="-1"/>
        </w:rPr>
        <w:t xml:space="preserve"> </w:t>
      </w:r>
      <w:r>
        <w:t>situaciones de riesgo susceptibles de producir</w:t>
      </w:r>
      <w:r>
        <w:rPr>
          <w:spacing w:val="-1"/>
        </w:rPr>
        <w:t xml:space="preserve"> </w:t>
      </w:r>
      <w:r>
        <w:t>una emergencia.</w:t>
      </w:r>
    </w:p>
    <w:p w:rsidR="00F71C1C" w:rsidRDefault="00F71C1C">
      <w:pPr>
        <w:pStyle w:val="Textoindependiente"/>
      </w:pPr>
    </w:p>
    <w:p w:rsidR="00F71C1C" w:rsidRDefault="00397F75">
      <w:pPr>
        <w:pStyle w:val="Textoindependiente"/>
        <w:ind w:left="839"/>
        <w:jc w:val="both"/>
      </w:pPr>
      <w:r>
        <w:t>Se cuenta con los siguientes recursos técnicos:</w:t>
      </w:r>
    </w:p>
    <w:p w:rsidR="00F71C1C" w:rsidRDefault="00F71C1C">
      <w:pPr>
        <w:pStyle w:val="Textoindependiente"/>
        <w:spacing w:before="10"/>
        <w:rPr>
          <w:sz w:val="23"/>
        </w:rPr>
      </w:pPr>
    </w:p>
    <w:p w:rsidR="00F71C1C" w:rsidRDefault="00397F75">
      <w:pPr>
        <w:pStyle w:val="Prrafodelista"/>
        <w:numPr>
          <w:ilvl w:val="1"/>
          <w:numId w:val="57"/>
        </w:numPr>
        <w:tabs>
          <w:tab w:val="left" w:pos="1559"/>
          <w:tab w:val="left" w:pos="1560"/>
        </w:tabs>
        <w:spacing w:line="293" w:lineRule="exact"/>
        <w:ind w:hanging="361"/>
        <w:rPr>
          <w:sz w:val="24"/>
        </w:rPr>
      </w:pPr>
      <w:r>
        <w:rPr>
          <w:sz w:val="24"/>
        </w:rPr>
        <w:t>5 cámaras de seguridad</w:t>
      </w:r>
    </w:p>
    <w:p w:rsidR="00F71C1C" w:rsidRDefault="00397F75">
      <w:pPr>
        <w:pStyle w:val="Prrafodelista"/>
        <w:numPr>
          <w:ilvl w:val="1"/>
          <w:numId w:val="57"/>
        </w:numPr>
        <w:tabs>
          <w:tab w:val="left" w:pos="1559"/>
          <w:tab w:val="left" w:pos="1560"/>
        </w:tabs>
        <w:spacing w:line="293" w:lineRule="exact"/>
        <w:ind w:hanging="361"/>
        <w:rPr>
          <w:sz w:val="24"/>
        </w:rPr>
      </w:pP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extintores</w:t>
      </w:r>
      <w:r>
        <w:rPr>
          <w:spacing w:val="-1"/>
          <w:sz w:val="24"/>
        </w:rPr>
        <w:t xml:space="preserve"> </w:t>
      </w:r>
      <w:r>
        <w:rPr>
          <w:sz w:val="24"/>
        </w:rPr>
        <w:t>ABC de 20 lbs</w:t>
      </w:r>
    </w:p>
    <w:p w:rsidR="00F71C1C" w:rsidRDefault="00397F75">
      <w:pPr>
        <w:pStyle w:val="Prrafodelista"/>
        <w:numPr>
          <w:ilvl w:val="1"/>
          <w:numId w:val="57"/>
        </w:numPr>
        <w:tabs>
          <w:tab w:val="left" w:pos="1559"/>
          <w:tab w:val="left" w:pos="1560"/>
        </w:tabs>
        <w:spacing w:line="290" w:lineRule="exact"/>
        <w:ind w:hanging="361"/>
        <w:rPr>
          <w:sz w:val="24"/>
        </w:rPr>
      </w:pP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botiquín.</w:t>
      </w:r>
    </w:p>
    <w:p w:rsidR="00F71C1C" w:rsidRDefault="00397F75">
      <w:pPr>
        <w:pStyle w:val="Prrafodelista"/>
        <w:numPr>
          <w:ilvl w:val="1"/>
          <w:numId w:val="57"/>
        </w:numPr>
        <w:tabs>
          <w:tab w:val="left" w:pos="1559"/>
          <w:tab w:val="left" w:pos="1560"/>
        </w:tabs>
        <w:spacing w:line="291" w:lineRule="exact"/>
        <w:ind w:hanging="361"/>
        <w:rPr>
          <w:sz w:val="24"/>
        </w:rPr>
      </w:pPr>
      <w:r>
        <w:rPr>
          <w:sz w:val="24"/>
        </w:rPr>
        <w:t>1 tanques de reserva de agua</w:t>
      </w:r>
    </w:p>
    <w:p w:rsidR="00F71C1C" w:rsidRDefault="00F71C1C">
      <w:pPr>
        <w:pStyle w:val="Textoindependiente"/>
        <w:spacing w:before="3"/>
      </w:pPr>
    </w:p>
    <w:p w:rsidR="00F71C1C" w:rsidRDefault="00397F75">
      <w:pPr>
        <w:pStyle w:val="Ttulo3"/>
        <w:numPr>
          <w:ilvl w:val="2"/>
          <w:numId w:val="56"/>
        </w:numPr>
        <w:tabs>
          <w:tab w:val="left" w:pos="1920"/>
        </w:tabs>
        <w:ind w:hanging="721"/>
      </w:pPr>
      <w:bookmarkStart w:id="15" w:name="_TOC_250010"/>
      <w:bookmarkEnd w:id="15"/>
      <w:r>
        <w:t>Recursos externos</w:t>
      </w:r>
    </w:p>
    <w:p w:rsidR="00F71C1C" w:rsidRDefault="00F71C1C">
      <w:pPr>
        <w:pStyle w:val="Textoindependiente"/>
        <w:spacing w:before="2"/>
        <w:rPr>
          <w:rFonts w:ascii="Arial"/>
          <w:b/>
          <w:i/>
        </w:rPr>
      </w:pPr>
    </w:p>
    <w:p w:rsidR="00F71C1C" w:rsidRDefault="00397F75">
      <w:pPr>
        <w:pStyle w:val="Textoindependiente"/>
        <w:spacing w:line="237" w:lineRule="auto"/>
        <w:ind w:left="839" w:right="920"/>
        <w:jc w:val="both"/>
      </w:pPr>
      <w:r>
        <w:t>Los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externos</w:t>
      </w:r>
      <w:r>
        <w:rPr>
          <w:spacing w:val="1"/>
        </w:rPr>
        <w:t xml:space="preserve"> </w:t>
      </w:r>
      <w:r>
        <w:t>identificados</w:t>
      </w:r>
      <w:r>
        <w:rPr>
          <w:spacing w:val="1"/>
        </w:rPr>
        <w:t xml:space="preserve"> </w:t>
      </w:r>
      <w:r>
        <w:t>corresponden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lista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entidades</w:t>
      </w:r>
      <w:r>
        <w:rPr>
          <w:spacing w:val="1"/>
        </w:rPr>
        <w:t xml:space="preserve"> </w:t>
      </w:r>
      <w:r>
        <w:t>que</w:t>
      </w:r>
      <w:r>
        <w:rPr>
          <w:spacing w:val="-64"/>
        </w:rPr>
        <w:t xml:space="preserve"> </w:t>
      </w:r>
      <w:r>
        <w:t>soportan</w:t>
      </w:r>
      <w:r>
        <w:rPr>
          <w:spacing w:val="-1"/>
        </w:rPr>
        <w:t xml:space="preserve"> </w:t>
      </w:r>
      <w:r>
        <w:t>en caso de una emergencia.</w:t>
      </w:r>
    </w:p>
    <w:p w:rsidR="00F71C1C" w:rsidRDefault="00F71C1C">
      <w:pPr>
        <w:spacing w:line="237" w:lineRule="auto"/>
        <w:jc w:val="both"/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2412D4">
      <w:pPr>
        <w:pStyle w:val="Textoindependiente"/>
        <w:spacing w:before="2" w:after="1"/>
        <w:rPr>
          <w:sz w:val="25"/>
        </w:rPr>
      </w:pPr>
      <w:r>
        <w:lastRenderedPageBreak/>
        <w:pict>
          <v:group id="_x0000_s1277" alt="" style="position:absolute;margin-left:465.6pt;margin-top:635.3pt;width:37.5pt;height:28.5pt;z-index:-18192384;mso-position-horizontal-relative:page;mso-position-vertical-relative:page" coordorigin="9312,12706" coordsize="750,570">
            <v:shape id="_x0000_s1278" alt="" style="position:absolute;left:9343;top:12862;width:719;height:175" coordorigin="9343,12862" coordsize="719,175" path="m10062,12891r-72,-29l9986,12863r-3,1l9610,12989r-222,-111l9385,12877r-2,-2l9343,12891r359,146l9715,13032r347,-141xe" fillcolor="#4e6128" stroked="f">
              <v:path arrowok="t"/>
            </v:shape>
            <v:shape id="_x0000_s1279" alt="" style="position:absolute;left:9329;top:12708;width:706;height:286" coordorigin="9329,12708" coordsize="706,286" path="m9682,12708r-353,143l9682,12994r353,-143l9682,12708xe" fillcolor="#00b050" stroked="f">
              <v:path arrowok="t"/>
            </v:shape>
            <v:shape id="_x0000_s1280" alt="" style="position:absolute;left:9329;top:12708;width:706;height:286" coordorigin="9329,12708" coordsize="706,286" path="m9329,12851r353,-143l10035,12851r-353,143l9329,12851xe" filled="f" strokecolor="#00b050" strokeweight=".2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81" type="#_x0000_t75" alt="" style="position:absolute;left:9650;top:12987;width:391;height:286">
              <v:imagedata r:id="rId10" o:title=""/>
            </v:shape>
            <v:shape id="_x0000_s1282" alt="" style="position:absolute;left:9646;top:12984;width:401;height:292" coordorigin="9647,12985" coordsize="401,292" o:spt="100" adj="0,,0" path="m9700,12990r-13,l10034,13130r7,3l10047,13130r-347,-140xm9687,12985r-40,16l9654,13004r33,-14l9700,12990r-13,-5xm9687,13270r-7,3l9687,13276r13,-5l9687,13271r,-1xm9769,13243r-72,24l9687,13271r13,l9769,13243xe" fillcolor="#4e6128" stroked="f">
              <v:stroke joinstyle="round"/>
              <v:formulas/>
              <v:path arrowok="t" o:connecttype="segments"/>
            </v:shape>
            <v:shape id="_x0000_s1283" alt="" style="position:absolute;left:9314;top:12947;width:706;height:286" coordorigin="9314,12947" coordsize="706,286" path="m9667,12947r-353,143l9667,13233r353,-143l9667,12947xe" fillcolor="yellow" stroked="f">
              <v:path arrowok="t"/>
            </v:shape>
            <v:shape id="_x0000_s1284" alt="" style="position:absolute;left:9314;top:12947;width:706;height:286" coordorigin="9314,12947" coordsize="706,286" path="m9314,13090r353,-143l10020,13090r-353,143l9314,13090xe" filled="f" strokecolor="yellow" strokeweight=".24pt">
              <v:path arrowok="t"/>
            </v:shape>
            <w10:wrap anchorx="page" anchory="page"/>
          </v:group>
        </w:pict>
      </w:r>
      <w:r>
        <w:pict>
          <v:group id="_x0000_s1270" alt="" style="position:absolute;margin-left:467.25pt;margin-top:677.65pt;width:38.2pt;height:29.55pt;z-index:-18191872;mso-position-horizontal-relative:page;mso-position-vertical-relative:page" coordorigin="9345,13553" coordsize="764,591">
            <v:shape id="_x0000_s1271" alt="" style="position:absolute;left:9539;top:13592;width:570;height:163" coordorigin="9539,13593" coordsize="570,163" path="m10109,13738r-334,-135l9762,13598r-12,-5l9539,13678r36,-12l9611,13654r152,-51l9763,13603r2,1l9766,13604r298,150l10067,13755r42,-17xe" fillcolor="#4e6128" stroked="f">
              <v:path arrowok="t"/>
            </v:shape>
            <v:shape id="_x0000_s1272" alt="" style="position:absolute;left:9376;top:13555;width:706;height:286" coordorigin="9376,13555" coordsize="706,286" path="m9729,13555r-353,143l9729,13841r353,-143l9729,13555xe" fillcolor="#00b050" stroked="f">
              <v:path arrowok="t"/>
            </v:shape>
            <v:shape id="_x0000_s1273" alt="" style="position:absolute;left:9376;top:13555;width:706;height:286" coordorigin="9376,13555" coordsize="706,286" path="m9376,13698r353,-143l10083,13698r-354,143l9376,13698xe" filled="f" strokecolor="#00b050" strokeweight=".24pt">
              <v:path arrowok="t"/>
            </v:shape>
            <v:shape id="_x0000_s1274" alt="" style="position:absolute;left:9361;top:13892;width:719;height:160" coordorigin="9361,13893" coordsize="719,160" path="m10080,14038r-316,-128l9733,13898r-13,-5l9361,14038r8,4l9373,14040r3,-1l9760,13911r3,-1l9813,13935r230,115l10046,14052r34,-14xe" fillcolor="#4e6128" stroked="f">
              <v:path arrowok="t"/>
            </v:shape>
            <v:shape id="_x0000_s1275" alt="" style="position:absolute;left:9347;top:13855;width:706;height:286" coordorigin="9347,13855" coordsize="706,286" path="m9700,13855r-353,143l9700,14141r353,-143l9700,13855xe" fillcolor="#00b050" stroked="f">
              <v:path arrowok="t"/>
            </v:shape>
            <v:shape id="_x0000_s1276" alt="" style="position:absolute;left:9347;top:13855;width:706;height:286" coordorigin="9347,13855" coordsize="706,286" path="m9347,13998r353,-143l10053,13998r-353,143l9347,13998xe" filled="f" strokecolor="#00b050" strokeweight=".2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0"/>
        <w:gridCol w:w="3086"/>
        <w:gridCol w:w="2870"/>
      </w:tblGrid>
      <w:tr w:rsidR="00F71C1C">
        <w:trPr>
          <w:trHeight w:val="551"/>
        </w:trPr>
        <w:tc>
          <w:tcPr>
            <w:tcW w:w="2870" w:type="dxa"/>
            <w:shd w:val="clear" w:color="auto" w:fill="C0C0C0"/>
          </w:tcPr>
          <w:p w:rsidR="00F71C1C" w:rsidRDefault="00397F75">
            <w:pPr>
              <w:pStyle w:val="TableParagraph"/>
              <w:spacing w:line="274" w:lineRule="exact"/>
              <w:ind w:left="623" w:right="590" w:firstLine="8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ENTIDAD DE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EMERGENCIA</w:t>
            </w:r>
          </w:p>
        </w:tc>
        <w:tc>
          <w:tcPr>
            <w:tcW w:w="3086" w:type="dxa"/>
            <w:shd w:val="clear" w:color="auto" w:fill="C0C0C0"/>
          </w:tcPr>
          <w:p w:rsidR="00F71C1C" w:rsidRDefault="00397F75">
            <w:pPr>
              <w:pStyle w:val="TableParagraph"/>
              <w:ind w:left="6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ORGANIZACION</w:t>
            </w:r>
          </w:p>
        </w:tc>
        <w:tc>
          <w:tcPr>
            <w:tcW w:w="2870" w:type="dxa"/>
            <w:shd w:val="clear" w:color="auto" w:fill="C0C0C0"/>
          </w:tcPr>
          <w:p w:rsidR="00F71C1C" w:rsidRDefault="00397F75">
            <w:pPr>
              <w:pStyle w:val="TableParagraph"/>
              <w:spacing w:line="274" w:lineRule="exact"/>
              <w:ind w:left="624" w:right="549" w:hanging="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TELEFONO DE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EMERGENCIA</w:t>
            </w:r>
          </w:p>
        </w:tc>
      </w:tr>
      <w:tr w:rsidR="00F71C1C">
        <w:trPr>
          <w:trHeight w:val="273"/>
        </w:trPr>
        <w:tc>
          <w:tcPr>
            <w:tcW w:w="8826" w:type="dxa"/>
            <w:gridSpan w:val="3"/>
          </w:tcPr>
          <w:p w:rsidR="00F71C1C" w:rsidRDefault="00397F75">
            <w:pPr>
              <w:pStyle w:val="TableParagraph"/>
              <w:spacing w:line="253" w:lineRule="exact"/>
              <w:ind w:left="2416" w:right="240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Línea General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 Emergencia 1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2 3</w:t>
            </w:r>
          </w:p>
        </w:tc>
      </w:tr>
      <w:tr w:rsidR="00F71C1C">
        <w:trPr>
          <w:trHeight w:val="277"/>
        </w:trPr>
        <w:tc>
          <w:tcPr>
            <w:tcW w:w="2870" w:type="dxa"/>
            <w:vMerge w:val="restart"/>
          </w:tcPr>
          <w:p w:rsidR="00F71C1C" w:rsidRDefault="00F71C1C">
            <w:pPr>
              <w:pStyle w:val="TableParagraph"/>
              <w:spacing w:before="2"/>
              <w:rPr>
                <w:sz w:val="24"/>
              </w:rPr>
            </w:pPr>
          </w:p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SERVICIOS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PUBLICOS</w:t>
            </w:r>
          </w:p>
        </w:tc>
        <w:tc>
          <w:tcPr>
            <w:tcW w:w="3086" w:type="dxa"/>
          </w:tcPr>
          <w:p w:rsidR="00F71C1C" w:rsidRDefault="00397F75">
            <w:pPr>
              <w:pStyle w:val="TableParagraph"/>
              <w:spacing w:before="5"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ELECTROHUILA</w:t>
            </w:r>
          </w:p>
        </w:tc>
        <w:tc>
          <w:tcPr>
            <w:tcW w:w="2870" w:type="dxa"/>
          </w:tcPr>
          <w:p w:rsidR="00F71C1C" w:rsidRDefault="00397F75">
            <w:pPr>
              <w:pStyle w:val="TableParagraph"/>
              <w:spacing w:before="5" w:line="253" w:lineRule="exact"/>
              <w:ind w:left="111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018000-952-115</w:t>
            </w:r>
          </w:p>
        </w:tc>
      </w:tr>
      <w:tr w:rsidR="00F71C1C">
        <w:trPr>
          <w:trHeight w:val="277"/>
        </w:trPr>
        <w:tc>
          <w:tcPr>
            <w:tcW w:w="2870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3086" w:type="dxa"/>
          </w:tcPr>
          <w:p w:rsidR="00F71C1C" w:rsidRDefault="00397F7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SURGAS</w:t>
            </w:r>
          </w:p>
        </w:tc>
        <w:tc>
          <w:tcPr>
            <w:tcW w:w="2870" w:type="dxa"/>
          </w:tcPr>
          <w:p w:rsidR="00F71C1C" w:rsidRDefault="00397F75">
            <w:pPr>
              <w:pStyle w:val="TableParagraph"/>
              <w:spacing w:line="258" w:lineRule="exact"/>
              <w:ind w:left="111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01800-95-4004</w:t>
            </w:r>
          </w:p>
        </w:tc>
      </w:tr>
      <w:tr w:rsidR="00F71C1C">
        <w:trPr>
          <w:trHeight w:val="551"/>
        </w:trPr>
        <w:tc>
          <w:tcPr>
            <w:tcW w:w="2870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3086" w:type="dxa"/>
          </w:tcPr>
          <w:p w:rsidR="00F71C1C" w:rsidRDefault="00397F75">
            <w:pPr>
              <w:pStyle w:val="TableParagraph"/>
              <w:spacing w:line="274" w:lineRule="exact"/>
              <w:ind w:left="110" w:right="157"/>
              <w:rPr>
                <w:sz w:val="24"/>
              </w:rPr>
            </w:pPr>
            <w:r>
              <w:rPr>
                <w:sz w:val="24"/>
              </w:rPr>
              <w:t>Aguas y Aseo de el Pital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agrado S.A E.</w:t>
            </w:r>
            <w:r w:rsidR="00A65679">
              <w:rPr>
                <w:sz w:val="24"/>
              </w:rPr>
              <w:t>S. P</w:t>
            </w:r>
          </w:p>
        </w:tc>
        <w:tc>
          <w:tcPr>
            <w:tcW w:w="2870" w:type="dxa"/>
          </w:tcPr>
          <w:p w:rsidR="00F71C1C" w:rsidRDefault="00397F75">
            <w:pPr>
              <w:pStyle w:val="TableParagraph"/>
              <w:ind w:left="111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3103492761</w:t>
            </w:r>
          </w:p>
        </w:tc>
      </w:tr>
      <w:tr w:rsidR="00F71C1C">
        <w:trPr>
          <w:trHeight w:val="273"/>
        </w:trPr>
        <w:tc>
          <w:tcPr>
            <w:tcW w:w="2870" w:type="dxa"/>
          </w:tcPr>
          <w:p w:rsidR="00F71C1C" w:rsidRDefault="00397F7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APOYO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EXTERNO</w:t>
            </w:r>
          </w:p>
        </w:tc>
        <w:tc>
          <w:tcPr>
            <w:tcW w:w="3086" w:type="dxa"/>
          </w:tcPr>
          <w:p w:rsidR="00F71C1C" w:rsidRDefault="00397F7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Bomberos</w:t>
            </w:r>
          </w:p>
        </w:tc>
        <w:tc>
          <w:tcPr>
            <w:tcW w:w="2870" w:type="dxa"/>
          </w:tcPr>
          <w:p w:rsidR="00F71C1C" w:rsidRDefault="00397F75">
            <w:pPr>
              <w:pStyle w:val="TableParagraph"/>
              <w:spacing w:line="253" w:lineRule="exact"/>
              <w:ind w:left="111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3116961294</w:t>
            </w:r>
          </w:p>
        </w:tc>
      </w:tr>
      <w:tr w:rsidR="00F71C1C">
        <w:trPr>
          <w:trHeight w:val="277"/>
        </w:trPr>
        <w:tc>
          <w:tcPr>
            <w:tcW w:w="2870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86" w:type="dxa"/>
          </w:tcPr>
          <w:p w:rsidR="00F71C1C" w:rsidRDefault="00397F7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Policía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Nacional</w:t>
            </w:r>
          </w:p>
        </w:tc>
        <w:tc>
          <w:tcPr>
            <w:tcW w:w="2870" w:type="dxa"/>
          </w:tcPr>
          <w:p w:rsidR="00F71C1C" w:rsidRDefault="00397F75">
            <w:pPr>
              <w:pStyle w:val="TableParagraph"/>
              <w:spacing w:line="258" w:lineRule="exact"/>
              <w:ind w:left="111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3132262525</w:t>
            </w:r>
          </w:p>
        </w:tc>
      </w:tr>
      <w:tr w:rsidR="00F71C1C">
        <w:trPr>
          <w:trHeight w:val="273"/>
        </w:trPr>
        <w:tc>
          <w:tcPr>
            <w:tcW w:w="2870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86" w:type="dxa"/>
          </w:tcPr>
          <w:p w:rsidR="00F71C1C" w:rsidRDefault="00397F7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Defensa Civil</w:t>
            </w:r>
          </w:p>
        </w:tc>
        <w:tc>
          <w:tcPr>
            <w:tcW w:w="2870" w:type="dxa"/>
          </w:tcPr>
          <w:p w:rsidR="00F71C1C" w:rsidRDefault="00397F75">
            <w:pPr>
              <w:pStyle w:val="TableParagraph"/>
              <w:spacing w:line="253" w:lineRule="exact"/>
              <w:ind w:left="111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3204523063</w:t>
            </w:r>
          </w:p>
        </w:tc>
      </w:tr>
      <w:tr w:rsidR="00F71C1C">
        <w:trPr>
          <w:trHeight w:val="556"/>
        </w:trPr>
        <w:tc>
          <w:tcPr>
            <w:tcW w:w="2870" w:type="dxa"/>
          </w:tcPr>
          <w:p w:rsidR="00F71C1C" w:rsidRDefault="00397F75">
            <w:pPr>
              <w:pStyle w:val="TableParagraph"/>
              <w:spacing w:before="5"/>
              <w:ind w:left="110"/>
              <w:rPr>
                <w:sz w:val="24"/>
              </w:rPr>
            </w:pPr>
            <w:r>
              <w:rPr>
                <w:sz w:val="24"/>
              </w:rPr>
              <w:t>SERVICIOS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SALUD</w:t>
            </w:r>
          </w:p>
        </w:tc>
        <w:tc>
          <w:tcPr>
            <w:tcW w:w="3086" w:type="dxa"/>
          </w:tcPr>
          <w:p w:rsidR="00F71C1C" w:rsidRDefault="00397F75">
            <w:pPr>
              <w:pStyle w:val="TableParagraph"/>
              <w:spacing w:line="274" w:lineRule="exact"/>
              <w:ind w:left="110" w:right="237"/>
              <w:rPr>
                <w:sz w:val="24"/>
              </w:rPr>
            </w:pPr>
            <w:r>
              <w:rPr>
                <w:sz w:val="24"/>
              </w:rPr>
              <w:t>Centro de salud San juan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Dios</w:t>
            </w:r>
          </w:p>
        </w:tc>
        <w:tc>
          <w:tcPr>
            <w:tcW w:w="2870" w:type="dxa"/>
          </w:tcPr>
          <w:p w:rsidR="00F71C1C" w:rsidRDefault="00397F75">
            <w:pPr>
              <w:pStyle w:val="TableParagraph"/>
              <w:spacing w:before="5"/>
              <w:ind w:left="111"/>
              <w:rPr>
                <w:rFonts w:ascii="Arial"/>
                <w:i/>
                <w:sz w:val="24"/>
              </w:rPr>
            </w:pPr>
            <w:r>
              <w:rPr>
                <w:rFonts w:ascii="Arial"/>
                <w:i/>
                <w:sz w:val="24"/>
              </w:rPr>
              <w:t>3123972918</w:t>
            </w:r>
          </w:p>
        </w:tc>
      </w:tr>
    </w:tbl>
    <w:p w:rsidR="00F71C1C" w:rsidRDefault="00397F75">
      <w:pPr>
        <w:spacing w:line="230" w:lineRule="exact"/>
        <w:ind w:left="1035" w:right="1115"/>
        <w:jc w:val="center"/>
        <w:rPr>
          <w:rFonts w:ascii="Arial"/>
          <w:i/>
          <w:sz w:val="20"/>
        </w:rPr>
      </w:pPr>
      <w:r>
        <w:rPr>
          <w:rFonts w:ascii="Arial"/>
          <w:i/>
          <w:color w:val="44546A"/>
          <w:sz w:val="20"/>
        </w:rPr>
        <w:t>Tabla</w:t>
      </w:r>
      <w:r>
        <w:rPr>
          <w:rFonts w:ascii="Arial"/>
          <w:i/>
          <w:color w:val="44546A"/>
          <w:spacing w:val="-2"/>
          <w:sz w:val="20"/>
        </w:rPr>
        <w:t xml:space="preserve"> </w:t>
      </w:r>
      <w:r>
        <w:rPr>
          <w:rFonts w:ascii="Arial"/>
          <w:i/>
          <w:color w:val="44546A"/>
          <w:sz w:val="20"/>
        </w:rPr>
        <w:t>4.</w:t>
      </w:r>
      <w:r>
        <w:rPr>
          <w:rFonts w:ascii="Arial"/>
          <w:i/>
          <w:color w:val="44546A"/>
          <w:spacing w:val="-2"/>
          <w:sz w:val="20"/>
        </w:rPr>
        <w:t xml:space="preserve"> </w:t>
      </w:r>
      <w:r>
        <w:rPr>
          <w:rFonts w:ascii="Arial"/>
          <w:i/>
          <w:color w:val="44546A"/>
          <w:sz w:val="20"/>
        </w:rPr>
        <w:t>Organismos</w:t>
      </w:r>
      <w:r>
        <w:rPr>
          <w:rFonts w:ascii="Arial"/>
          <w:i/>
          <w:color w:val="44546A"/>
          <w:spacing w:val="-1"/>
          <w:sz w:val="20"/>
        </w:rPr>
        <w:t xml:space="preserve"> </w:t>
      </w:r>
      <w:r>
        <w:rPr>
          <w:rFonts w:ascii="Arial"/>
          <w:i/>
          <w:color w:val="44546A"/>
          <w:sz w:val="20"/>
        </w:rPr>
        <w:t>de</w:t>
      </w:r>
      <w:r>
        <w:rPr>
          <w:rFonts w:ascii="Arial"/>
          <w:i/>
          <w:color w:val="44546A"/>
          <w:spacing w:val="-2"/>
          <w:sz w:val="20"/>
        </w:rPr>
        <w:t xml:space="preserve"> </w:t>
      </w:r>
      <w:r>
        <w:rPr>
          <w:rFonts w:ascii="Arial"/>
          <w:i/>
          <w:color w:val="44546A"/>
          <w:sz w:val="20"/>
        </w:rPr>
        <w:t>emergencia</w:t>
      </w:r>
    </w:p>
    <w:p w:rsidR="00F71C1C" w:rsidRDefault="00F71C1C">
      <w:pPr>
        <w:pStyle w:val="Textoindependiente"/>
        <w:rPr>
          <w:rFonts w:ascii="Arial"/>
          <w:i/>
          <w:sz w:val="22"/>
        </w:rPr>
      </w:pPr>
    </w:p>
    <w:p w:rsidR="00F71C1C" w:rsidRDefault="00F71C1C">
      <w:pPr>
        <w:pStyle w:val="Textoindependiente"/>
        <w:spacing w:before="5"/>
        <w:rPr>
          <w:rFonts w:ascii="Arial"/>
          <w:i/>
          <w:sz w:val="19"/>
        </w:rPr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3592"/>
        </w:tabs>
        <w:ind w:left="3591" w:hanging="361"/>
        <w:jc w:val="left"/>
      </w:pPr>
      <w:bookmarkStart w:id="16" w:name="_TOC_250009"/>
      <w:r>
        <w:t>MECANISMO</w:t>
      </w:r>
      <w:r>
        <w:rPr>
          <w:spacing w:val="-1"/>
        </w:rPr>
        <w:t xml:space="preserve"> </w:t>
      </w:r>
      <w:bookmarkEnd w:id="16"/>
      <w:r>
        <w:t>DE NOTIFICACION</w:t>
      </w:r>
    </w:p>
    <w:p w:rsidR="00F71C1C" w:rsidRDefault="00F71C1C">
      <w:pPr>
        <w:pStyle w:val="Textoindependiente"/>
        <w:rPr>
          <w:rFonts w:ascii="Arial"/>
          <w:b/>
        </w:rPr>
      </w:pPr>
    </w:p>
    <w:p w:rsidR="00F71C1C" w:rsidRDefault="00397F75">
      <w:pPr>
        <w:pStyle w:val="Textoindependiente"/>
        <w:ind w:left="839"/>
      </w:pPr>
      <w:r>
        <w:t>Se dará alarma mediante pito el cual será accionado por</w:t>
      </w:r>
      <w:r>
        <w:rPr>
          <w:spacing w:val="-1"/>
        </w:rPr>
        <w:t xml:space="preserve"> </w:t>
      </w:r>
      <w:r>
        <w:t>líder</w:t>
      </w:r>
      <w:r>
        <w:rPr>
          <w:spacing w:val="-1"/>
        </w:rPr>
        <w:t xml:space="preserve"> </w:t>
      </w:r>
      <w:r>
        <w:t>de brigadas</w:t>
      </w:r>
    </w:p>
    <w:p w:rsidR="00F71C1C" w:rsidRDefault="00F71C1C">
      <w:pPr>
        <w:pStyle w:val="Textoindependiente"/>
        <w:rPr>
          <w:sz w:val="26"/>
        </w:rPr>
      </w:pPr>
    </w:p>
    <w:p w:rsidR="00F71C1C" w:rsidRDefault="00F71C1C">
      <w:pPr>
        <w:pStyle w:val="Textoindependiente"/>
        <w:rPr>
          <w:sz w:val="26"/>
        </w:rPr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1272"/>
        </w:tabs>
        <w:spacing w:before="232" w:line="237" w:lineRule="auto"/>
        <w:ind w:left="2818" w:right="992" w:hanging="1907"/>
        <w:jc w:val="left"/>
      </w:pPr>
      <w:bookmarkStart w:id="17" w:name="_TOC_250008"/>
      <w:r>
        <w:t>ANALISIS DE RIESGO DE LA ORGANIZACIÓN, ANÁLISIS DE AMENAZAS</w:t>
      </w:r>
      <w:r>
        <w:rPr>
          <w:spacing w:val="-65"/>
        </w:rPr>
        <w:t xml:space="preserve"> </w:t>
      </w:r>
      <w:r>
        <w:t>Y</w:t>
      </w:r>
      <w:r>
        <w:rPr>
          <w:spacing w:val="-1"/>
        </w:rPr>
        <w:t xml:space="preserve"> </w:t>
      </w:r>
      <w:bookmarkEnd w:id="17"/>
      <w:r>
        <w:t>DETERMINACIÓN DE LA VULNERABILIDAD</w:t>
      </w:r>
    </w:p>
    <w:p w:rsidR="00F71C1C" w:rsidRDefault="00F71C1C">
      <w:pPr>
        <w:pStyle w:val="Textoindependiente"/>
        <w:spacing w:before="1"/>
        <w:rPr>
          <w:rFonts w:ascii="Arial"/>
          <w:b/>
        </w:rPr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4179"/>
        </w:tabs>
        <w:ind w:left="4178" w:hanging="361"/>
        <w:jc w:val="left"/>
      </w:pPr>
      <w:bookmarkStart w:id="18" w:name="_TOC_250007"/>
      <w:r>
        <w:t>ANALISIS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bookmarkEnd w:id="18"/>
      <w:r>
        <w:t>RIESGO</w:t>
      </w:r>
    </w:p>
    <w:p w:rsidR="00F71C1C" w:rsidRDefault="00F71C1C">
      <w:pPr>
        <w:pStyle w:val="Textoindependiente"/>
        <w:rPr>
          <w:rFonts w:ascii="Arial"/>
          <w:b/>
        </w:rPr>
      </w:pPr>
    </w:p>
    <w:p w:rsidR="00F71C1C" w:rsidRDefault="002412D4">
      <w:pPr>
        <w:pStyle w:val="Ttulo3"/>
        <w:numPr>
          <w:ilvl w:val="1"/>
          <w:numId w:val="55"/>
        </w:numPr>
        <w:tabs>
          <w:tab w:val="left" w:pos="1560"/>
        </w:tabs>
        <w:ind w:hanging="361"/>
      </w:pPr>
      <w:r>
        <w:pict>
          <v:group id="_x0000_s1264" alt="" style="position:absolute;left:0;text-align:left;margin-left:466.35pt;margin-top:66.35pt;width:36.75pt;height:30.2pt;z-index:-18192896;mso-position-horizontal-relative:page" coordorigin="9327,1327" coordsize="735,604">
            <v:shape id="_x0000_s1265" type="#_x0000_t75" alt="" style="position:absolute;left:9665;top:1366;width:397;height:292">
              <v:imagedata r:id="rId11" o:title=""/>
            </v:shape>
            <v:shape id="_x0000_s1266" alt="" style="position:absolute;left:9329;top:1328;width:706;height:286" coordorigin="9329,1329" coordsize="706,286" path="m9682,1329r-353,143l9682,1615r353,-143l9682,1329xe" fillcolor="#00b050" stroked="f">
              <v:path arrowok="t"/>
            </v:shape>
            <v:shape id="_x0000_s1267" alt="" style="position:absolute;left:9329;top:1328;width:706;height:286" coordorigin="9329,1329" coordsize="706,286" path="m9329,1472r353,-143l10035,1472r-353,143l9329,1472xe" filled="f" strokecolor="#00b050" strokeweight=".24pt">
              <v:path arrowok="t"/>
            </v:shape>
            <v:shape id="_x0000_s1268" alt="" style="position:absolute;left:9343;top:1639;width:719;height:292" coordorigin="9343,1639" coordsize="719,292" o:spt="100" adj="0,,0" path="m9702,1639r-359,146l9702,1931r13,-6l9702,1925,9356,1785r346,-140l9715,1645r-13,-6xm9715,1645r-13,l10049,1785r-347,140l9715,1925r347,-140l9715,1645xe" fillcolor="#4e6128" stroked="f">
              <v:stroke joinstyle="round"/>
              <v:formulas/>
              <v:path arrowok="t" o:connecttype="segments"/>
            </v:shape>
            <v:shape id="_x0000_s1269" alt="" style="position:absolute;left:9329;top:1601;width:706;height:286" coordorigin="9329,1602" coordsize="706,286" path="m9329,1745r353,-143l10035,1745r-353,143l9329,1745xe" filled="f" strokeweight=".24pt">
              <v:path arrowok="t"/>
            </v:shape>
            <w10:wrap anchorx="page"/>
          </v:group>
        </w:pict>
      </w:r>
      <w:bookmarkStart w:id="19" w:name="_TOC_250006"/>
      <w:bookmarkEnd w:id="19"/>
      <w:r w:rsidR="00397F75">
        <w:t>Análisis de Amenazas</w:t>
      </w:r>
    </w:p>
    <w:p w:rsidR="00F71C1C" w:rsidRDefault="00F71C1C">
      <w:pPr>
        <w:pStyle w:val="Textoindependiente"/>
        <w:spacing w:before="11"/>
        <w:rPr>
          <w:rFonts w:ascii="Arial"/>
          <w:b/>
          <w:i/>
          <w:sz w:val="23"/>
        </w:rPr>
      </w:pPr>
    </w:p>
    <w:tbl>
      <w:tblPr>
        <w:tblStyle w:val="TableNormal"/>
        <w:tblW w:w="0" w:type="auto"/>
        <w:tblInd w:w="9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296"/>
        <w:gridCol w:w="1378"/>
        <w:gridCol w:w="1935"/>
        <w:gridCol w:w="1426"/>
      </w:tblGrid>
      <w:tr w:rsidR="00F71C1C">
        <w:trPr>
          <w:trHeight w:val="426"/>
        </w:trPr>
        <w:tc>
          <w:tcPr>
            <w:tcW w:w="2530" w:type="dxa"/>
            <w:shd w:val="clear" w:color="auto" w:fill="D9E2F3"/>
          </w:tcPr>
          <w:p w:rsidR="00F71C1C" w:rsidRDefault="00397F75">
            <w:pPr>
              <w:pStyle w:val="TableParagraph"/>
              <w:spacing w:before="77"/>
              <w:ind w:left="6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AMENAZA</w:t>
            </w:r>
          </w:p>
        </w:tc>
        <w:tc>
          <w:tcPr>
            <w:tcW w:w="1296" w:type="dxa"/>
            <w:shd w:val="clear" w:color="auto" w:fill="D9E2F3"/>
          </w:tcPr>
          <w:p w:rsidR="00F71C1C" w:rsidRDefault="00397F75">
            <w:pPr>
              <w:pStyle w:val="TableParagraph"/>
              <w:spacing w:before="77"/>
              <w:ind w:left="85" w:right="8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INTERNO</w:t>
            </w:r>
          </w:p>
        </w:tc>
        <w:tc>
          <w:tcPr>
            <w:tcW w:w="1378" w:type="dxa"/>
            <w:shd w:val="clear" w:color="auto" w:fill="D9E2F3"/>
          </w:tcPr>
          <w:p w:rsidR="00F71C1C" w:rsidRDefault="00397F75">
            <w:pPr>
              <w:pStyle w:val="TableParagraph"/>
              <w:spacing w:before="77"/>
              <w:ind w:left="85" w:right="8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EXTERNO</w:t>
            </w:r>
          </w:p>
        </w:tc>
        <w:tc>
          <w:tcPr>
            <w:tcW w:w="1935" w:type="dxa"/>
            <w:shd w:val="clear" w:color="auto" w:fill="D9E2F3"/>
          </w:tcPr>
          <w:p w:rsidR="00F71C1C" w:rsidRDefault="00397F75">
            <w:pPr>
              <w:pStyle w:val="TableParagraph"/>
              <w:spacing w:before="77"/>
              <w:ind w:left="84" w:right="8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CALIFICACIÓN</w:t>
            </w:r>
          </w:p>
        </w:tc>
        <w:tc>
          <w:tcPr>
            <w:tcW w:w="1426" w:type="dxa"/>
            <w:shd w:val="clear" w:color="auto" w:fill="D9E2F3"/>
          </w:tcPr>
          <w:p w:rsidR="00F71C1C" w:rsidRDefault="00397F75">
            <w:pPr>
              <w:pStyle w:val="TableParagraph"/>
              <w:spacing w:before="77"/>
              <w:ind w:left="2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COLOR</w:t>
            </w:r>
          </w:p>
        </w:tc>
      </w:tr>
      <w:tr w:rsidR="00F71C1C">
        <w:trPr>
          <w:trHeight w:val="273"/>
        </w:trPr>
        <w:tc>
          <w:tcPr>
            <w:tcW w:w="8565" w:type="dxa"/>
            <w:gridSpan w:val="5"/>
            <w:shd w:val="clear" w:color="auto" w:fill="FFF2CC"/>
          </w:tcPr>
          <w:p w:rsidR="00F71C1C" w:rsidRDefault="00397F75">
            <w:pPr>
              <w:pStyle w:val="TableParagraph"/>
              <w:spacing w:line="253" w:lineRule="exact"/>
              <w:ind w:left="3369" w:right="335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NATURALES</w:t>
            </w:r>
          </w:p>
        </w:tc>
      </w:tr>
      <w:tr w:rsidR="00F71C1C">
        <w:trPr>
          <w:trHeight w:val="278"/>
        </w:trPr>
        <w:tc>
          <w:tcPr>
            <w:tcW w:w="2530" w:type="dxa"/>
          </w:tcPr>
          <w:p w:rsidR="00F71C1C" w:rsidRDefault="00397F7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Movimiento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sísmico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spacing w:line="258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spacing w:line="258" w:lineRule="exact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POSIBLE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551"/>
        </w:trPr>
        <w:tc>
          <w:tcPr>
            <w:tcW w:w="2530" w:type="dxa"/>
          </w:tcPr>
          <w:p w:rsidR="00F71C1C" w:rsidRDefault="00397F75">
            <w:pPr>
              <w:pStyle w:val="TableParagraph"/>
              <w:spacing w:line="274" w:lineRule="exact"/>
              <w:ind w:left="110" w:right="1189"/>
              <w:rPr>
                <w:sz w:val="24"/>
              </w:rPr>
            </w:pPr>
            <w:r>
              <w:rPr>
                <w:sz w:val="24"/>
              </w:rPr>
              <w:t>Erupciones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volcánicas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85" w:right="82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51"/>
        </w:trPr>
        <w:tc>
          <w:tcPr>
            <w:tcW w:w="2530" w:type="dxa"/>
          </w:tcPr>
          <w:p w:rsidR="00F71C1C" w:rsidRDefault="00397F75">
            <w:pPr>
              <w:pStyle w:val="TableParagraph"/>
              <w:tabs>
                <w:tab w:val="left" w:pos="2155"/>
              </w:tabs>
              <w:spacing w:line="278" w:lineRule="exact"/>
              <w:ind w:left="110" w:right="95"/>
              <w:rPr>
                <w:sz w:val="24"/>
              </w:rPr>
            </w:pPr>
            <w:r>
              <w:rPr>
                <w:sz w:val="24"/>
              </w:rPr>
              <w:t>Deslizamiento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tierras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PROBABLE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spacing w:before="4"/>
              <w:rPr>
                <w:rFonts w:ascii="Arial"/>
                <w:b/>
                <w:i/>
                <w:sz w:val="9"/>
              </w:rPr>
            </w:pPr>
          </w:p>
          <w:p w:rsidR="00F71C1C" w:rsidRDefault="002412D4">
            <w:pPr>
              <w:pStyle w:val="TableParagraph"/>
              <w:ind w:left="40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60" alt="" style="width:36.75pt;height:14.55pt;mso-position-horizontal-relative:char;mso-position-vertical-relative:line" coordsize="735,291">
                  <v:shape id="_x0000_s1261" alt="" style="position:absolute;left:16;top:39;width:719;height:220" coordorigin="16,40" coordsize="719,220" path="m735,185l388,45,375,40,16,185r184,75l172,246r-12,-6l145,233,77,198,380,47r3,-2l384,45r,l396,51r24,12l423,64,691,198r,l670,209r-27,14l735,185xe" fillcolor="#4e6128" stroked="f">
                    <v:path arrowok="t"/>
                  </v:shape>
                  <v:shape id="_x0000_s1262" alt="" style="position:absolute;left:2;top:2;width:706;height:286" coordorigin="2,2" coordsize="706,286" path="m355,2l2,145,355,288,708,145,355,2xe" fillcolor="yellow" stroked="f">
                    <v:path arrowok="t"/>
                  </v:shape>
                  <v:shape id="_x0000_s1263" alt="" style="position:absolute;left:2;top:2;width:706;height:286" coordorigin="2,2" coordsize="706,286" path="m2,145l355,2,708,145,355,288,2,145xe" filled="f" strokecolor="yellow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274"/>
        </w:trPr>
        <w:tc>
          <w:tcPr>
            <w:tcW w:w="2530" w:type="dxa"/>
          </w:tcPr>
          <w:p w:rsidR="00F71C1C" w:rsidRDefault="00397F75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Inundaciones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spacing w:line="254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spacing w:line="254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spacing w:line="254" w:lineRule="exact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POSIBLE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273"/>
        </w:trPr>
        <w:tc>
          <w:tcPr>
            <w:tcW w:w="2530" w:type="dxa"/>
          </w:tcPr>
          <w:p w:rsidR="00F71C1C" w:rsidRDefault="00397F7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Lluvias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Fuertes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spacing w:line="253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spacing w:line="25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spacing w:line="253" w:lineRule="exact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PROBABLE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278"/>
        </w:trPr>
        <w:tc>
          <w:tcPr>
            <w:tcW w:w="8565" w:type="dxa"/>
            <w:gridSpan w:val="5"/>
            <w:shd w:val="clear" w:color="auto" w:fill="FFF2CC"/>
          </w:tcPr>
          <w:p w:rsidR="00F71C1C" w:rsidRDefault="00397F75">
            <w:pPr>
              <w:pStyle w:val="TableParagraph"/>
              <w:spacing w:line="258" w:lineRule="exact"/>
              <w:ind w:left="3369" w:right="335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TECNOLOGICO</w:t>
            </w:r>
          </w:p>
        </w:tc>
      </w:tr>
      <w:tr w:rsidR="00F71C1C">
        <w:trPr>
          <w:trHeight w:val="273"/>
        </w:trPr>
        <w:tc>
          <w:tcPr>
            <w:tcW w:w="2530" w:type="dxa"/>
          </w:tcPr>
          <w:p w:rsidR="00F71C1C" w:rsidRDefault="00397F7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Incendio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spacing w:line="253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spacing w:line="253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spacing w:line="253" w:lineRule="exact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POSIBLE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397"/>
        </w:trPr>
        <w:tc>
          <w:tcPr>
            <w:tcW w:w="253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Explosión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POSIBLE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2412D4">
      <w:pPr>
        <w:pStyle w:val="Textoindependiente"/>
        <w:spacing w:before="2" w:after="1"/>
        <w:rPr>
          <w:rFonts w:ascii="Arial"/>
          <w:b/>
          <w:i/>
          <w:sz w:val="25"/>
        </w:rPr>
      </w:pPr>
      <w:r>
        <w:lastRenderedPageBreak/>
        <w:pict>
          <v:group id="_x0000_s1253" alt="" style="position:absolute;margin-left:465pt;margin-top:220.35pt;width:39.05pt;height:33.8pt;z-index:-18183168;mso-position-horizontal-relative:page;mso-position-vertical-relative:page" coordorigin="9300,4407" coordsize="781,676">
            <v:shape id="_x0000_s1254" alt="" style="position:absolute;left:9362;top:4566;width:719;height:171" coordorigin="9362,4567" coordsize="719,171" path="m10081,4592r-62,-25l10016,4568r-3,2l9763,4694,9412,4577r-4,-1l9405,4575r-43,17l9721,4738r13,-6l10081,4592xe" fillcolor="#4e6128" stroked="f">
              <v:path arrowok="t"/>
            </v:shape>
            <v:shape id="_x0000_s1255" alt="" style="position:absolute;left:9348;top:4409;width:706;height:286" coordorigin="9348,4409" coordsize="706,286" path="m9701,4409r-353,143l9701,4695r353,-143l9701,4409xe" fillcolor="#00b050" stroked="f">
              <v:path arrowok="t"/>
            </v:shape>
            <v:shape id="_x0000_s1256" alt="" style="position:absolute;left:9348;top:4409;width:706;height:286" coordorigin="9348,4409" coordsize="706,286" path="m9348,4552r353,-143l10054,4552r-353,143l9348,4552xe" filled="f" strokecolor="#00b050" strokeweight=".24pt">
              <v:path arrowok="t"/>
            </v:shape>
            <v:shape id="_x0000_s1257" alt="" style="position:absolute;left:9316;top:4831;width:719;height:154" coordorigin="9316,4831" coordsize="719,154" o:spt="100" adj="0,,0" path="m9503,4901r-187,76l9336,4985r5,-3l9448,4929r28,-14l9503,4901xm10035,4977l9688,4837r-13,-6l9623,4853r7,2l10011,4982r7,2l10035,4977xe" fillcolor="#4e6128" stroked="f">
              <v:stroke joinstyle="round"/>
              <v:formulas/>
              <v:path arrowok="t" o:connecttype="segments"/>
            </v:shape>
            <v:shape id="_x0000_s1258" alt="" style="position:absolute;left:9302;top:4794;width:706;height:286" coordorigin="9302,4794" coordsize="706,286" path="m9655,4794r-353,143l9655,5080r353,-143l9655,4794xe" fillcolor="yellow" stroked="f">
              <v:path arrowok="t"/>
            </v:shape>
            <v:shape id="_x0000_s1259" alt="" style="position:absolute;left:9302;top:4794;width:706;height:286" coordorigin="9302,4794" coordsize="706,286" path="m9302,4937r353,-143l10008,4937r-353,143l9302,4937xe" filled="f" strokecolor="yellow" strokeweight=".2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296"/>
        <w:gridCol w:w="1378"/>
        <w:gridCol w:w="1935"/>
        <w:gridCol w:w="1426"/>
      </w:tblGrid>
      <w:tr w:rsidR="00F71C1C">
        <w:trPr>
          <w:trHeight w:val="421"/>
        </w:trPr>
        <w:tc>
          <w:tcPr>
            <w:tcW w:w="2530" w:type="dxa"/>
            <w:shd w:val="clear" w:color="auto" w:fill="D9E2F3"/>
          </w:tcPr>
          <w:p w:rsidR="00F71C1C" w:rsidRDefault="00397F75">
            <w:pPr>
              <w:pStyle w:val="TableParagraph"/>
              <w:spacing w:before="72"/>
              <w:ind w:left="6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AMENAZA</w:t>
            </w:r>
          </w:p>
        </w:tc>
        <w:tc>
          <w:tcPr>
            <w:tcW w:w="1296" w:type="dxa"/>
            <w:shd w:val="clear" w:color="auto" w:fill="D9E2F3"/>
          </w:tcPr>
          <w:p w:rsidR="00F71C1C" w:rsidRDefault="00397F75">
            <w:pPr>
              <w:pStyle w:val="TableParagraph"/>
              <w:spacing w:before="72"/>
              <w:ind w:left="85" w:right="8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INTERNO</w:t>
            </w:r>
          </w:p>
        </w:tc>
        <w:tc>
          <w:tcPr>
            <w:tcW w:w="1378" w:type="dxa"/>
            <w:shd w:val="clear" w:color="auto" w:fill="D9E2F3"/>
          </w:tcPr>
          <w:p w:rsidR="00F71C1C" w:rsidRDefault="00397F75">
            <w:pPr>
              <w:pStyle w:val="TableParagraph"/>
              <w:spacing w:before="72"/>
              <w:ind w:left="85" w:right="8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EXTERNO</w:t>
            </w:r>
          </w:p>
        </w:tc>
        <w:tc>
          <w:tcPr>
            <w:tcW w:w="1935" w:type="dxa"/>
            <w:shd w:val="clear" w:color="auto" w:fill="D9E2F3"/>
          </w:tcPr>
          <w:p w:rsidR="00F71C1C" w:rsidRDefault="00397F75">
            <w:pPr>
              <w:pStyle w:val="TableParagraph"/>
              <w:spacing w:before="72"/>
              <w:ind w:left="84" w:right="8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CALIFICACIÓN</w:t>
            </w:r>
          </w:p>
        </w:tc>
        <w:tc>
          <w:tcPr>
            <w:tcW w:w="1426" w:type="dxa"/>
            <w:shd w:val="clear" w:color="auto" w:fill="D9E2F3"/>
          </w:tcPr>
          <w:p w:rsidR="00F71C1C" w:rsidRDefault="00397F75">
            <w:pPr>
              <w:pStyle w:val="TableParagraph"/>
              <w:spacing w:before="72"/>
              <w:ind w:left="2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COLOR</w:t>
            </w:r>
          </w:p>
        </w:tc>
      </w:tr>
      <w:tr w:rsidR="00F71C1C">
        <w:trPr>
          <w:trHeight w:val="556"/>
        </w:trPr>
        <w:tc>
          <w:tcPr>
            <w:tcW w:w="2530" w:type="dxa"/>
          </w:tcPr>
          <w:p w:rsidR="00F71C1C" w:rsidRDefault="00397F75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Escape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vapores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tóxicos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spacing w:before="5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spacing w:before="5"/>
              <w:ind w:left="85" w:right="82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spacing w:before="5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spacing w:before="6"/>
              <w:rPr>
                <w:rFonts w:ascii="Arial"/>
                <w:b/>
                <w:i/>
                <w:sz w:val="6"/>
              </w:rPr>
            </w:pPr>
          </w:p>
          <w:p w:rsidR="00F71C1C" w:rsidRDefault="002412D4">
            <w:pPr>
              <w:pStyle w:val="TableParagraph"/>
              <w:ind w:left="3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50" alt="" style="width:36.75pt;height:16.55pt;mso-position-horizontal-relative:char;mso-position-vertical-relative:line" coordsize="735,331">
                  <v:shape id="_x0000_s1251" alt="" style="position:absolute;left:16;top:39;width:719;height:292" coordorigin="16,40" coordsize="719,292" o:spt="100" adj="0,,0" path="m375,40l16,185,375,331r13,-5l375,326,29,185,375,45r13,l375,40xm388,45r-13,l722,185,375,326r13,l735,185,388,45xe" fillcolor="#4e6128" stroked="f">
                    <v:stroke joinstyle="round"/>
                    <v:formulas/>
                    <v:path arrowok="t" o:connecttype="segments"/>
                  </v:shape>
                  <v:shape id="_x0000_s1252" alt="" style="position:absolute;left:2;top:2;width:706;height:286" coordorigin="2,2" coordsize="706,286" path="m2,145l355,2,708,145,355,288,2,145xe" filled="f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551"/>
        </w:trPr>
        <w:tc>
          <w:tcPr>
            <w:tcW w:w="2530" w:type="dxa"/>
          </w:tcPr>
          <w:p w:rsidR="00F71C1C" w:rsidRDefault="00397F75">
            <w:pPr>
              <w:pStyle w:val="TableParagraph"/>
              <w:spacing w:line="274" w:lineRule="exact"/>
              <w:ind w:left="110" w:right="789"/>
              <w:rPr>
                <w:sz w:val="24"/>
              </w:rPr>
            </w:pPr>
            <w:r>
              <w:rPr>
                <w:sz w:val="24"/>
              </w:rPr>
              <w:t>Contaminación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radioactiva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85" w:right="82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spacing w:before="1"/>
              <w:rPr>
                <w:rFonts w:ascii="Arial"/>
                <w:b/>
                <w:i/>
                <w:sz w:val="4"/>
              </w:rPr>
            </w:pPr>
          </w:p>
          <w:p w:rsidR="00F71C1C" w:rsidRDefault="002412D4">
            <w:pPr>
              <w:pStyle w:val="TableParagraph"/>
              <w:ind w:left="3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47" alt="" style="width:36.75pt;height:16.55pt;mso-position-horizontal-relative:char;mso-position-vertical-relative:line" coordsize="735,331">
                  <v:shape id="_x0000_s1248" alt="" style="position:absolute;left:16;top:39;width:719;height:292" coordorigin="16,40" coordsize="719,292" o:spt="100" adj="0,,0" path="m375,40l16,185,375,331r13,-5l375,326,29,185,375,45r13,l375,40xm388,45r-13,l722,185,375,326r13,l735,185,388,45xe" fillcolor="#4e6128" stroked="f">
                    <v:stroke joinstyle="round"/>
                    <v:formulas/>
                    <v:path arrowok="t" o:connecttype="segments"/>
                  </v:shape>
                  <v:shape id="_x0000_s1249" alt="" style="position:absolute;left:2;top:2;width:706;height:286" coordorigin="2,2" coordsize="706,286" path="m2,145l355,2,708,145,355,288,2,145xe" filled="f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397"/>
        </w:trPr>
        <w:tc>
          <w:tcPr>
            <w:tcW w:w="253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Fallas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estructurales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85" w:right="82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POSIBLE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51"/>
        </w:trPr>
        <w:tc>
          <w:tcPr>
            <w:tcW w:w="2530" w:type="dxa"/>
          </w:tcPr>
          <w:p w:rsidR="00F71C1C" w:rsidRDefault="00397F75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Fallas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85" w:right="82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PROBABLE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51"/>
        </w:trPr>
        <w:tc>
          <w:tcPr>
            <w:tcW w:w="2530" w:type="dxa"/>
          </w:tcPr>
          <w:p w:rsidR="00F71C1C" w:rsidRDefault="00397F75">
            <w:pPr>
              <w:pStyle w:val="TableParagraph"/>
              <w:tabs>
                <w:tab w:val="left" w:pos="2155"/>
              </w:tabs>
              <w:spacing w:line="274" w:lineRule="exact"/>
              <w:ind w:left="110" w:right="95"/>
              <w:rPr>
                <w:sz w:val="24"/>
              </w:rPr>
            </w:pPr>
            <w:r>
              <w:rPr>
                <w:sz w:val="24"/>
              </w:rPr>
              <w:t>Accidentes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transporte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PROBABLE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spacing w:before="10"/>
              <w:rPr>
                <w:rFonts w:ascii="Arial"/>
                <w:b/>
                <w:i/>
                <w:sz w:val="3"/>
              </w:rPr>
            </w:pPr>
          </w:p>
          <w:p w:rsidR="00F71C1C" w:rsidRDefault="002412D4">
            <w:pPr>
              <w:pStyle w:val="TableParagraph"/>
              <w:ind w:left="3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43" alt="" style="width:36.75pt;height:16.55pt;mso-position-horizontal-relative:char;mso-position-vertical-relative:line" coordsize="735,331">
                  <v:shape id="_x0000_s1244" alt="" style="position:absolute;left:16;top:135;width:719;height:196" coordorigin="16,136" coordsize="719,196" path="m735,185l612,136r-2,1l607,139,389,247,107,154r-3,-2l100,151,16,185,375,331r13,-5l735,185xe" fillcolor="#4e6128" stroked="f">
                    <v:path arrowok="t"/>
                  </v:shape>
                  <v:shape id="_x0000_s1245" alt="" style="position:absolute;left:2;top:2;width:706;height:286" coordorigin="2,2" coordsize="706,286" path="m355,2l2,145,355,288,708,145,355,2xe" fillcolor="yellow" stroked="f">
                    <v:path arrowok="t"/>
                  </v:shape>
                  <v:shape id="_x0000_s1246" alt="" style="position:absolute;left:2;top:2;width:706;height:286" coordorigin="2,2" coordsize="706,286" path="m2,145l355,2,708,145,355,288,2,145xe" filled="f" strokecolor="yellow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412"/>
        </w:trPr>
        <w:tc>
          <w:tcPr>
            <w:tcW w:w="253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Derrames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85" w:right="82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426" w:type="dxa"/>
          </w:tcPr>
          <w:p w:rsidR="00F71C1C" w:rsidRDefault="002412D4">
            <w:pPr>
              <w:pStyle w:val="TableParagraph"/>
              <w:ind w:left="3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40" alt="" style="width:36.75pt;height:16.55pt;mso-position-horizontal-relative:char;mso-position-vertical-relative:line" coordsize="735,331">
                  <v:shape id="_x0000_s1241" alt="" style="position:absolute;left:16;top:39;width:719;height:292" coordorigin="16,40" coordsize="719,292" o:spt="100" adj="0,,0" path="m375,40l16,185,375,331r13,-5l375,326,29,185,375,45r13,l375,40xm388,45r-13,l722,185,375,326r13,l735,185,388,45xe" fillcolor="#4e6128" stroked="f">
                    <v:stroke joinstyle="round"/>
                    <v:formulas/>
                    <v:path arrowok="t" o:connecttype="segments"/>
                  </v:shape>
                  <v:shape id="_x0000_s1242" alt="" style="position:absolute;left:2;top:2;width:706;height:286" coordorigin="2,2" coordsize="706,286" path="m2,145l355,2,708,145,355,288,2,145xe" filled="f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412"/>
        </w:trPr>
        <w:tc>
          <w:tcPr>
            <w:tcW w:w="253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Inundaciones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85" w:right="82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POSIBLE</w:t>
            </w:r>
          </w:p>
        </w:tc>
        <w:tc>
          <w:tcPr>
            <w:tcW w:w="1426" w:type="dxa"/>
          </w:tcPr>
          <w:p w:rsidR="00F71C1C" w:rsidRDefault="002412D4">
            <w:pPr>
              <w:pStyle w:val="TableParagraph"/>
              <w:ind w:left="33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36" alt="" style="width:36.75pt;height:14.55pt;mso-position-horizontal-relative:char;mso-position-vertical-relative:line" coordsize="735,291">
                  <v:shape id="_x0000_s1237" alt="" style="position:absolute;left:16;top:39;width:719;height:156" coordorigin="16,40" coordsize="719,156" o:spt="100" adj="0,,0" path="m109,148l16,185r10,4l31,187,54,175r,l82,161r27,-13xm735,185l388,45,375,40,315,64r3,1l706,195r3,1l735,185xe" fillcolor="#4e6128" stroked="f">
                    <v:stroke joinstyle="round"/>
                    <v:formulas/>
                    <v:path arrowok="t" o:connecttype="segments"/>
                  </v:shape>
                  <v:shape id="_x0000_s1238" alt="" style="position:absolute;left:2;top:2;width:706;height:286" coordorigin="2,2" coordsize="706,286" path="m355,2l2,145,355,288,708,145,355,2xe" fillcolor="#00b050" stroked="f">
                    <v:path arrowok="t"/>
                  </v:shape>
                  <v:shape id="_x0000_s1239" alt="" style="position:absolute;left:2;top:2;width:706;height:286" coordorigin="2,2" coordsize="706,286" path="m2,145l355,2,708,145,355,288,2,145xe" filled="f" strokecolor="#00b050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407"/>
        </w:trPr>
        <w:tc>
          <w:tcPr>
            <w:tcW w:w="253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Intoxicación química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85" w:right="82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spacing w:before="4"/>
              <w:rPr>
                <w:rFonts w:ascii="Arial"/>
                <w:b/>
                <w:i/>
                <w:sz w:val="4"/>
              </w:rPr>
            </w:pPr>
          </w:p>
          <w:p w:rsidR="00F71C1C" w:rsidRDefault="002412D4">
            <w:pPr>
              <w:pStyle w:val="TableParagraph"/>
              <w:ind w:left="33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33" alt="" style="width:36.75pt;height:16.55pt;mso-position-horizontal-relative:char;mso-position-vertical-relative:line" coordsize="735,331">
                  <v:shape id="_x0000_s1234" alt="" style="position:absolute;left:16;top:39;width:719;height:292" coordorigin="16,40" coordsize="719,292" o:spt="100" adj="0,,0" path="m375,40l16,185,375,331r13,-5l375,326,29,185,375,45r13,l375,40xm388,45r-13,l722,185,375,326r13,l735,185,388,45xe" fillcolor="#4e6128" stroked="f">
                    <v:stroke joinstyle="round"/>
                    <v:formulas/>
                    <v:path arrowok="t" o:connecttype="segments"/>
                  </v:shape>
                  <v:shape id="_x0000_s1235" alt="" style="position:absolute;left:2;top:2;width:706;height:286" coordorigin="2,2" coordsize="706,286" path="m2,145l355,2,708,145,355,288,2,145xe" filled="f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538"/>
        </w:trPr>
        <w:tc>
          <w:tcPr>
            <w:tcW w:w="2530" w:type="dxa"/>
          </w:tcPr>
          <w:p w:rsidR="00F71C1C" w:rsidRDefault="00397F75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Intoxicación</w:t>
            </w:r>
          </w:p>
          <w:p w:rsidR="00F71C1C" w:rsidRDefault="00397F75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alimenticia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spacing w:line="263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spacing w:line="263" w:lineRule="exact"/>
              <w:ind w:left="85" w:right="82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spacing w:line="263" w:lineRule="exact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426" w:type="dxa"/>
          </w:tcPr>
          <w:p w:rsidR="00F71C1C" w:rsidRDefault="002412D4">
            <w:pPr>
              <w:pStyle w:val="TableParagraph"/>
              <w:ind w:left="3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30" alt="" style="width:36.75pt;height:16.55pt;mso-position-horizontal-relative:char;mso-position-vertical-relative:line" coordsize="735,331">
                  <v:shape id="_x0000_s1231" alt="" style="position:absolute;left:16;top:39;width:719;height:292" coordorigin="16,40" coordsize="719,292" o:spt="100" adj="0,,0" path="m375,40l16,185,375,331r13,-5l375,326,29,185,375,45r13,l375,40xm388,45r-13,l722,185,375,326r13,l735,185,388,45xe" fillcolor="#4e6128" stroked="f">
                    <v:stroke joinstyle="round"/>
                    <v:formulas/>
                    <v:path arrowok="t" o:connecttype="segments"/>
                  </v:shape>
                  <v:shape id="_x0000_s1232" alt="" style="position:absolute;left:2;top:2;width:706;height:286" coordorigin="2,2" coordsize="706,286" path="m2,145l355,2,708,145,355,288,2,145xe" filled="f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407"/>
        </w:trPr>
        <w:tc>
          <w:tcPr>
            <w:tcW w:w="253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Corto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circuito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PROBABLE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spacing w:before="6"/>
              <w:rPr>
                <w:rFonts w:ascii="Arial"/>
                <w:b/>
                <w:i/>
                <w:sz w:val="2"/>
              </w:rPr>
            </w:pPr>
          </w:p>
          <w:p w:rsidR="00F71C1C" w:rsidRDefault="002412D4">
            <w:pPr>
              <w:pStyle w:val="TableParagraph"/>
              <w:ind w:left="38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26" alt="" style="width:36.75pt;height:16.55pt;mso-position-horizontal-relative:char;mso-position-vertical-relative:line" coordsize="735,331">
                  <v:shape id="_x0000_s1227" alt="" style="position:absolute;left:262;top:158;width:473;height:173" coordorigin="263,158" coordsize="473,173" o:spt="100" adj="0,,0" path="m386,327r-2,-1l383,325r,l379,324,335,309,299,297,263,285r112,46l386,327xm735,185l668,158r27,14l695,172r9,5l702,177,535,261r,l508,275r-27,13l735,185xe" fillcolor="#4e6128" stroked="f">
                    <v:stroke joinstyle="round"/>
                    <v:formulas/>
                    <v:path arrowok="t" o:connecttype="segments"/>
                  </v:shape>
                  <v:shape id="_x0000_s1228" alt="" style="position:absolute;left:2;top:2;width:706;height:286" coordorigin="2,2" coordsize="706,286" path="m355,2l2,145,355,288,708,145,355,2xe" fillcolor="yellow" stroked="f">
                    <v:path arrowok="t"/>
                  </v:shape>
                  <v:shape id="_x0000_s1229" alt="" style="position:absolute;left:2;top:2;width:706;height:286" coordorigin="2,2" coordsize="706,286" path="m2,145l355,2,708,145,355,288,2,145xe" filled="f" strokecolor="yellow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556"/>
        </w:trPr>
        <w:tc>
          <w:tcPr>
            <w:tcW w:w="2530" w:type="dxa"/>
          </w:tcPr>
          <w:p w:rsidR="00F71C1C" w:rsidRDefault="00397F75">
            <w:pPr>
              <w:pStyle w:val="TableParagraph"/>
              <w:tabs>
                <w:tab w:val="left" w:pos="1406"/>
                <w:tab w:val="left" w:pos="2035"/>
              </w:tabs>
              <w:spacing w:line="274" w:lineRule="exact"/>
              <w:ind w:left="110" w:right="95"/>
              <w:rPr>
                <w:sz w:val="24"/>
              </w:rPr>
            </w:pPr>
            <w:r>
              <w:rPr>
                <w:sz w:val="24"/>
              </w:rPr>
              <w:t>Trabajos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alto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riesgo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spacing w:before="5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spacing w:before="5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spacing w:before="5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INMINENTE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spacing w:before="1"/>
              <w:rPr>
                <w:rFonts w:ascii="Arial"/>
                <w:b/>
                <w:i/>
                <w:sz w:val="4"/>
              </w:rPr>
            </w:pPr>
          </w:p>
          <w:p w:rsidR="00F71C1C" w:rsidRDefault="002412D4">
            <w:pPr>
              <w:pStyle w:val="TableParagraph"/>
              <w:ind w:left="40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23" alt="" style="width:36.3pt;height:16.3pt;mso-position-horizontal-relative:char;mso-position-vertical-relative:line" coordsize="726,326">
                  <v:shape id="_x0000_s1224" alt="" style="position:absolute;left:20;top:40;width:706;height:286" coordorigin="20,40" coordsize="706,286" path="m373,40l20,183,373,326,726,183,373,40xe" fillcolor="#4e6128" stroked="f">
                    <v:path arrowok="t"/>
                  </v:shape>
                  <v:shape id="_x0000_s1225" alt="" style="position:absolute;width:706;height:286" coordsize="706,286" path="m353,l,143,353,286,706,143,353,xe" fillcolor="red" stroked="f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407"/>
        </w:trPr>
        <w:tc>
          <w:tcPr>
            <w:tcW w:w="8565" w:type="dxa"/>
            <w:gridSpan w:val="5"/>
            <w:shd w:val="clear" w:color="auto" w:fill="FFF2CC"/>
          </w:tcPr>
          <w:p w:rsidR="00F71C1C" w:rsidRDefault="00397F75">
            <w:pPr>
              <w:pStyle w:val="TableParagraph"/>
              <w:ind w:left="3369" w:right="335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SOCIALES</w:t>
            </w:r>
          </w:p>
        </w:tc>
      </w:tr>
      <w:tr w:rsidR="00F71C1C">
        <w:trPr>
          <w:trHeight w:val="412"/>
        </w:trPr>
        <w:tc>
          <w:tcPr>
            <w:tcW w:w="2530" w:type="dxa"/>
          </w:tcPr>
          <w:p w:rsidR="00F71C1C" w:rsidRDefault="00397F75">
            <w:pPr>
              <w:pStyle w:val="TableParagraph"/>
              <w:spacing w:before="5"/>
              <w:ind w:left="110"/>
              <w:rPr>
                <w:sz w:val="24"/>
              </w:rPr>
            </w:pPr>
            <w:r>
              <w:rPr>
                <w:sz w:val="24"/>
              </w:rPr>
              <w:t>Desordenes civiles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spacing w:before="5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spacing w:before="5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spacing w:before="5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POSIBLE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spacing w:before="7"/>
              <w:rPr>
                <w:rFonts w:ascii="Arial"/>
                <w:b/>
                <w:i/>
                <w:sz w:val="3"/>
              </w:rPr>
            </w:pPr>
          </w:p>
          <w:p w:rsidR="00F71C1C" w:rsidRDefault="002412D4">
            <w:pPr>
              <w:pStyle w:val="TableParagraph"/>
              <w:ind w:left="31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19" alt="" style="width:36.75pt;height:16.55pt;mso-position-horizontal-relative:char;mso-position-vertical-relative:line" coordsize="735,331">
                  <v:shape id="_x0000_s1220" alt="" style="position:absolute;left:16;top:169;width:719;height:162" coordorigin="16,169" coordsize="719,162" path="m735,185l696,170r-3,1l689,172,313,298,62,172r-3,-1l56,169,16,185,375,331r13,-5l735,185xe" fillcolor="#4e6128" stroked="f">
                    <v:path arrowok="t"/>
                  </v:shape>
                  <v:shape id="_x0000_s1221" alt="" style="position:absolute;left:2;top:2;width:706;height:286" coordorigin="2,2" coordsize="706,286" path="m355,2l2,145,355,288,708,145,355,2xe" fillcolor="#00b050" stroked="f">
                    <v:path arrowok="t"/>
                  </v:shape>
                  <v:shape id="_x0000_s1222" alt="" style="position:absolute;left:2;top:2;width:706;height:286" coordorigin="2,2" coordsize="706,286" path="m2,145l355,2,708,145,355,288,2,145xe" filled="f" strokecolor="#00b050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547"/>
        </w:trPr>
        <w:tc>
          <w:tcPr>
            <w:tcW w:w="2530" w:type="dxa"/>
          </w:tcPr>
          <w:p w:rsidR="00F71C1C" w:rsidRDefault="00397F75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Concentraciones</w:t>
            </w:r>
          </w:p>
          <w:p w:rsidR="00F71C1C" w:rsidRDefault="00397F75">
            <w:pPr>
              <w:pStyle w:val="TableParagraph"/>
              <w:spacing w:before="2"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masivas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spacing w:line="272" w:lineRule="exact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spacing w:line="272" w:lineRule="exact"/>
              <w:ind w:left="85" w:right="82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spacing w:line="272" w:lineRule="exact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spacing w:before="8"/>
              <w:rPr>
                <w:rFonts w:ascii="Arial"/>
                <w:b/>
                <w:i/>
                <w:sz w:val="2"/>
              </w:rPr>
            </w:pPr>
          </w:p>
          <w:p w:rsidR="00F71C1C" w:rsidRDefault="002412D4">
            <w:pPr>
              <w:pStyle w:val="TableParagraph"/>
              <w:ind w:left="33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16" alt="" style="width:36.75pt;height:16.55pt;mso-position-horizontal-relative:char;mso-position-vertical-relative:line" coordsize="735,331">
                  <v:shape id="_x0000_s1217" alt="" style="position:absolute;left:16;top:39;width:719;height:292" coordorigin="16,40" coordsize="719,292" o:spt="100" adj="0,,0" path="m375,40l16,185,375,331r13,-5l375,326,29,185,375,45r13,l375,40xm388,45r-13,l722,185,375,326r13,l735,185,388,45xe" fillcolor="#4e6128" stroked="f">
                    <v:stroke joinstyle="round"/>
                    <v:formulas/>
                    <v:path arrowok="t" o:connecttype="segments"/>
                  </v:shape>
                  <v:shape id="_x0000_s1218" alt="" style="position:absolute;left:2;top:2;width:706;height:286" coordorigin="2,2" coordsize="706,286" path="m2,145l355,2,708,145,355,288,2,145xe" filled="f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397"/>
        </w:trPr>
        <w:tc>
          <w:tcPr>
            <w:tcW w:w="2530" w:type="dxa"/>
          </w:tcPr>
          <w:p w:rsidR="00F71C1C" w:rsidRDefault="00397F75">
            <w:pPr>
              <w:pStyle w:val="TableParagraph"/>
              <w:spacing w:before="5"/>
              <w:ind w:left="110"/>
              <w:rPr>
                <w:sz w:val="24"/>
              </w:rPr>
            </w:pPr>
            <w:r>
              <w:rPr>
                <w:sz w:val="24"/>
              </w:rPr>
              <w:t>Terrorismo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spacing w:before="5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spacing w:before="5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spacing w:before="5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POSIBLE</w:t>
            </w:r>
          </w:p>
        </w:tc>
        <w:tc>
          <w:tcPr>
            <w:tcW w:w="1426" w:type="dxa"/>
          </w:tcPr>
          <w:p w:rsidR="00F71C1C" w:rsidRDefault="002412D4">
            <w:pPr>
              <w:pStyle w:val="TableParagraph"/>
              <w:ind w:left="36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12" alt="" style="width:36.75pt;height:16.55pt;mso-position-horizontal-relative:char;mso-position-vertical-relative:line" coordsize="735,331">
                  <v:shape id="_x0000_s1213" alt="" style="position:absolute;left:16;top:146;width:719;height:185" coordorigin="16,147" coordsize="719,185" path="m735,185l639,147r-3,1l633,150,424,254,114,151r-3,-1l107,149,16,185,375,331r13,-5l735,185xe" fillcolor="#4e6128" stroked="f">
                    <v:path arrowok="t"/>
                  </v:shape>
                  <v:shape id="_x0000_s1214" alt="" style="position:absolute;left:2;top:2;width:706;height:286" coordorigin="2,2" coordsize="706,286" path="m355,2l2,145,355,288,708,145,355,2xe" fillcolor="#00b050" stroked="f">
                    <v:path arrowok="t"/>
                  </v:shape>
                  <v:shape id="_x0000_s1215" alt="" style="position:absolute;left:2;top:2;width:706;height:286" coordorigin="2,2" coordsize="706,286" path="m2,145l355,2,708,145,355,288,2,145xe" filled="f" strokecolor="#00b050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412"/>
        </w:trPr>
        <w:tc>
          <w:tcPr>
            <w:tcW w:w="2530" w:type="dxa"/>
          </w:tcPr>
          <w:p w:rsidR="00F71C1C" w:rsidRDefault="00397F75">
            <w:pPr>
              <w:pStyle w:val="TableParagraph"/>
              <w:spacing w:before="5"/>
              <w:ind w:left="110"/>
              <w:rPr>
                <w:sz w:val="24"/>
              </w:rPr>
            </w:pPr>
            <w:r>
              <w:rPr>
                <w:sz w:val="24"/>
              </w:rPr>
              <w:t>Atentados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spacing w:before="5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spacing w:before="5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spacing w:before="5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POSIBLE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rPr>
                <w:rFonts w:ascii="Arial"/>
                <w:b/>
                <w:i/>
                <w:sz w:val="3"/>
              </w:rPr>
            </w:pPr>
          </w:p>
          <w:p w:rsidR="00F71C1C" w:rsidRDefault="002412D4">
            <w:pPr>
              <w:pStyle w:val="TableParagraph"/>
              <w:ind w:left="33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09" alt="" style="width:36.75pt;height:16.55pt;mso-position-horizontal-relative:char;mso-position-vertical-relative:line" coordsize="735,331">
                  <v:shape id="_x0000_s1210" alt="" style="position:absolute;left:16;top:39;width:719;height:292" coordorigin="16,40" coordsize="719,292" o:spt="100" adj="0,,0" path="m375,40l16,185,375,331r13,-5l375,326,29,185,375,45r13,l375,40xm388,45r-13,l722,185,375,326r13,l735,185,388,45xe" fillcolor="#4e6128" stroked="f">
                    <v:stroke joinstyle="round"/>
                    <v:formulas/>
                    <v:path arrowok="t" o:connecttype="segments"/>
                  </v:shape>
                  <v:shape id="_x0000_s1211" alt="" style="position:absolute;left:2;top:2;width:706;height:286" coordorigin="2,2" coordsize="706,286" path="m2,145l355,2,708,145,355,288,2,145xe" filled="f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412"/>
        </w:trPr>
        <w:tc>
          <w:tcPr>
            <w:tcW w:w="253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Asaltos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POSIBLE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rPr>
                <w:rFonts w:ascii="Arial"/>
                <w:b/>
                <w:i/>
                <w:sz w:val="3"/>
              </w:rPr>
            </w:pPr>
          </w:p>
          <w:p w:rsidR="00F71C1C" w:rsidRDefault="002412D4">
            <w:pPr>
              <w:pStyle w:val="TableParagraph"/>
              <w:ind w:left="35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05" alt="" style="width:36.75pt;height:16.55pt;mso-position-horizontal-relative:char;mso-position-vertical-relative:line" coordsize="735,331">
                  <v:shape id="_x0000_s1206" alt="" style="position:absolute;left:165;top:39;width:570;height:292" coordorigin="165,40" coordsize="570,292" o:spt="100" adj="0,,0" path="m382,42r-7,-2l310,66,346,54r17,-5l378,44r4,-2xm396,323r-4,-1l392,322r-3,-2l237,270,201,258,165,246r210,85l388,326r8,-3xm735,185r-5,-2l727,185r-8,4l715,191r-27,13l735,185xe" fillcolor="#4e6128" stroked="f">
                    <v:stroke joinstyle="round"/>
                    <v:formulas/>
                    <v:path arrowok="t" o:connecttype="segments"/>
                  </v:shape>
                  <v:shape id="_x0000_s1207" alt="" style="position:absolute;left:2;top:2;width:706;height:286" coordorigin="2,2" coordsize="706,286" path="m355,2l2,145,355,288,708,145,355,2xe" fillcolor="#00b050" stroked="f">
                    <v:path arrowok="t"/>
                  </v:shape>
                  <v:shape id="_x0000_s1208" alt="" style="position:absolute;left:2;top:2;width:706;height:286" coordorigin="2,2" coordsize="706,286" path="m2,145l355,2,708,145,355,288,2,145xe" filled="f" strokecolor="#00b050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412"/>
        </w:trPr>
        <w:tc>
          <w:tcPr>
            <w:tcW w:w="253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Incursión guerrillera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85" w:right="81"/>
              <w:jc w:val="center"/>
              <w:rPr>
                <w:sz w:val="24"/>
              </w:rPr>
            </w:pPr>
            <w:r>
              <w:rPr>
                <w:sz w:val="24"/>
              </w:rPr>
              <w:t>NA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POSIBLE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spacing w:before="7"/>
              <w:rPr>
                <w:rFonts w:ascii="Arial"/>
                <w:b/>
                <w:i/>
                <w:sz w:val="2"/>
              </w:rPr>
            </w:pPr>
          </w:p>
          <w:p w:rsidR="00F71C1C" w:rsidRDefault="002412D4">
            <w:pPr>
              <w:pStyle w:val="TableParagraph"/>
              <w:ind w:left="33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201" alt="" style="width:36.75pt;height:16.55pt;mso-position-horizontal-relative:char;mso-position-vertical-relative:line" coordsize="735,331">
                  <v:shape id="_x0000_s1202" alt="" style="position:absolute;left:16;top:39;width:719;height:292" coordorigin="16,40" coordsize="719,292" o:spt="100" adj="0,,0" path="m448,69l388,45,375,40,302,69r7,l315,69r121,l442,69r6,xm735,185l588,126r-3,1l581,128r,l298,223,136,142r-3,-1l133,141r-3,-2l16,185,375,331r13,-5l735,185xe" fillcolor="#4e6128" stroked="f">
                    <v:stroke joinstyle="round"/>
                    <v:formulas/>
                    <v:path arrowok="t" o:connecttype="segments"/>
                  </v:shape>
                  <v:shape id="_x0000_s1203" alt="" style="position:absolute;left:2;top:2;width:706;height:286" coordorigin="2,2" coordsize="706,286" path="m355,2l2,145,355,288,708,145,355,2xe" fillcolor="#00b050" stroked="f">
                    <v:path arrowok="t"/>
                  </v:shape>
                  <v:shape id="_x0000_s1204" alt="" style="position:absolute;left:2;top:2;width:706;height:286" coordorigin="2,2" coordsize="706,286" path="m2,145l355,2,708,145,355,288,2,145xe" filled="f" strokecolor="#00b050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  <w:tr w:rsidR="00F71C1C">
        <w:trPr>
          <w:trHeight w:val="412"/>
        </w:trPr>
        <w:tc>
          <w:tcPr>
            <w:tcW w:w="253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Robos</w:t>
            </w:r>
          </w:p>
        </w:tc>
        <w:tc>
          <w:tcPr>
            <w:tcW w:w="1296" w:type="dxa"/>
          </w:tcPr>
          <w:p w:rsidR="00F71C1C" w:rsidRDefault="00397F75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378" w:type="dxa"/>
          </w:tcPr>
          <w:p w:rsidR="00F71C1C" w:rsidRDefault="00397F75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935" w:type="dxa"/>
          </w:tcPr>
          <w:p w:rsidR="00F71C1C" w:rsidRDefault="00397F75">
            <w:pPr>
              <w:pStyle w:val="TableParagraph"/>
              <w:ind w:left="84" w:right="80"/>
              <w:jc w:val="center"/>
              <w:rPr>
                <w:sz w:val="24"/>
              </w:rPr>
            </w:pPr>
            <w:r>
              <w:rPr>
                <w:sz w:val="24"/>
              </w:rPr>
              <w:t>POSIBLE</w:t>
            </w:r>
          </w:p>
        </w:tc>
        <w:tc>
          <w:tcPr>
            <w:tcW w:w="1426" w:type="dxa"/>
          </w:tcPr>
          <w:p w:rsidR="00F71C1C" w:rsidRDefault="00F71C1C">
            <w:pPr>
              <w:pStyle w:val="TableParagraph"/>
              <w:spacing w:before="8"/>
              <w:rPr>
                <w:rFonts w:ascii="Arial"/>
                <w:b/>
                <w:i/>
                <w:sz w:val="7"/>
              </w:rPr>
            </w:pPr>
          </w:p>
          <w:p w:rsidR="00F71C1C" w:rsidRDefault="002412D4">
            <w:pPr>
              <w:pStyle w:val="TableParagraph"/>
              <w:ind w:left="3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197" alt="" style="width:36.75pt;height:14.55pt;mso-position-horizontal-relative:char;mso-position-vertical-relative:line" coordsize="735,291">
                  <v:shape id="_x0000_s1198" alt="" style="position:absolute;left:180;top:39;width:554;height:162" coordorigin="181,40" coordsize="554,162" path="m735,185l399,49,388,45,375,40,181,119r36,-12l253,95,387,50r2,-1l403,56r,l691,200r3,2l735,185xe" fillcolor="#4e6128" stroked="f">
                    <v:path arrowok="t"/>
                  </v:shape>
                  <v:shape id="_x0000_s1199" alt="" style="position:absolute;left:2;top:2;width:706;height:286" coordorigin="2,2" coordsize="706,286" path="m355,2l2,145,355,288,708,145,355,2xe" fillcolor="#00b050" stroked="f">
                    <v:path arrowok="t"/>
                  </v:shape>
                  <v:shape id="_x0000_s1200" alt="" style="position:absolute;left:2;top:2;width:706;height:286" coordorigin="2,2" coordsize="706,286" path="m2,145l355,2,708,145,355,288,2,145xe" filled="f" strokecolor="#00b050" strokeweight=".24pt">
                    <v:path arrowok="t"/>
                  </v:shape>
                  <w10:wrap type="none"/>
                  <w10:anchorlock/>
                </v:group>
              </w:pict>
            </w:r>
          </w:p>
        </w:tc>
      </w:tr>
    </w:tbl>
    <w:p w:rsidR="00F71C1C" w:rsidRDefault="00397F75">
      <w:pPr>
        <w:spacing w:line="230" w:lineRule="exact"/>
        <w:ind w:left="1035" w:right="1116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color w:val="44546A"/>
          <w:sz w:val="20"/>
        </w:rPr>
        <w:t>Tabla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5.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Análisis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de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amenaza</w:t>
      </w:r>
    </w:p>
    <w:p w:rsidR="00F71C1C" w:rsidRDefault="00F71C1C">
      <w:pPr>
        <w:spacing w:line="230" w:lineRule="exact"/>
        <w:jc w:val="center"/>
        <w:rPr>
          <w:rFonts w:ascii="Arial" w:hAnsi="Arial"/>
          <w:sz w:val="20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3"/>
        <w:rPr>
          <w:rFonts w:ascii="Arial"/>
          <w:i/>
          <w:sz w:val="17"/>
        </w:rPr>
      </w:pPr>
    </w:p>
    <w:p w:rsidR="00F71C1C" w:rsidRDefault="00397F75">
      <w:pPr>
        <w:pStyle w:val="Prrafodelista"/>
        <w:numPr>
          <w:ilvl w:val="1"/>
          <w:numId w:val="55"/>
        </w:numPr>
        <w:tabs>
          <w:tab w:val="left" w:pos="1560"/>
        </w:tabs>
        <w:spacing w:before="92"/>
        <w:ind w:hanging="361"/>
        <w:rPr>
          <w:rFonts w:ascii="Arial" w:hAnsi="Arial"/>
          <w:b/>
          <w:i/>
          <w:sz w:val="24"/>
        </w:rPr>
      </w:pPr>
      <w:r>
        <w:rPr>
          <w:rFonts w:ascii="Arial" w:hAnsi="Arial"/>
          <w:b/>
          <w:i/>
          <w:sz w:val="24"/>
        </w:rPr>
        <w:t>Análisis</w:t>
      </w:r>
      <w:r>
        <w:rPr>
          <w:rFonts w:ascii="Arial" w:hAnsi="Arial"/>
          <w:b/>
          <w:i/>
          <w:spacing w:val="-6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de</w:t>
      </w:r>
      <w:r>
        <w:rPr>
          <w:rFonts w:ascii="Arial" w:hAnsi="Arial"/>
          <w:b/>
          <w:i/>
          <w:spacing w:val="-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vulnerabilidad</w:t>
      </w:r>
    </w:p>
    <w:p w:rsidR="00F71C1C" w:rsidRDefault="00F71C1C">
      <w:pPr>
        <w:pStyle w:val="Textoindependiente"/>
        <w:spacing w:before="10"/>
        <w:rPr>
          <w:rFonts w:ascii="Arial"/>
          <w:b/>
          <w:i/>
          <w:sz w:val="23"/>
        </w:rPr>
      </w:pPr>
    </w:p>
    <w:p w:rsidR="00F71C1C" w:rsidRDefault="00397F75">
      <w:pPr>
        <w:pStyle w:val="Ttulo2"/>
        <w:numPr>
          <w:ilvl w:val="2"/>
          <w:numId w:val="55"/>
        </w:numPr>
        <w:tabs>
          <w:tab w:val="left" w:pos="2279"/>
          <w:tab w:val="left" w:pos="2280"/>
        </w:tabs>
        <w:ind w:hanging="361"/>
      </w:pPr>
      <w:r>
        <w:t>Análisis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vulneraria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personas</w:t>
      </w:r>
    </w:p>
    <w:p w:rsidR="00F71C1C" w:rsidRDefault="00F71C1C">
      <w:pPr>
        <w:pStyle w:val="Textoindependiente"/>
        <w:spacing w:before="9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6"/>
        <w:gridCol w:w="475"/>
        <w:gridCol w:w="744"/>
        <w:gridCol w:w="1262"/>
        <w:gridCol w:w="2476"/>
        <w:gridCol w:w="2241"/>
      </w:tblGrid>
      <w:tr w:rsidR="00F71C1C">
        <w:trPr>
          <w:trHeight w:val="277"/>
        </w:trPr>
        <w:tc>
          <w:tcPr>
            <w:tcW w:w="2736" w:type="dxa"/>
            <w:vMerge w:val="restart"/>
            <w:shd w:val="clear" w:color="auto" w:fill="E2EFD9"/>
          </w:tcPr>
          <w:p w:rsidR="00F71C1C" w:rsidRDefault="00397F75">
            <w:pPr>
              <w:pStyle w:val="TableParagraph"/>
              <w:spacing w:before="10"/>
              <w:ind w:left="427" w:right="4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PUNTO</w:t>
            </w:r>
          </w:p>
          <w:p w:rsidR="00F71C1C" w:rsidRDefault="00397F75">
            <w:pPr>
              <w:pStyle w:val="TableParagraph"/>
              <w:spacing w:line="274" w:lineRule="exact"/>
              <w:ind w:left="429" w:right="4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VULNERABLE A</w:t>
            </w:r>
            <w:r>
              <w:rPr>
                <w:rFonts w:asci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CALIFICAR</w:t>
            </w:r>
          </w:p>
        </w:tc>
        <w:tc>
          <w:tcPr>
            <w:tcW w:w="2481" w:type="dxa"/>
            <w:gridSpan w:val="3"/>
            <w:shd w:val="clear" w:color="auto" w:fill="E2EFD9"/>
          </w:tcPr>
          <w:p w:rsidR="00F71C1C" w:rsidRDefault="00397F75">
            <w:pPr>
              <w:pStyle w:val="TableParagraph"/>
              <w:spacing w:line="258" w:lineRule="exact"/>
              <w:ind w:left="49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RESPUESTA</w:t>
            </w:r>
          </w:p>
        </w:tc>
        <w:tc>
          <w:tcPr>
            <w:tcW w:w="2476" w:type="dxa"/>
            <w:vMerge w:val="restart"/>
            <w:shd w:val="clear" w:color="auto" w:fill="E2EFD9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34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CALIFICACION</w:t>
            </w:r>
          </w:p>
        </w:tc>
        <w:tc>
          <w:tcPr>
            <w:tcW w:w="2241" w:type="dxa"/>
            <w:vMerge w:val="restart"/>
            <w:shd w:val="clear" w:color="auto" w:fill="E2EFD9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OBSERVACIONES</w:t>
            </w:r>
          </w:p>
        </w:tc>
      </w:tr>
      <w:tr w:rsidR="00F71C1C">
        <w:trPr>
          <w:trHeight w:val="273"/>
        </w:trPr>
        <w:tc>
          <w:tcPr>
            <w:tcW w:w="2736" w:type="dxa"/>
            <w:vMerge/>
            <w:tcBorders>
              <w:top w:val="nil"/>
            </w:tcBorders>
            <w:shd w:val="clear" w:color="auto" w:fill="E2EFD9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shd w:val="clear" w:color="auto" w:fill="E2EFD9"/>
          </w:tcPr>
          <w:p w:rsidR="00F71C1C" w:rsidRDefault="00397F75">
            <w:pPr>
              <w:pStyle w:val="TableParagraph"/>
              <w:spacing w:line="253" w:lineRule="exact"/>
              <w:ind w:left="1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SI</w:t>
            </w:r>
          </w:p>
        </w:tc>
        <w:tc>
          <w:tcPr>
            <w:tcW w:w="744" w:type="dxa"/>
            <w:shd w:val="clear" w:color="auto" w:fill="E2EFD9"/>
          </w:tcPr>
          <w:p w:rsidR="00F71C1C" w:rsidRDefault="00397F75">
            <w:pPr>
              <w:pStyle w:val="TableParagraph"/>
              <w:spacing w:line="253" w:lineRule="exact"/>
              <w:ind w:right="261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</w:t>
            </w:r>
          </w:p>
        </w:tc>
        <w:tc>
          <w:tcPr>
            <w:tcW w:w="1262" w:type="dxa"/>
            <w:shd w:val="clear" w:color="auto" w:fill="E2EFD9"/>
          </w:tcPr>
          <w:p w:rsidR="00F71C1C" w:rsidRDefault="00397F75">
            <w:pPr>
              <w:pStyle w:val="TableParagraph"/>
              <w:spacing w:line="253" w:lineRule="exact"/>
              <w:ind w:left="41" w:right="5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PARCIAL</w:t>
            </w:r>
          </w:p>
        </w:tc>
        <w:tc>
          <w:tcPr>
            <w:tcW w:w="2476" w:type="dxa"/>
            <w:vMerge/>
            <w:tcBorders>
              <w:top w:val="nil"/>
            </w:tcBorders>
            <w:shd w:val="clear" w:color="auto" w:fill="E2EFD9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241" w:type="dxa"/>
            <w:vMerge/>
            <w:tcBorders>
              <w:top w:val="nil"/>
            </w:tcBorders>
            <w:shd w:val="clear" w:color="auto" w:fill="E2EFD9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7"/>
        </w:trPr>
        <w:tc>
          <w:tcPr>
            <w:tcW w:w="2736" w:type="dxa"/>
            <w:vMerge/>
            <w:tcBorders>
              <w:top w:val="nil"/>
            </w:tcBorders>
            <w:shd w:val="clear" w:color="auto" w:fill="E2EFD9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shd w:val="clear" w:color="auto" w:fill="E2EFD9"/>
          </w:tcPr>
          <w:p w:rsidR="00F71C1C" w:rsidRDefault="00397F75">
            <w:pPr>
              <w:pStyle w:val="TableParagraph"/>
              <w:spacing w:line="258" w:lineRule="exact"/>
              <w:ind w:left="8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(1)</w:t>
            </w:r>
          </w:p>
        </w:tc>
        <w:tc>
          <w:tcPr>
            <w:tcW w:w="744" w:type="dxa"/>
            <w:shd w:val="clear" w:color="auto" w:fill="E2EFD9"/>
          </w:tcPr>
          <w:p w:rsidR="00F71C1C" w:rsidRDefault="00397F75">
            <w:pPr>
              <w:pStyle w:val="TableParagraph"/>
              <w:spacing w:line="258" w:lineRule="exact"/>
              <w:ind w:right="219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(0)</w:t>
            </w:r>
          </w:p>
        </w:tc>
        <w:tc>
          <w:tcPr>
            <w:tcW w:w="1262" w:type="dxa"/>
            <w:shd w:val="clear" w:color="auto" w:fill="E2EFD9"/>
          </w:tcPr>
          <w:p w:rsidR="00F71C1C" w:rsidRDefault="00397F75">
            <w:pPr>
              <w:pStyle w:val="TableParagraph"/>
              <w:spacing w:line="258" w:lineRule="exact"/>
              <w:ind w:left="41" w:right="5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(0.5)</w:t>
            </w:r>
          </w:p>
        </w:tc>
        <w:tc>
          <w:tcPr>
            <w:tcW w:w="2476" w:type="dxa"/>
            <w:vMerge/>
            <w:tcBorders>
              <w:top w:val="nil"/>
            </w:tcBorders>
            <w:shd w:val="clear" w:color="auto" w:fill="E2EFD9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241" w:type="dxa"/>
            <w:vMerge/>
            <w:tcBorders>
              <w:top w:val="nil"/>
            </w:tcBorders>
            <w:shd w:val="clear" w:color="auto" w:fill="E2EFD9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3"/>
        </w:trPr>
        <w:tc>
          <w:tcPr>
            <w:tcW w:w="9934" w:type="dxa"/>
            <w:gridSpan w:val="6"/>
            <w:shd w:val="clear" w:color="auto" w:fill="9CC2E5"/>
          </w:tcPr>
          <w:p w:rsidR="00F71C1C" w:rsidRDefault="00397F75">
            <w:pPr>
              <w:pStyle w:val="TableParagraph"/>
              <w:spacing w:line="253" w:lineRule="exact"/>
              <w:ind w:left="316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1.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GESTION ORGANIZACIÓNAL</w:t>
            </w:r>
          </w:p>
        </w:tc>
      </w:tr>
      <w:tr w:rsidR="00F71C1C">
        <w:trPr>
          <w:trHeight w:val="1933"/>
        </w:trPr>
        <w:tc>
          <w:tcPr>
            <w:tcW w:w="2736" w:type="dxa"/>
          </w:tcPr>
          <w:p w:rsidR="00F71C1C" w:rsidRDefault="00397F75">
            <w:pPr>
              <w:pStyle w:val="TableParagraph"/>
              <w:tabs>
                <w:tab w:val="left" w:pos="2148"/>
              </w:tabs>
              <w:spacing w:before="5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¿Existe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política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Salud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ocupacional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donde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indica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prevención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preparación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para</w:t>
            </w:r>
          </w:p>
          <w:p w:rsidR="00F71C1C" w:rsidRDefault="00397F75">
            <w:pPr>
              <w:pStyle w:val="TableParagraph"/>
              <w:tabs>
                <w:tab w:val="left" w:pos="2228"/>
              </w:tabs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afrontar</w:t>
            </w:r>
            <w:r>
              <w:rPr>
                <w:sz w:val="24"/>
              </w:rPr>
              <w:tab/>
              <w:t>una</w:t>
            </w:r>
          </w:p>
          <w:p w:rsidR="00F71C1C" w:rsidRDefault="00397F75">
            <w:pPr>
              <w:pStyle w:val="TableParagraph"/>
              <w:spacing w:before="2"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emergencia?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397F75">
            <w:pPr>
              <w:pStyle w:val="TableParagraph"/>
              <w:spacing w:before="232"/>
              <w:ind w:right="313"/>
              <w:jc w:val="right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397F75">
            <w:pPr>
              <w:pStyle w:val="TableParagraph"/>
              <w:spacing w:before="232"/>
              <w:ind w:left="11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381"/>
        </w:trPr>
        <w:tc>
          <w:tcPr>
            <w:tcW w:w="2736" w:type="dxa"/>
          </w:tcPr>
          <w:p w:rsidR="00F71C1C" w:rsidRDefault="00397F75">
            <w:pPr>
              <w:pStyle w:val="TableParagraph"/>
              <w:tabs>
                <w:tab w:val="left" w:pos="2495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¿Existe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comité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emergencias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estructura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responsable</w:t>
            </w:r>
          </w:p>
          <w:p w:rsidR="00F71C1C" w:rsidRDefault="00397F75">
            <w:pPr>
              <w:pStyle w:val="TableParagraph"/>
              <w:spacing w:line="274" w:lineRule="exac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tiene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funciones asignadas?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ind w:right="313"/>
              <w:jc w:val="right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ind w:left="11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929"/>
        </w:trPr>
        <w:tc>
          <w:tcPr>
            <w:tcW w:w="2736" w:type="dxa"/>
          </w:tcPr>
          <w:p w:rsidR="00F71C1C" w:rsidRDefault="00397F75">
            <w:pPr>
              <w:pStyle w:val="TableParagraph"/>
              <w:tabs>
                <w:tab w:val="left" w:pos="1561"/>
              </w:tabs>
              <w:spacing w:before="2" w:line="237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¿La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participa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promueve</w:t>
            </w:r>
          </w:p>
          <w:p w:rsidR="00F71C1C" w:rsidRDefault="00397F75">
            <w:pPr>
              <w:pStyle w:val="TableParagraph"/>
              <w:tabs>
                <w:tab w:val="left" w:pos="1763"/>
                <w:tab w:val="left" w:pos="2255"/>
                <w:tab w:val="left" w:pos="2442"/>
              </w:tabs>
              <w:spacing w:before="6" w:line="237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activamente</w:t>
            </w:r>
            <w:r>
              <w:rPr>
                <w:sz w:val="24"/>
              </w:rPr>
              <w:tab/>
              <w:t>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sus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trabajadores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el</w:t>
            </w:r>
          </w:p>
          <w:p w:rsidR="00F71C1C" w:rsidRDefault="00397F75">
            <w:pPr>
              <w:pStyle w:val="TableParagraph"/>
              <w:tabs>
                <w:tab w:val="left" w:pos="2148"/>
                <w:tab w:val="left" w:pos="2362"/>
              </w:tabs>
              <w:spacing w:before="5" w:line="237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programa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preparación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para</w:t>
            </w:r>
          </w:p>
          <w:p w:rsidR="00F71C1C" w:rsidRDefault="00397F75">
            <w:pPr>
              <w:pStyle w:val="TableParagraph"/>
              <w:spacing w:before="4"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emergencias?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397F75">
            <w:pPr>
              <w:pStyle w:val="TableParagraph"/>
              <w:spacing w:before="228"/>
              <w:ind w:right="313"/>
              <w:jc w:val="right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397F75">
            <w:pPr>
              <w:pStyle w:val="TableParagraph"/>
              <w:spacing w:before="228"/>
              <w:ind w:left="11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382"/>
        </w:trPr>
        <w:tc>
          <w:tcPr>
            <w:tcW w:w="2736" w:type="dxa"/>
          </w:tcPr>
          <w:p w:rsidR="00F71C1C" w:rsidRDefault="00397F75">
            <w:pPr>
              <w:pStyle w:val="TableParagraph"/>
              <w:tabs>
                <w:tab w:val="left" w:pos="849"/>
                <w:tab w:val="left" w:pos="2228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¿Los</w:t>
            </w:r>
            <w:r>
              <w:rPr>
                <w:sz w:val="24"/>
              </w:rPr>
              <w:tab/>
              <w:t>empleados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han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adquirido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responsabilidades</w:t>
            </w:r>
          </w:p>
          <w:p w:rsidR="00F71C1C" w:rsidRDefault="00397F75">
            <w:pPr>
              <w:pStyle w:val="TableParagraph"/>
              <w:spacing w:line="274" w:lineRule="exact"/>
              <w:ind w:left="110" w:right="93"/>
              <w:rPr>
                <w:sz w:val="24"/>
              </w:rPr>
            </w:pPr>
            <w:r>
              <w:rPr>
                <w:sz w:val="24"/>
              </w:rPr>
              <w:t>específicas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emergencias?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ind w:right="313"/>
              <w:jc w:val="right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ind w:left="11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51"/>
        </w:trPr>
        <w:tc>
          <w:tcPr>
            <w:tcW w:w="2736" w:type="dxa"/>
          </w:tcPr>
          <w:p w:rsidR="00F71C1C" w:rsidRDefault="00397F75">
            <w:pPr>
              <w:pStyle w:val="TableParagraph"/>
              <w:tabs>
                <w:tab w:val="left" w:pos="1235"/>
                <w:tab w:val="left" w:pos="2362"/>
              </w:tabs>
              <w:spacing w:line="274" w:lineRule="exact"/>
              <w:ind w:left="110" w:right="94"/>
              <w:rPr>
                <w:sz w:val="24"/>
              </w:rPr>
            </w:pPr>
            <w:r>
              <w:rPr>
                <w:sz w:val="24"/>
              </w:rPr>
              <w:t>¿Existe</w:t>
            </w:r>
            <w:r>
              <w:rPr>
                <w:sz w:val="24"/>
              </w:rPr>
              <w:tab/>
              <w:t>brigada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emergencias?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397F75">
            <w:pPr>
              <w:pStyle w:val="TableParagraph"/>
              <w:spacing w:before="139"/>
              <w:ind w:right="313"/>
              <w:jc w:val="right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397F75">
            <w:pPr>
              <w:pStyle w:val="TableParagraph"/>
              <w:spacing w:before="139"/>
              <w:ind w:left="11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929"/>
        </w:trPr>
        <w:tc>
          <w:tcPr>
            <w:tcW w:w="2736" w:type="dxa"/>
          </w:tcPr>
          <w:p w:rsidR="00F71C1C" w:rsidRDefault="00397F75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¿Existen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formatos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inspecciones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áreas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condiciones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inseguras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puedan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generar</w:t>
            </w:r>
          </w:p>
          <w:p w:rsidR="00F71C1C" w:rsidRDefault="00397F7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emergencias?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397F75">
            <w:pPr>
              <w:pStyle w:val="TableParagraph"/>
              <w:spacing w:before="228"/>
              <w:ind w:right="313"/>
              <w:jc w:val="right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397F75">
            <w:pPr>
              <w:pStyle w:val="TableParagraph"/>
              <w:spacing w:before="228"/>
              <w:ind w:left="113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6"/>
        <w:gridCol w:w="475"/>
        <w:gridCol w:w="744"/>
        <w:gridCol w:w="1262"/>
        <w:gridCol w:w="2476"/>
        <w:gridCol w:w="2241"/>
      </w:tblGrid>
      <w:tr w:rsidR="00F71C1C">
        <w:trPr>
          <w:trHeight w:val="1377"/>
        </w:trPr>
        <w:tc>
          <w:tcPr>
            <w:tcW w:w="2736" w:type="dxa"/>
          </w:tcPr>
          <w:p w:rsidR="00F71C1C" w:rsidRDefault="00397F75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¿Existen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formatos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inspecciones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utilizados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</w:p>
          <w:p w:rsidR="00F71C1C" w:rsidRDefault="00397F7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emergencias?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ind w:right="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278"/>
        </w:trPr>
        <w:tc>
          <w:tcPr>
            <w:tcW w:w="5217" w:type="dxa"/>
            <w:gridSpan w:val="4"/>
            <w:shd w:val="clear" w:color="auto" w:fill="9CC2E5"/>
          </w:tcPr>
          <w:p w:rsidR="00F71C1C" w:rsidRDefault="00397F75">
            <w:pPr>
              <w:pStyle w:val="TableParagraph"/>
              <w:spacing w:line="258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PROMEDIO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GESTION ORGANIZACIONAL</w:t>
            </w:r>
          </w:p>
        </w:tc>
        <w:tc>
          <w:tcPr>
            <w:tcW w:w="2476" w:type="dxa"/>
            <w:shd w:val="clear" w:color="auto" w:fill="9CC2E5"/>
          </w:tcPr>
          <w:p w:rsidR="00F71C1C" w:rsidRDefault="00397F75">
            <w:pPr>
              <w:pStyle w:val="TableParagraph"/>
              <w:spacing w:line="258" w:lineRule="exact"/>
              <w:ind w:left="724" w:right="7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0/7=0</w:t>
            </w:r>
          </w:p>
        </w:tc>
        <w:tc>
          <w:tcPr>
            <w:tcW w:w="2241" w:type="dxa"/>
            <w:shd w:val="clear" w:color="auto" w:fill="9CC2E5"/>
          </w:tcPr>
          <w:p w:rsidR="00F71C1C" w:rsidRDefault="00397F75">
            <w:pPr>
              <w:pStyle w:val="TableParagraph"/>
              <w:spacing w:line="258" w:lineRule="exact"/>
              <w:ind w:left="647" w:right="63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MALO</w:t>
            </w:r>
          </w:p>
        </w:tc>
      </w:tr>
      <w:tr w:rsidR="00F71C1C">
        <w:trPr>
          <w:trHeight w:val="277"/>
        </w:trPr>
        <w:tc>
          <w:tcPr>
            <w:tcW w:w="2736" w:type="dxa"/>
            <w:vMerge w:val="restart"/>
            <w:shd w:val="clear" w:color="auto" w:fill="C5E0B3"/>
          </w:tcPr>
          <w:p w:rsidR="00F71C1C" w:rsidRDefault="00397F75">
            <w:pPr>
              <w:pStyle w:val="TableParagraph"/>
              <w:spacing w:before="151" w:line="237" w:lineRule="auto"/>
              <w:ind w:left="595" w:right="71" w:hanging="5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PUNTO VULNERABLE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 CALIFICAR</w:t>
            </w:r>
          </w:p>
        </w:tc>
        <w:tc>
          <w:tcPr>
            <w:tcW w:w="2481" w:type="dxa"/>
            <w:gridSpan w:val="3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49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RESPUESTA</w:t>
            </w:r>
          </w:p>
        </w:tc>
        <w:tc>
          <w:tcPr>
            <w:tcW w:w="2476" w:type="dxa"/>
            <w:vMerge w:val="restart"/>
            <w:shd w:val="clear" w:color="auto" w:fill="C5E0B3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34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CALIFICACION</w:t>
            </w:r>
          </w:p>
        </w:tc>
        <w:tc>
          <w:tcPr>
            <w:tcW w:w="2241" w:type="dxa"/>
            <w:vMerge w:val="restart"/>
            <w:shd w:val="clear" w:color="auto" w:fill="C5E0B3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OBSERVACIONES</w:t>
            </w:r>
          </w:p>
        </w:tc>
      </w:tr>
      <w:tr w:rsidR="00F71C1C">
        <w:trPr>
          <w:trHeight w:val="273"/>
        </w:trPr>
        <w:tc>
          <w:tcPr>
            <w:tcW w:w="2736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1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SI</w:t>
            </w:r>
          </w:p>
        </w:tc>
        <w:tc>
          <w:tcPr>
            <w:tcW w:w="744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18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</w:t>
            </w:r>
          </w:p>
        </w:tc>
        <w:tc>
          <w:tcPr>
            <w:tcW w:w="1262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41" w:right="5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PARCIAL</w:t>
            </w:r>
          </w:p>
        </w:tc>
        <w:tc>
          <w:tcPr>
            <w:tcW w:w="2476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241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7"/>
        </w:trPr>
        <w:tc>
          <w:tcPr>
            <w:tcW w:w="2736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8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(1)</w:t>
            </w:r>
          </w:p>
        </w:tc>
        <w:tc>
          <w:tcPr>
            <w:tcW w:w="744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21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(0)</w:t>
            </w:r>
          </w:p>
        </w:tc>
        <w:tc>
          <w:tcPr>
            <w:tcW w:w="1262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41" w:right="5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(0.5)</w:t>
            </w:r>
          </w:p>
        </w:tc>
        <w:tc>
          <w:tcPr>
            <w:tcW w:w="2476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241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3"/>
        </w:trPr>
        <w:tc>
          <w:tcPr>
            <w:tcW w:w="9934" w:type="dxa"/>
            <w:gridSpan w:val="6"/>
            <w:shd w:val="clear" w:color="auto" w:fill="9CC2E5"/>
          </w:tcPr>
          <w:p w:rsidR="00F71C1C" w:rsidRDefault="00397F75">
            <w:pPr>
              <w:pStyle w:val="TableParagraph"/>
              <w:spacing w:line="253" w:lineRule="exact"/>
              <w:ind w:left="268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2.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CAPACITACIÓN Y ENTRENAMIENTO</w:t>
            </w:r>
          </w:p>
        </w:tc>
      </w:tr>
      <w:tr w:rsidR="00F71C1C">
        <w:trPr>
          <w:trHeight w:val="1382"/>
        </w:trPr>
        <w:tc>
          <w:tcPr>
            <w:tcW w:w="2736" w:type="dxa"/>
          </w:tcPr>
          <w:p w:rsidR="00F71C1C" w:rsidRDefault="00397F75">
            <w:pPr>
              <w:pStyle w:val="TableParagraph"/>
              <w:tabs>
                <w:tab w:val="left" w:pos="785"/>
                <w:tab w:val="left" w:pos="1740"/>
                <w:tab w:val="left" w:pos="2362"/>
              </w:tabs>
              <w:spacing w:line="242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z w:val="24"/>
              </w:rPr>
              <w:tab/>
              <w:t>cuenta</w:t>
            </w:r>
            <w:r>
              <w:rPr>
                <w:sz w:val="24"/>
              </w:rPr>
              <w:tab/>
              <w:t>con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un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</w:p>
          <w:p w:rsidR="00F71C1C" w:rsidRDefault="00397F75">
            <w:pPr>
              <w:pStyle w:val="TableParagraph"/>
              <w:tabs>
                <w:tab w:val="left" w:pos="2362"/>
              </w:tabs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capacitación</w:t>
            </w:r>
            <w:r>
              <w:rPr>
                <w:sz w:val="24"/>
              </w:rPr>
              <w:tab/>
              <w:t>en</w:t>
            </w:r>
          </w:p>
          <w:p w:rsidR="00F71C1C" w:rsidRDefault="00397F75">
            <w:pPr>
              <w:pStyle w:val="TableParagraph"/>
              <w:spacing w:line="274" w:lineRule="exact"/>
              <w:ind w:left="110" w:right="93"/>
              <w:rPr>
                <w:sz w:val="24"/>
              </w:rPr>
            </w:pPr>
            <w:r>
              <w:rPr>
                <w:sz w:val="24"/>
              </w:rPr>
              <w:t>prevención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emergencias?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ind w:right="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825"/>
        </w:trPr>
        <w:tc>
          <w:tcPr>
            <w:tcW w:w="2736" w:type="dxa"/>
          </w:tcPr>
          <w:p w:rsidR="00F71C1C" w:rsidRDefault="00397F75">
            <w:pPr>
              <w:pStyle w:val="TableParagraph"/>
              <w:tabs>
                <w:tab w:val="left" w:pos="1062"/>
                <w:tab w:val="left" w:pos="2362"/>
              </w:tabs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¿El</w:t>
            </w:r>
            <w:r>
              <w:rPr>
                <w:sz w:val="24"/>
              </w:rPr>
              <w:tab/>
              <w:t>comité</w:t>
            </w:r>
            <w:r>
              <w:rPr>
                <w:sz w:val="24"/>
              </w:rPr>
              <w:tab/>
              <w:t>de</w:t>
            </w:r>
          </w:p>
          <w:p w:rsidR="00F71C1C" w:rsidRDefault="00397F75">
            <w:pPr>
              <w:pStyle w:val="TableParagraph"/>
              <w:tabs>
                <w:tab w:val="left" w:pos="2375"/>
              </w:tabs>
              <w:spacing w:line="278" w:lineRule="exact"/>
              <w:ind w:left="110" w:right="94"/>
              <w:rPr>
                <w:sz w:val="24"/>
              </w:rPr>
            </w:pPr>
            <w:r>
              <w:rPr>
                <w:sz w:val="24"/>
              </w:rPr>
              <w:t>emergencias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encuentra capacitado?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ind w:right="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927"/>
        </w:trPr>
        <w:tc>
          <w:tcPr>
            <w:tcW w:w="2736" w:type="dxa"/>
          </w:tcPr>
          <w:p w:rsidR="00F71C1C" w:rsidRDefault="00397F75">
            <w:pPr>
              <w:pStyle w:val="TableParagraph"/>
              <w:tabs>
                <w:tab w:val="left" w:pos="2362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¿Las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recibido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capacitación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temas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básicos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</w:p>
          <w:p w:rsidR="00F71C1C" w:rsidRDefault="00397F75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 xml:space="preserve">emergencias 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y 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</w:p>
          <w:p w:rsidR="00F71C1C" w:rsidRDefault="00397F75">
            <w:pPr>
              <w:pStyle w:val="TableParagraph"/>
              <w:spacing w:line="274" w:lineRule="exac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general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saben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cómo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 protegerse?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397F75">
            <w:pPr>
              <w:pStyle w:val="TableParagraph"/>
              <w:spacing w:before="227"/>
              <w:ind w:left="258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397F75">
            <w:pPr>
              <w:pStyle w:val="TableParagraph"/>
              <w:spacing w:before="227"/>
              <w:ind w:right="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655"/>
        </w:trPr>
        <w:tc>
          <w:tcPr>
            <w:tcW w:w="2736" w:type="dxa"/>
          </w:tcPr>
          <w:p w:rsidR="00F71C1C" w:rsidRDefault="00397F75">
            <w:pPr>
              <w:pStyle w:val="TableParagraph"/>
              <w:tabs>
                <w:tab w:val="left" w:pos="2509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¿El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brigada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recibido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entrenamiento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capacitación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temas</w:t>
            </w:r>
          </w:p>
          <w:p w:rsidR="00F71C1C" w:rsidRDefault="00397F75">
            <w:pPr>
              <w:pStyle w:val="TableParagraph"/>
              <w:spacing w:line="278" w:lineRule="exact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de prevención y control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emergencias?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spacing w:before="1"/>
              <w:rPr>
                <w:rFonts w:ascii="Arial"/>
                <w:b/>
                <w:sz w:val="34"/>
              </w:rPr>
            </w:pPr>
          </w:p>
          <w:p w:rsidR="00F71C1C" w:rsidRDefault="00397F75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spacing w:before="1"/>
              <w:rPr>
                <w:rFonts w:ascii="Arial"/>
                <w:b/>
                <w:sz w:val="34"/>
              </w:rPr>
            </w:pPr>
          </w:p>
          <w:p w:rsidR="00F71C1C" w:rsidRDefault="00397F75">
            <w:pPr>
              <w:pStyle w:val="TableParagraph"/>
              <w:ind w:right="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826"/>
        </w:trPr>
        <w:tc>
          <w:tcPr>
            <w:tcW w:w="2736" w:type="dxa"/>
          </w:tcPr>
          <w:p w:rsidR="00F71C1C" w:rsidRDefault="00397F75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¿Esta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divulgado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</w:p>
          <w:p w:rsidR="00F71C1C" w:rsidRDefault="00397F75">
            <w:pPr>
              <w:pStyle w:val="TableParagraph"/>
              <w:tabs>
                <w:tab w:val="left" w:pos="756"/>
                <w:tab w:val="left" w:pos="2509"/>
              </w:tabs>
              <w:spacing w:line="274" w:lineRule="exact"/>
              <w:ind w:left="110" w:right="94"/>
              <w:rPr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z w:val="24"/>
              </w:rPr>
              <w:tab/>
              <w:t>emergencias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evacuación?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spacing w:before="1"/>
              <w:ind w:left="258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spacing w:before="1"/>
              <w:ind w:right="5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929"/>
        </w:trPr>
        <w:tc>
          <w:tcPr>
            <w:tcW w:w="2736" w:type="dxa"/>
          </w:tcPr>
          <w:p w:rsidR="00F71C1C" w:rsidRDefault="00397F75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manuales,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folletos,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guías,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difusión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temas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prevención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F71C1C" w:rsidRDefault="00397F7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emergencias?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397F75">
            <w:pPr>
              <w:pStyle w:val="TableParagraph"/>
              <w:spacing w:before="228"/>
              <w:ind w:left="258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6"/>
        <w:gridCol w:w="475"/>
        <w:gridCol w:w="744"/>
        <w:gridCol w:w="1262"/>
        <w:gridCol w:w="2476"/>
        <w:gridCol w:w="2241"/>
      </w:tblGrid>
      <w:tr w:rsidR="00F71C1C">
        <w:trPr>
          <w:trHeight w:val="273"/>
        </w:trPr>
        <w:tc>
          <w:tcPr>
            <w:tcW w:w="5217" w:type="dxa"/>
            <w:gridSpan w:val="4"/>
            <w:shd w:val="clear" w:color="auto" w:fill="9CC2E5"/>
          </w:tcPr>
          <w:p w:rsidR="00F71C1C" w:rsidRDefault="00397F75">
            <w:pPr>
              <w:pStyle w:val="TableParagraph"/>
              <w:spacing w:line="253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PROMEDIO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CAPACITACION</w:t>
            </w:r>
          </w:p>
        </w:tc>
        <w:tc>
          <w:tcPr>
            <w:tcW w:w="2476" w:type="dxa"/>
            <w:shd w:val="clear" w:color="auto" w:fill="9CC2E5"/>
          </w:tcPr>
          <w:p w:rsidR="00F71C1C" w:rsidRDefault="00397F75">
            <w:pPr>
              <w:pStyle w:val="TableParagraph"/>
              <w:spacing w:line="253" w:lineRule="exact"/>
              <w:ind w:left="724" w:right="7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0/6=0</w:t>
            </w:r>
          </w:p>
        </w:tc>
        <w:tc>
          <w:tcPr>
            <w:tcW w:w="2241" w:type="dxa"/>
            <w:shd w:val="clear" w:color="auto" w:fill="9CC2E5"/>
          </w:tcPr>
          <w:p w:rsidR="00F71C1C" w:rsidRDefault="00397F75">
            <w:pPr>
              <w:pStyle w:val="TableParagraph"/>
              <w:spacing w:line="253" w:lineRule="exact"/>
              <w:ind w:left="647" w:right="63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MALO</w:t>
            </w:r>
          </w:p>
        </w:tc>
      </w:tr>
      <w:tr w:rsidR="00F71C1C">
        <w:trPr>
          <w:trHeight w:val="277"/>
        </w:trPr>
        <w:tc>
          <w:tcPr>
            <w:tcW w:w="2736" w:type="dxa"/>
            <w:vMerge w:val="restart"/>
            <w:shd w:val="clear" w:color="auto" w:fill="C5E0B3"/>
          </w:tcPr>
          <w:p w:rsidR="00F71C1C" w:rsidRDefault="00397F75">
            <w:pPr>
              <w:pStyle w:val="TableParagraph"/>
              <w:spacing w:before="149" w:line="242" w:lineRule="auto"/>
              <w:ind w:left="595" w:right="71" w:hanging="5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PUNTO VULNERABLE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 CALIFICAR</w:t>
            </w:r>
          </w:p>
        </w:tc>
        <w:tc>
          <w:tcPr>
            <w:tcW w:w="2481" w:type="dxa"/>
            <w:gridSpan w:val="3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49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RESPUESTA</w:t>
            </w:r>
          </w:p>
        </w:tc>
        <w:tc>
          <w:tcPr>
            <w:tcW w:w="2476" w:type="dxa"/>
            <w:vMerge w:val="restart"/>
            <w:shd w:val="clear" w:color="auto" w:fill="C5E0B3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3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CALIFICACION</w:t>
            </w:r>
          </w:p>
        </w:tc>
        <w:tc>
          <w:tcPr>
            <w:tcW w:w="2241" w:type="dxa"/>
            <w:vMerge w:val="restart"/>
            <w:shd w:val="clear" w:color="auto" w:fill="C5E0B3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OBSERVACIONES</w:t>
            </w:r>
          </w:p>
        </w:tc>
      </w:tr>
      <w:tr w:rsidR="00F71C1C">
        <w:trPr>
          <w:trHeight w:val="277"/>
        </w:trPr>
        <w:tc>
          <w:tcPr>
            <w:tcW w:w="2736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right="147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SI</w:t>
            </w:r>
          </w:p>
        </w:tc>
        <w:tc>
          <w:tcPr>
            <w:tcW w:w="744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140" w:right="19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</w:t>
            </w:r>
          </w:p>
        </w:tc>
        <w:tc>
          <w:tcPr>
            <w:tcW w:w="1262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14" w:right="7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PARCIAL</w:t>
            </w:r>
          </w:p>
        </w:tc>
        <w:tc>
          <w:tcPr>
            <w:tcW w:w="2476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241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3"/>
        </w:trPr>
        <w:tc>
          <w:tcPr>
            <w:tcW w:w="2736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475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right="114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(1)</w:t>
            </w:r>
          </w:p>
        </w:tc>
        <w:tc>
          <w:tcPr>
            <w:tcW w:w="744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140" w:right="19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(0)</w:t>
            </w:r>
          </w:p>
        </w:tc>
        <w:tc>
          <w:tcPr>
            <w:tcW w:w="1262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14" w:right="7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(0.5)</w:t>
            </w:r>
          </w:p>
        </w:tc>
        <w:tc>
          <w:tcPr>
            <w:tcW w:w="2476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241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8"/>
        </w:trPr>
        <w:tc>
          <w:tcPr>
            <w:tcW w:w="9934" w:type="dxa"/>
            <w:gridSpan w:val="6"/>
            <w:shd w:val="clear" w:color="auto" w:fill="95B3D7"/>
          </w:tcPr>
          <w:p w:rsidR="00F71C1C" w:rsidRDefault="00397F75">
            <w:pPr>
              <w:pStyle w:val="TableParagraph"/>
              <w:spacing w:line="258" w:lineRule="exact"/>
              <w:ind w:left="416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3.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DOTACIÓN</w:t>
            </w:r>
          </w:p>
        </w:tc>
      </w:tr>
      <w:tr w:rsidR="00F71C1C">
        <w:trPr>
          <w:trHeight w:val="1377"/>
        </w:trPr>
        <w:tc>
          <w:tcPr>
            <w:tcW w:w="2736" w:type="dxa"/>
          </w:tcPr>
          <w:p w:rsidR="00F71C1C" w:rsidRDefault="00397F75">
            <w:pPr>
              <w:pStyle w:val="TableParagraph"/>
              <w:tabs>
                <w:tab w:val="left" w:pos="1721"/>
              </w:tabs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¿Existe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dotación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brigada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comité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F71C1C" w:rsidRDefault="00397F75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emergencias?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ind w:right="54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103"/>
        </w:trPr>
        <w:tc>
          <w:tcPr>
            <w:tcW w:w="2736" w:type="dxa"/>
          </w:tcPr>
          <w:p w:rsidR="00F71C1C" w:rsidRDefault="00397F75">
            <w:pPr>
              <w:pStyle w:val="TableParagraph"/>
              <w:tabs>
                <w:tab w:val="left" w:pos="1975"/>
              </w:tabs>
              <w:ind w:left="110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z w:val="24"/>
              </w:rPr>
              <w:tab/>
              <w:t>tienen</w:t>
            </w:r>
          </w:p>
          <w:p w:rsidR="00F71C1C" w:rsidRDefault="00397F75">
            <w:pPr>
              <w:pStyle w:val="TableParagraph"/>
              <w:tabs>
                <w:tab w:val="left" w:pos="1815"/>
              </w:tabs>
              <w:spacing w:before="5" w:line="237" w:lineRule="auto"/>
              <w:ind w:left="110" w:right="94"/>
              <w:rPr>
                <w:sz w:val="24"/>
              </w:rPr>
            </w:pPr>
            <w:r>
              <w:rPr>
                <w:sz w:val="24"/>
              </w:rPr>
              <w:t>implementos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básicos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primeros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auxilios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</w:p>
          <w:p w:rsidR="00F71C1C" w:rsidRDefault="00397F75">
            <w:pPr>
              <w:pStyle w:val="TableParagraph"/>
              <w:spacing w:before="3"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caso de requerirse?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spacing w:before="3"/>
              <w:rPr>
                <w:rFonts w:ascii="Arial"/>
                <w:b/>
                <w:sz w:val="36"/>
              </w:rPr>
            </w:pPr>
          </w:p>
          <w:p w:rsidR="00F71C1C" w:rsidRDefault="00397F75">
            <w:pPr>
              <w:pStyle w:val="TableParagraph"/>
              <w:spacing w:before="1"/>
              <w:ind w:right="181"/>
              <w:jc w:val="right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spacing w:before="3"/>
              <w:rPr>
                <w:rFonts w:ascii="Arial"/>
                <w:b/>
                <w:sz w:val="36"/>
              </w:rPr>
            </w:pPr>
          </w:p>
          <w:p w:rsidR="00F71C1C" w:rsidRDefault="00397F75">
            <w:pPr>
              <w:pStyle w:val="TableParagraph"/>
              <w:spacing w:before="1"/>
              <w:ind w:right="5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3311"/>
        </w:trPr>
        <w:tc>
          <w:tcPr>
            <w:tcW w:w="2736" w:type="dxa"/>
          </w:tcPr>
          <w:p w:rsidR="00F71C1C" w:rsidRDefault="00397F75">
            <w:pPr>
              <w:pStyle w:val="TableParagraph"/>
              <w:tabs>
                <w:tab w:val="left" w:pos="878"/>
                <w:tab w:val="left" w:pos="1035"/>
                <w:tab w:val="left" w:pos="1329"/>
                <w:tab w:val="left" w:pos="1456"/>
                <w:tab w:val="left" w:pos="1521"/>
                <w:tab w:val="left" w:pos="1616"/>
                <w:tab w:val="left" w:pos="1815"/>
                <w:tab w:val="left" w:pos="2042"/>
                <w:tab w:val="left" w:pos="2242"/>
                <w:tab w:val="left" w:pos="2322"/>
                <w:tab w:val="left" w:pos="2362"/>
                <w:tab w:val="left" w:pos="2442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cuenta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implementos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básicos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z w:val="24"/>
              </w:rPr>
              <w:tab/>
              <w:t>el</w:t>
            </w:r>
            <w:r>
              <w:rPr>
                <w:sz w:val="24"/>
              </w:rPr>
              <w:tab/>
              <w:t>control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incendios</w:t>
            </w:r>
            <w:r>
              <w:rPr>
                <w:sz w:val="24"/>
              </w:rPr>
              <w:tab/>
              <w:t>tales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como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herramientas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manuales,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extintores,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palas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otros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acuerdo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con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específicas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realmente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necesarias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para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la</w:t>
            </w:r>
          </w:p>
          <w:p w:rsidR="00F71C1C" w:rsidRDefault="00397F75">
            <w:pPr>
              <w:pStyle w:val="TableParagraph"/>
              <w:spacing w:before="3"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empresa?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F71C1C" w:rsidRDefault="00397F75">
            <w:pPr>
              <w:pStyle w:val="TableParagraph"/>
              <w:ind w:right="181"/>
              <w:jc w:val="right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spacing w:before="4"/>
              <w:rPr>
                <w:rFonts w:ascii="Arial"/>
                <w:b/>
                <w:sz w:val="28"/>
              </w:rPr>
            </w:pPr>
          </w:p>
          <w:p w:rsidR="00F71C1C" w:rsidRDefault="00397F75">
            <w:pPr>
              <w:pStyle w:val="TableParagraph"/>
              <w:ind w:right="5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103"/>
        </w:trPr>
        <w:tc>
          <w:tcPr>
            <w:tcW w:w="2736" w:type="dxa"/>
          </w:tcPr>
          <w:p w:rsidR="00F71C1C" w:rsidRDefault="00397F75">
            <w:pPr>
              <w:pStyle w:val="TableParagraph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implementos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básicos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rescate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F71C1C" w:rsidRDefault="00397F75">
            <w:pPr>
              <w:pStyle w:val="TableParagraph"/>
              <w:spacing w:before="2" w:line="253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personas y bienes?</w:t>
            </w:r>
          </w:p>
        </w:tc>
        <w:tc>
          <w:tcPr>
            <w:tcW w:w="47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44" w:type="dxa"/>
          </w:tcPr>
          <w:p w:rsidR="00F71C1C" w:rsidRDefault="00F71C1C">
            <w:pPr>
              <w:pStyle w:val="TableParagraph"/>
              <w:spacing w:before="3"/>
              <w:rPr>
                <w:rFonts w:ascii="Arial"/>
                <w:b/>
                <w:sz w:val="36"/>
              </w:rPr>
            </w:pPr>
          </w:p>
          <w:p w:rsidR="00F71C1C" w:rsidRDefault="00397F75">
            <w:pPr>
              <w:pStyle w:val="TableParagraph"/>
              <w:spacing w:before="1"/>
              <w:ind w:right="54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76" w:type="dxa"/>
          </w:tcPr>
          <w:p w:rsidR="00F71C1C" w:rsidRDefault="00F71C1C">
            <w:pPr>
              <w:pStyle w:val="TableParagraph"/>
              <w:spacing w:before="3"/>
              <w:rPr>
                <w:rFonts w:ascii="Arial"/>
                <w:b/>
                <w:sz w:val="36"/>
              </w:rPr>
            </w:pPr>
          </w:p>
          <w:p w:rsidR="00F71C1C" w:rsidRDefault="00397F75">
            <w:pPr>
              <w:pStyle w:val="TableParagraph"/>
              <w:spacing w:before="1"/>
              <w:ind w:right="5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278"/>
        </w:trPr>
        <w:tc>
          <w:tcPr>
            <w:tcW w:w="5217" w:type="dxa"/>
            <w:gridSpan w:val="4"/>
            <w:shd w:val="clear" w:color="auto" w:fill="95B3D7"/>
          </w:tcPr>
          <w:p w:rsidR="00F71C1C" w:rsidRDefault="00397F75">
            <w:pPr>
              <w:pStyle w:val="TableParagraph"/>
              <w:spacing w:before="5" w:line="253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PROMEDIO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CAPACITACION</w:t>
            </w:r>
          </w:p>
        </w:tc>
        <w:tc>
          <w:tcPr>
            <w:tcW w:w="2476" w:type="dxa"/>
            <w:shd w:val="clear" w:color="auto" w:fill="95B3D7"/>
          </w:tcPr>
          <w:p w:rsidR="00F71C1C" w:rsidRDefault="00397F75">
            <w:pPr>
              <w:pStyle w:val="TableParagraph"/>
              <w:spacing w:before="5" w:line="253" w:lineRule="exact"/>
              <w:ind w:left="771" w:right="7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3/4=0,75</w:t>
            </w:r>
          </w:p>
        </w:tc>
        <w:tc>
          <w:tcPr>
            <w:tcW w:w="2241" w:type="dxa"/>
            <w:shd w:val="clear" w:color="auto" w:fill="95B3D7"/>
          </w:tcPr>
          <w:p w:rsidR="00F71C1C" w:rsidRDefault="00397F75">
            <w:pPr>
              <w:pStyle w:val="TableParagraph"/>
              <w:spacing w:before="5" w:line="253" w:lineRule="exact"/>
              <w:ind w:left="694" w:right="63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BUENO</w:t>
            </w:r>
          </w:p>
        </w:tc>
      </w:tr>
      <w:tr w:rsidR="00F71C1C">
        <w:trPr>
          <w:trHeight w:val="830"/>
        </w:trPr>
        <w:tc>
          <w:tcPr>
            <w:tcW w:w="5217" w:type="dxa"/>
            <w:gridSpan w:val="4"/>
            <w:shd w:val="clear" w:color="auto" w:fill="95B3D7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spacing w:line="258" w:lineRule="exact"/>
              <w:ind w:left="11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SUMA TOTAL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 PROMEDIOS</w:t>
            </w:r>
          </w:p>
        </w:tc>
        <w:tc>
          <w:tcPr>
            <w:tcW w:w="2476" w:type="dxa"/>
            <w:shd w:val="clear" w:color="auto" w:fill="FF0000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spacing w:line="258" w:lineRule="exact"/>
              <w:ind w:left="771" w:right="7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0,75</w:t>
            </w:r>
          </w:p>
        </w:tc>
        <w:tc>
          <w:tcPr>
            <w:tcW w:w="2241" w:type="dxa"/>
            <w:shd w:val="clear" w:color="auto" w:fill="FF0000"/>
          </w:tcPr>
          <w:p w:rsidR="00F71C1C" w:rsidRDefault="00397F75">
            <w:pPr>
              <w:pStyle w:val="TableParagraph"/>
              <w:ind w:left="29" w:firstLine="4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La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vulnerabilidad</w:t>
            </w:r>
          </w:p>
          <w:p w:rsidR="00F71C1C" w:rsidRDefault="00397F75">
            <w:pPr>
              <w:pStyle w:val="TableParagraph"/>
              <w:spacing w:line="274" w:lineRule="exact"/>
              <w:ind w:left="29" w:right="3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 las personas es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alta</w:t>
            </w:r>
          </w:p>
        </w:tc>
      </w:tr>
    </w:tbl>
    <w:p w:rsidR="00F71C1C" w:rsidRDefault="00397F75">
      <w:pPr>
        <w:spacing w:line="230" w:lineRule="exact"/>
        <w:ind w:left="1035" w:right="1116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color w:val="44546A"/>
          <w:sz w:val="20"/>
        </w:rPr>
        <w:t>Tabla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6.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Análisis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de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vulnerabilidad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de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las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personas</w:t>
      </w:r>
    </w:p>
    <w:p w:rsidR="00F71C1C" w:rsidRDefault="00F71C1C">
      <w:pPr>
        <w:spacing w:line="230" w:lineRule="exact"/>
        <w:jc w:val="center"/>
        <w:rPr>
          <w:rFonts w:ascii="Arial" w:hAnsi="Arial"/>
          <w:sz w:val="20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5"/>
        <w:rPr>
          <w:rFonts w:ascii="Arial"/>
          <w:i/>
          <w:sz w:val="16"/>
        </w:rPr>
      </w:pPr>
    </w:p>
    <w:p w:rsidR="00F71C1C" w:rsidRDefault="00397F75">
      <w:pPr>
        <w:pStyle w:val="Ttulo2"/>
        <w:numPr>
          <w:ilvl w:val="2"/>
          <w:numId w:val="55"/>
        </w:numPr>
        <w:tabs>
          <w:tab w:val="left" w:pos="2279"/>
          <w:tab w:val="left" w:pos="2280"/>
        </w:tabs>
        <w:spacing w:before="100"/>
        <w:ind w:hanging="361"/>
      </w:pPr>
      <w:r>
        <w:t>Análisis</w:t>
      </w:r>
      <w:r>
        <w:rPr>
          <w:spacing w:val="-1"/>
        </w:rPr>
        <w:t xml:space="preserve"> </w:t>
      </w:r>
      <w:r>
        <w:t>de Vulnerabilidad</w:t>
      </w:r>
      <w:r>
        <w:rPr>
          <w:spacing w:val="-1"/>
        </w:rPr>
        <w:t xml:space="preserve"> </w:t>
      </w:r>
      <w:r>
        <w:t>de los recursos</w:t>
      </w:r>
    </w:p>
    <w:p w:rsidR="00F71C1C" w:rsidRDefault="00F71C1C">
      <w:pPr>
        <w:pStyle w:val="Textoindependiente"/>
        <w:spacing w:before="9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7"/>
        <w:gridCol w:w="523"/>
        <w:gridCol w:w="902"/>
        <w:gridCol w:w="1123"/>
        <w:gridCol w:w="1560"/>
        <w:gridCol w:w="2093"/>
      </w:tblGrid>
      <w:tr w:rsidR="00F71C1C">
        <w:trPr>
          <w:trHeight w:val="277"/>
        </w:trPr>
        <w:tc>
          <w:tcPr>
            <w:tcW w:w="4147" w:type="dxa"/>
            <w:vMerge w:val="restart"/>
            <w:shd w:val="clear" w:color="auto" w:fill="C5E0B3"/>
          </w:tcPr>
          <w:p w:rsidR="00F71C1C" w:rsidRDefault="00397F75">
            <w:pPr>
              <w:pStyle w:val="TableParagraph"/>
              <w:spacing w:before="149" w:line="242" w:lineRule="auto"/>
              <w:ind w:left="125" w:right="12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PUNTO VULNERABLE A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CALIFICAR</w:t>
            </w:r>
          </w:p>
        </w:tc>
        <w:tc>
          <w:tcPr>
            <w:tcW w:w="2548" w:type="dxa"/>
            <w:gridSpan w:val="3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5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RESPUESTA</w:t>
            </w:r>
          </w:p>
        </w:tc>
        <w:tc>
          <w:tcPr>
            <w:tcW w:w="1560" w:type="dxa"/>
            <w:vMerge w:val="restart"/>
            <w:shd w:val="clear" w:color="auto" w:fill="C5E0B3"/>
          </w:tcPr>
          <w:p w:rsidR="00F71C1C" w:rsidRDefault="00397F75">
            <w:pPr>
              <w:pStyle w:val="TableParagraph"/>
              <w:spacing w:before="149" w:line="242" w:lineRule="auto"/>
              <w:ind w:left="664" w:right="6" w:hanging="68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CALIFICACIO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N</w:t>
            </w:r>
          </w:p>
        </w:tc>
        <w:tc>
          <w:tcPr>
            <w:tcW w:w="2093" w:type="dxa"/>
            <w:vMerge w:val="restart"/>
            <w:shd w:val="clear" w:color="auto" w:fill="C5E0B3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-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OBSERVACIONES</w:t>
            </w:r>
          </w:p>
        </w:tc>
      </w:tr>
      <w:tr w:rsidR="00F71C1C">
        <w:trPr>
          <w:trHeight w:val="273"/>
        </w:trPr>
        <w:tc>
          <w:tcPr>
            <w:tcW w:w="4147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right="168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SI</w:t>
            </w:r>
          </w:p>
        </w:tc>
        <w:tc>
          <w:tcPr>
            <w:tcW w:w="902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2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</w:t>
            </w:r>
          </w:p>
        </w:tc>
        <w:tc>
          <w:tcPr>
            <w:tcW w:w="1123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-3" w:right="4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PARCIAL</w:t>
            </w: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093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8"/>
        </w:trPr>
        <w:tc>
          <w:tcPr>
            <w:tcW w:w="4147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right="135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(1)</w:t>
            </w:r>
          </w:p>
        </w:tc>
        <w:tc>
          <w:tcPr>
            <w:tcW w:w="902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2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(0)</w:t>
            </w:r>
          </w:p>
        </w:tc>
        <w:tc>
          <w:tcPr>
            <w:tcW w:w="1123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264" w:right="3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(0.5)</w:t>
            </w: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093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3"/>
        </w:trPr>
        <w:tc>
          <w:tcPr>
            <w:tcW w:w="10348" w:type="dxa"/>
            <w:gridSpan w:val="6"/>
            <w:shd w:val="clear" w:color="auto" w:fill="95B3D7"/>
          </w:tcPr>
          <w:p w:rsidR="00F71C1C" w:rsidRDefault="00397F75">
            <w:pPr>
              <w:pStyle w:val="TableParagraph"/>
              <w:spacing w:line="253" w:lineRule="exact"/>
              <w:ind w:left="426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4.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MATERIALES</w:t>
            </w:r>
          </w:p>
        </w:tc>
      </w:tr>
      <w:tr w:rsidR="00F71C1C">
        <w:trPr>
          <w:trHeight w:val="556"/>
        </w:trPr>
        <w:tc>
          <w:tcPr>
            <w:tcW w:w="4147" w:type="dxa"/>
          </w:tcPr>
          <w:p w:rsidR="00F71C1C" w:rsidRDefault="00397F75">
            <w:pPr>
              <w:pStyle w:val="TableParagraph"/>
              <w:tabs>
                <w:tab w:val="left" w:pos="885"/>
                <w:tab w:val="left" w:pos="2017"/>
                <w:tab w:val="left" w:pos="2815"/>
                <w:tab w:val="left" w:pos="3854"/>
              </w:tabs>
              <w:spacing w:line="274" w:lineRule="exact"/>
              <w:ind w:left="33" w:right="13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z w:val="24"/>
              </w:rPr>
              <w:tab/>
              <w:t>cuenta</w:t>
            </w:r>
            <w:r>
              <w:rPr>
                <w:sz w:val="24"/>
              </w:rPr>
              <w:tab/>
              <w:t>con</w:t>
            </w:r>
            <w:r>
              <w:rPr>
                <w:sz w:val="24"/>
              </w:rPr>
              <w:tab/>
              <w:t>cintas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acordonamientos?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F71C1C" w:rsidRDefault="00397F75">
            <w:pPr>
              <w:pStyle w:val="TableParagraph"/>
              <w:spacing w:before="139"/>
              <w:ind w:left="336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F71C1C" w:rsidRDefault="00F71C1C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F71C1C" w:rsidRDefault="00397F75">
            <w:pPr>
              <w:pStyle w:val="TableParagraph"/>
              <w:spacing w:line="25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273"/>
        </w:trPr>
        <w:tc>
          <w:tcPr>
            <w:tcW w:w="4147" w:type="dxa"/>
          </w:tcPr>
          <w:p w:rsidR="00F71C1C" w:rsidRDefault="00397F75">
            <w:pPr>
              <w:pStyle w:val="TableParagraph"/>
              <w:spacing w:line="253" w:lineRule="exact"/>
              <w:ind w:left="33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cuenta con extintores?</w:t>
            </w:r>
          </w:p>
        </w:tc>
        <w:tc>
          <w:tcPr>
            <w:tcW w:w="523" w:type="dxa"/>
          </w:tcPr>
          <w:p w:rsidR="00F71C1C" w:rsidRDefault="00397F75">
            <w:pPr>
              <w:pStyle w:val="TableParagraph"/>
              <w:spacing w:line="253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902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line="253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277"/>
        </w:trPr>
        <w:tc>
          <w:tcPr>
            <w:tcW w:w="4147" w:type="dxa"/>
          </w:tcPr>
          <w:p w:rsidR="00F71C1C" w:rsidRDefault="00397F75">
            <w:pPr>
              <w:pStyle w:val="TableParagraph"/>
              <w:spacing w:line="258" w:lineRule="exact"/>
              <w:ind w:left="33"/>
              <w:rPr>
                <w:sz w:val="24"/>
              </w:rPr>
            </w:pPr>
            <w:r>
              <w:rPr>
                <w:sz w:val="24"/>
              </w:rPr>
              <w:t>¿Se cuenta con camillas?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2" w:type="dxa"/>
          </w:tcPr>
          <w:p w:rsidR="00F71C1C" w:rsidRDefault="00397F75">
            <w:pPr>
              <w:pStyle w:val="TableParagraph"/>
              <w:spacing w:line="258" w:lineRule="exact"/>
              <w:ind w:left="336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line="25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273"/>
        </w:trPr>
        <w:tc>
          <w:tcPr>
            <w:tcW w:w="4147" w:type="dxa"/>
          </w:tcPr>
          <w:p w:rsidR="00F71C1C" w:rsidRDefault="00397F75">
            <w:pPr>
              <w:pStyle w:val="TableParagraph"/>
              <w:spacing w:line="253" w:lineRule="exact"/>
              <w:ind w:left="33"/>
              <w:rPr>
                <w:sz w:val="24"/>
              </w:rPr>
            </w:pPr>
            <w:r>
              <w:rPr>
                <w:sz w:val="24"/>
              </w:rPr>
              <w:t>¿Se cuenta con botiquines?</w:t>
            </w:r>
          </w:p>
        </w:tc>
        <w:tc>
          <w:tcPr>
            <w:tcW w:w="523" w:type="dxa"/>
          </w:tcPr>
          <w:p w:rsidR="00F71C1C" w:rsidRDefault="00397F75">
            <w:pPr>
              <w:pStyle w:val="TableParagraph"/>
              <w:spacing w:line="253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902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line="253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277"/>
        </w:trPr>
        <w:tc>
          <w:tcPr>
            <w:tcW w:w="6695" w:type="dxa"/>
            <w:gridSpan w:val="4"/>
            <w:shd w:val="clear" w:color="auto" w:fill="95B3D7"/>
          </w:tcPr>
          <w:p w:rsidR="00F71C1C" w:rsidRDefault="00397F75">
            <w:pPr>
              <w:pStyle w:val="TableParagraph"/>
              <w:spacing w:line="258" w:lineRule="exact"/>
              <w:ind w:left="3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PROMEDIO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MATERIALES</w:t>
            </w:r>
          </w:p>
        </w:tc>
        <w:tc>
          <w:tcPr>
            <w:tcW w:w="1560" w:type="dxa"/>
            <w:shd w:val="clear" w:color="auto" w:fill="95B3D7"/>
          </w:tcPr>
          <w:p w:rsidR="00F71C1C" w:rsidRDefault="00397F75">
            <w:pPr>
              <w:pStyle w:val="TableParagraph"/>
              <w:spacing w:line="258" w:lineRule="exact"/>
              <w:ind w:right="358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2/4=0,5</w:t>
            </w:r>
          </w:p>
        </w:tc>
        <w:tc>
          <w:tcPr>
            <w:tcW w:w="2093" w:type="dxa"/>
            <w:shd w:val="clear" w:color="auto" w:fill="95B3D7"/>
          </w:tcPr>
          <w:p w:rsidR="00F71C1C" w:rsidRDefault="00397F75">
            <w:pPr>
              <w:pStyle w:val="TableParagraph"/>
              <w:spacing w:line="258" w:lineRule="exact"/>
              <w:ind w:left="6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MALO</w:t>
            </w:r>
          </w:p>
        </w:tc>
      </w:tr>
      <w:tr w:rsidR="00F71C1C">
        <w:trPr>
          <w:trHeight w:val="273"/>
        </w:trPr>
        <w:tc>
          <w:tcPr>
            <w:tcW w:w="4147" w:type="dxa"/>
            <w:vMerge w:val="restart"/>
            <w:shd w:val="clear" w:color="auto" w:fill="C5E0B3"/>
          </w:tcPr>
          <w:p w:rsidR="00F71C1C" w:rsidRDefault="00397F75">
            <w:pPr>
              <w:pStyle w:val="TableParagraph"/>
              <w:spacing w:before="151" w:line="237" w:lineRule="auto"/>
              <w:ind w:left="125" w:right="12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PUNTO VULNERABLE A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CALIFICAR</w:t>
            </w:r>
          </w:p>
        </w:tc>
        <w:tc>
          <w:tcPr>
            <w:tcW w:w="2548" w:type="dxa"/>
            <w:gridSpan w:val="3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50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RESPUESTA</w:t>
            </w:r>
          </w:p>
        </w:tc>
        <w:tc>
          <w:tcPr>
            <w:tcW w:w="1560" w:type="dxa"/>
            <w:vMerge w:val="restart"/>
            <w:shd w:val="clear" w:color="auto" w:fill="C5E0B3"/>
          </w:tcPr>
          <w:p w:rsidR="00F71C1C" w:rsidRDefault="00397F75">
            <w:pPr>
              <w:pStyle w:val="TableParagraph"/>
              <w:spacing w:before="151" w:line="237" w:lineRule="auto"/>
              <w:ind w:left="664" w:right="6" w:hanging="68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CALIFICACIO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N</w:t>
            </w:r>
          </w:p>
        </w:tc>
        <w:tc>
          <w:tcPr>
            <w:tcW w:w="2093" w:type="dxa"/>
            <w:vMerge w:val="restart"/>
            <w:shd w:val="clear" w:color="auto" w:fill="C5E0B3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-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OBSERVACIONES</w:t>
            </w:r>
          </w:p>
        </w:tc>
      </w:tr>
      <w:tr w:rsidR="00F71C1C">
        <w:trPr>
          <w:trHeight w:val="277"/>
        </w:trPr>
        <w:tc>
          <w:tcPr>
            <w:tcW w:w="4147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shd w:val="clear" w:color="auto" w:fill="C5E0B3"/>
          </w:tcPr>
          <w:p w:rsidR="00F71C1C" w:rsidRDefault="00397F75">
            <w:pPr>
              <w:pStyle w:val="TableParagraph"/>
              <w:spacing w:before="5" w:line="253" w:lineRule="exact"/>
              <w:ind w:right="168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SI</w:t>
            </w:r>
          </w:p>
        </w:tc>
        <w:tc>
          <w:tcPr>
            <w:tcW w:w="902" w:type="dxa"/>
            <w:shd w:val="clear" w:color="auto" w:fill="C5E0B3"/>
          </w:tcPr>
          <w:p w:rsidR="00F71C1C" w:rsidRDefault="00397F75">
            <w:pPr>
              <w:pStyle w:val="TableParagraph"/>
              <w:spacing w:before="5" w:line="253" w:lineRule="exact"/>
              <w:ind w:left="2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</w:t>
            </w:r>
          </w:p>
        </w:tc>
        <w:tc>
          <w:tcPr>
            <w:tcW w:w="1123" w:type="dxa"/>
            <w:shd w:val="clear" w:color="auto" w:fill="C5E0B3"/>
          </w:tcPr>
          <w:p w:rsidR="00F71C1C" w:rsidRDefault="00397F75">
            <w:pPr>
              <w:pStyle w:val="TableParagraph"/>
              <w:spacing w:before="5" w:line="253" w:lineRule="exact"/>
              <w:ind w:left="-3" w:right="4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PARCIAL</w:t>
            </w: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093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7"/>
        </w:trPr>
        <w:tc>
          <w:tcPr>
            <w:tcW w:w="4147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right="135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(1)</w:t>
            </w:r>
          </w:p>
        </w:tc>
        <w:tc>
          <w:tcPr>
            <w:tcW w:w="902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2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(0)</w:t>
            </w:r>
          </w:p>
        </w:tc>
        <w:tc>
          <w:tcPr>
            <w:tcW w:w="1123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264" w:right="3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(0.5)</w:t>
            </w: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093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3"/>
        </w:trPr>
        <w:tc>
          <w:tcPr>
            <w:tcW w:w="10348" w:type="dxa"/>
            <w:gridSpan w:val="6"/>
            <w:shd w:val="clear" w:color="auto" w:fill="95B3D7"/>
          </w:tcPr>
          <w:p w:rsidR="00F71C1C" w:rsidRDefault="00397F75">
            <w:pPr>
              <w:pStyle w:val="TableParagraph"/>
              <w:spacing w:line="253" w:lineRule="exact"/>
              <w:ind w:left="407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5. EDIFICACIONES</w:t>
            </w:r>
          </w:p>
        </w:tc>
      </w:tr>
      <w:tr w:rsidR="00F71C1C">
        <w:trPr>
          <w:trHeight w:val="551"/>
        </w:trPr>
        <w:tc>
          <w:tcPr>
            <w:tcW w:w="4147" w:type="dxa"/>
          </w:tcPr>
          <w:p w:rsidR="00F71C1C" w:rsidRDefault="00397F75">
            <w:pPr>
              <w:pStyle w:val="TableParagraph"/>
              <w:tabs>
                <w:tab w:val="left" w:pos="761"/>
                <w:tab w:val="left" w:pos="1516"/>
                <w:tab w:val="left" w:pos="2152"/>
                <w:tab w:val="left" w:pos="3868"/>
              </w:tabs>
              <w:spacing w:line="278" w:lineRule="exact"/>
              <w:ind w:left="33" w:right="13"/>
              <w:rPr>
                <w:sz w:val="24"/>
              </w:rPr>
            </w:pPr>
            <w:r>
              <w:rPr>
                <w:sz w:val="24"/>
              </w:rPr>
              <w:t>¿El</w:t>
            </w:r>
            <w:r>
              <w:rPr>
                <w:sz w:val="24"/>
              </w:rPr>
              <w:tab/>
              <w:t>tipo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  <w:t>construcción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sismorresistente?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F71C1C" w:rsidRDefault="00397F75">
            <w:pPr>
              <w:pStyle w:val="TableParagraph"/>
              <w:spacing w:before="139"/>
              <w:ind w:left="336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before="139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274"/>
        </w:trPr>
        <w:tc>
          <w:tcPr>
            <w:tcW w:w="4147" w:type="dxa"/>
          </w:tcPr>
          <w:p w:rsidR="00F71C1C" w:rsidRDefault="00397F75">
            <w:pPr>
              <w:pStyle w:val="TableParagraph"/>
              <w:spacing w:line="254" w:lineRule="exact"/>
              <w:ind w:left="33"/>
              <w:rPr>
                <w:sz w:val="24"/>
              </w:rPr>
            </w:pPr>
            <w:r>
              <w:rPr>
                <w:sz w:val="24"/>
              </w:rPr>
              <w:t>¿Existen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puertas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muros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cortafuego?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2" w:type="dxa"/>
          </w:tcPr>
          <w:p w:rsidR="00F71C1C" w:rsidRDefault="00397F75">
            <w:pPr>
              <w:pStyle w:val="TableParagraph"/>
              <w:spacing w:line="254" w:lineRule="exact"/>
              <w:ind w:left="336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line="254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551"/>
        </w:trPr>
        <w:tc>
          <w:tcPr>
            <w:tcW w:w="4147" w:type="dxa"/>
          </w:tcPr>
          <w:p w:rsidR="00F71C1C" w:rsidRDefault="00397F75">
            <w:pPr>
              <w:pStyle w:val="TableParagraph"/>
              <w:tabs>
                <w:tab w:val="left" w:pos="1088"/>
                <w:tab w:val="left" w:pos="1796"/>
                <w:tab w:val="left" w:pos="2317"/>
                <w:tab w:val="left" w:pos="2972"/>
                <w:tab w:val="left" w:pos="3854"/>
              </w:tabs>
              <w:spacing w:line="274" w:lineRule="exact"/>
              <w:ind w:left="33" w:right="13"/>
              <w:rPr>
                <w:sz w:val="24"/>
              </w:rPr>
            </w:pPr>
            <w:r>
              <w:rPr>
                <w:sz w:val="24"/>
              </w:rPr>
              <w:t>¿Existe</w:t>
            </w:r>
            <w:r>
              <w:rPr>
                <w:sz w:val="24"/>
              </w:rPr>
              <w:tab/>
              <w:t>más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  <w:t>una</w:t>
            </w:r>
            <w:r>
              <w:rPr>
                <w:sz w:val="24"/>
              </w:rPr>
              <w:tab/>
              <w:t>salida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emergencia?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F71C1C" w:rsidRDefault="00397F75">
            <w:pPr>
              <w:pStyle w:val="TableParagraph"/>
              <w:spacing w:before="139"/>
              <w:ind w:left="336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before="139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273"/>
        </w:trPr>
        <w:tc>
          <w:tcPr>
            <w:tcW w:w="4147" w:type="dxa"/>
          </w:tcPr>
          <w:p w:rsidR="00F71C1C" w:rsidRDefault="00397F75">
            <w:pPr>
              <w:pStyle w:val="TableParagraph"/>
              <w:spacing w:line="253" w:lineRule="exact"/>
              <w:ind w:left="33"/>
              <w:rPr>
                <w:sz w:val="24"/>
              </w:rPr>
            </w:pPr>
            <w:r>
              <w:rPr>
                <w:sz w:val="24"/>
              </w:rPr>
              <w:t>¿Existen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rutas de evacuación?</w:t>
            </w:r>
          </w:p>
        </w:tc>
        <w:tc>
          <w:tcPr>
            <w:tcW w:w="523" w:type="dxa"/>
          </w:tcPr>
          <w:p w:rsidR="00F71C1C" w:rsidRDefault="00397F75">
            <w:pPr>
              <w:pStyle w:val="TableParagraph"/>
              <w:spacing w:line="253" w:lineRule="exact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902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line="253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278"/>
        </w:trPr>
        <w:tc>
          <w:tcPr>
            <w:tcW w:w="4147" w:type="dxa"/>
          </w:tcPr>
          <w:p w:rsidR="00F71C1C" w:rsidRDefault="00397F75">
            <w:pPr>
              <w:pStyle w:val="TableParagraph"/>
              <w:spacing w:before="5" w:line="253" w:lineRule="exact"/>
              <w:ind w:left="33"/>
              <w:rPr>
                <w:sz w:val="24"/>
              </w:rPr>
            </w:pPr>
            <w:r>
              <w:rPr>
                <w:sz w:val="24"/>
              </w:rPr>
              <w:t>¿Se cuenta con parqueaderos?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02" w:type="dxa"/>
          </w:tcPr>
          <w:p w:rsidR="00F71C1C" w:rsidRDefault="00397F75">
            <w:pPr>
              <w:pStyle w:val="TableParagraph"/>
              <w:spacing w:before="5" w:line="253" w:lineRule="exact"/>
              <w:ind w:left="336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before="5" w:line="253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830"/>
        </w:trPr>
        <w:tc>
          <w:tcPr>
            <w:tcW w:w="4147" w:type="dxa"/>
          </w:tcPr>
          <w:p w:rsidR="00F71C1C" w:rsidRDefault="00397F75">
            <w:pPr>
              <w:pStyle w:val="TableParagraph"/>
              <w:tabs>
                <w:tab w:val="left" w:pos="1244"/>
                <w:tab w:val="left" w:pos="2963"/>
                <w:tab w:val="left" w:pos="3854"/>
              </w:tabs>
              <w:ind w:left="33"/>
              <w:rPr>
                <w:sz w:val="24"/>
              </w:rPr>
            </w:pPr>
            <w:r>
              <w:rPr>
                <w:sz w:val="24"/>
              </w:rPr>
              <w:t>¿Están</w:t>
            </w:r>
            <w:r>
              <w:rPr>
                <w:sz w:val="24"/>
              </w:rPr>
              <w:tab/>
              <w:t>señalizadas</w:t>
            </w:r>
            <w:r>
              <w:rPr>
                <w:sz w:val="24"/>
              </w:rPr>
              <w:tab/>
              <w:t>vías</w:t>
            </w:r>
            <w:r>
              <w:rPr>
                <w:sz w:val="24"/>
              </w:rPr>
              <w:tab/>
              <w:t>de</w:t>
            </w:r>
          </w:p>
          <w:p w:rsidR="00F71C1C" w:rsidRDefault="00397F75">
            <w:pPr>
              <w:pStyle w:val="TableParagraph"/>
              <w:tabs>
                <w:tab w:val="left" w:pos="2204"/>
                <w:tab w:val="left" w:pos="3280"/>
              </w:tabs>
              <w:spacing w:line="274" w:lineRule="exact"/>
              <w:ind w:left="33" w:right="13"/>
              <w:rPr>
                <w:sz w:val="24"/>
              </w:rPr>
            </w:pPr>
            <w:r>
              <w:rPr>
                <w:sz w:val="24"/>
              </w:rPr>
              <w:t>evacuación</w:t>
            </w:r>
            <w:r>
              <w:rPr>
                <w:sz w:val="24"/>
              </w:rPr>
              <w:tab/>
              <w:t>y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equipos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contraincendios?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F71C1C" w:rsidRDefault="00397F75">
            <w:pPr>
              <w:pStyle w:val="TableParagraph"/>
              <w:ind w:right="202"/>
              <w:jc w:val="right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90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F71C1C" w:rsidRDefault="00F71C1C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F71C1C" w:rsidRDefault="00397F75">
            <w:pPr>
              <w:pStyle w:val="TableParagraph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273"/>
        </w:trPr>
        <w:tc>
          <w:tcPr>
            <w:tcW w:w="6695" w:type="dxa"/>
            <w:gridSpan w:val="4"/>
            <w:shd w:val="clear" w:color="auto" w:fill="95B3D7"/>
          </w:tcPr>
          <w:p w:rsidR="00F71C1C" w:rsidRDefault="00397F75">
            <w:pPr>
              <w:pStyle w:val="TableParagraph"/>
              <w:spacing w:line="253" w:lineRule="exact"/>
              <w:ind w:left="12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PROMEDIO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EDIFICACIONES</w:t>
            </w:r>
          </w:p>
        </w:tc>
        <w:tc>
          <w:tcPr>
            <w:tcW w:w="1560" w:type="dxa"/>
            <w:shd w:val="clear" w:color="auto" w:fill="95B3D7"/>
          </w:tcPr>
          <w:p w:rsidR="00F71C1C" w:rsidRDefault="00397F75">
            <w:pPr>
              <w:pStyle w:val="TableParagraph"/>
              <w:spacing w:line="253" w:lineRule="exact"/>
              <w:ind w:right="326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2/6=0,33</w:t>
            </w:r>
          </w:p>
        </w:tc>
        <w:tc>
          <w:tcPr>
            <w:tcW w:w="2093" w:type="dxa"/>
            <w:shd w:val="clear" w:color="auto" w:fill="95B3D7"/>
          </w:tcPr>
          <w:p w:rsidR="00F71C1C" w:rsidRDefault="00397F75">
            <w:pPr>
              <w:pStyle w:val="TableParagraph"/>
              <w:spacing w:line="253" w:lineRule="exact"/>
              <w:ind w:left="6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MALO</w:t>
            </w:r>
          </w:p>
        </w:tc>
      </w:tr>
      <w:tr w:rsidR="00F71C1C">
        <w:trPr>
          <w:trHeight w:val="277"/>
        </w:trPr>
        <w:tc>
          <w:tcPr>
            <w:tcW w:w="4147" w:type="dxa"/>
            <w:vMerge w:val="restart"/>
            <w:shd w:val="clear" w:color="auto" w:fill="C5E0B3"/>
          </w:tcPr>
          <w:p w:rsidR="00F71C1C" w:rsidRDefault="00397F75">
            <w:pPr>
              <w:pStyle w:val="TableParagraph"/>
              <w:spacing w:before="149" w:line="242" w:lineRule="auto"/>
              <w:ind w:left="1430" w:right="647" w:hanging="74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PUNTO VULNERABLE A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CALIFICAR</w:t>
            </w:r>
          </w:p>
        </w:tc>
        <w:tc>
          <w:tcPr>
            <w:tcW w:w="2548" w:type="dxa"/>
            <w:gridSpan w:val="3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54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RESPUESTA</w:t>
            </w:r>
          </w:p>
        </w:tc>
        <w:tc>
          <w:tcPr>
            <w:tcW w:w="1560" w:type="dxa"/>
            <w:vMerge w:val="restart"/>
            <w:shd w:val="clear" w:color="auto" w:fill="C5E0B3"/>
          </w:tcPr>
          <w:p w:rsidR="00F71C1C" w:rsidRDefault="00397F75">
            <w:pPr>
              <w:pStyle w:val="TableParagraph"/>
              <w:spacing w:before="149" w:line="242" w:lineRule="auto"/>
              <w:ind w:left="605" w:right="65" w:hanging="50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CALIFICACI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ON</w:t>
            </w:r>
          </w:p>
        </w:tc>
        <w:tc>
          <w:tcPr>
            <w:tcW w:w="2093" w:type="dxa"/>
            <w:vMerge w:val="restart"/>
            <w:shd w:val="clear" w:color="auto" w:fill="C5E0B3"/>
          </w:tcPr>
          <w:p w:rsidR="00F71C1C" w:rsidRDefault="00397F75">
            <w:pPr>
              <w:pStyle w:val="TableParagraph"/>
              <w:spacing w:before="149" w:line="242" w:lineRule="auto"/>
              <w:ind w:left="968" w:right="42" w:hanging="89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OBSERVACIONE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</w:t>
            </w:r>
          </w:p>
        </w:tc>
      </w:tr>
      <w:tr w:rsidR="00F71C1C">
        <w:trPr>
          <w:trHeight w:val="273"/>
        </w:trPr>
        <w:tc>
          <w:tcPr>
            <w:tcW w:w="4147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right="168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SI</w:t>
            </w:r>
          </w:p>
        </w:tc>
        <w:tc>
          <w:tcPr>
            <w:tcW w:w="902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2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</w:t>
            </w:r>
          </w:p>
        </w:tc>
        <w:tc>
          <w:tcPr>
            <w:tcW w:w="1123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-3" w:right="4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PARCIAL</w:t>
            </w: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093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8"/>
        </w:trPr>
        <w:tc>
          <w:tcPr>
            <w:tcW w:w="4147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523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right="135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(1)</w:t>
            </w:r>
          </w:p>
        </w:tc>
        <w:tc>
          <w:tcPr>
            <w:tcW w:w="902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2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(0)</w:t>
            </w:r>
          </w:p>
        </w:tc>
        <w:tc>
          <w:tcPr>
            <w:tcW w:w="1123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264" w:right="31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(0.5)</w:t>
            </w:r>
          </w:p>
        </w:tc>
        <w:tc>
          <w:tcPr>
            <w:tcW w:w="1560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093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7"/>
        </w:trPr>
        <w:tc>
          <w:tcPr>
            <w:tcW w:w="10348" w:type="dxa"/>
            <w:gridSpan w:val="6"/>
            <w:shd w:val="clear" w:color="auto" w:fill="95B3D7"/>
          </w:tcPr>
          <w:p w:rsidR="00F71C1C" w:rsidRDefault="00397F75">
            <w:pPr>
              <w:pStyle w:val="TableParagraph"/>
              <w:spacing w:line="258" w:lineRule="exact"/>
              <w:ind w:left="446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6.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EQUIPOS</w:t>
            </w:r>
          </w:p>
        </w:tc>
      </w:tr>
      <w:tr w:rsidR="00F71C1C">
        <w:trPr>
          <w:trHeight w:val="551"/>
        </w:trPr>
        <w:tc>
          <w:tcPr>
            <w:tcW w:w="4147" w:type="dxa"/>
          </w:tcPr>
          <w:p w:rsidR="00F71C1C" w:rsidRDefault="00397F75">
            <w:pPr>
              <w:pStyle w:val="TableParagraph"/>
              <w:spacing w:line="274" w:lineRule="exact"/>
              <w:ind w:left="33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algún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alarma?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F71C1C" w:rsidRDefault="00397F75">
            <w:pPr>
              <w:pStyle w:val="TableParagraph"/>
              <w:spacing w:before="134"/>
              <w:ind w:left="336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before="134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51"/>
        </w:trPr>
        <w:tc>
          <w:tcPr>
            <w:tcW w:w="4147" w:type="dxa"/>
          </w:tcPr>
          <w:p w:rsidR="00F71C1C" w:rsidRDefault="00397F75">
            <w:pPr>
              <w:pStyle w:val="TableParagraph"/>
              <w:spacing w:line="274" w:lineRule="exact"/>
              <w:ind w:left="33" w:right="12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automáticos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 detección de incendios?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F71C1C" w:rsidRDefault="00397F75">
            <w:pPr>
              <w:pStyle w:val="TableParagraph"/>
              <w:spacing w:before="134"/>
              <w:ind w:left="336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before="134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51"/>
        </w:trPr>
        <w:tc>
          <w:tcPr>
            <w:tcW w:w="4147" w:type="dxa"/>
          </w:tcPr>
          <w:p w:rsidR="00F71C1C" w:rsidRDefault="00397F75">
            <w:pPr>
              <w:pStyle w:val="TableParagraph"/>
              <w:tabs>
                <w:tab w:val="left" w:pos="709"/>
                <w:tab w:val="left" w:pos="1665"/>
                <w:tab w:val="left" w:pos="2288"/>
                <w:tab w:val="left" w:pos="2791"/>
                <w:tab w:val="left" w:pos="3854"/>
              </w:tabs>
              <w:spacing w:line="274" w:lineRule="exact"/>
              <w:ind w:left="33" w:right="13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z w:val="24"/>
              </w:rPr>
              <w:tab/>
              <w:t>cuenta</w:t>
            </w:r>
            <w:r>
              <w:rPr>
                <w:sz w:val="24"/>
              </w:rPr>
              <w:tab/>
              <w:t>con</w:t>
            </w:r>
            <w:r>
              <w:rPr>
                <w:sz w:val="24"/>
              </w:rPr>
              <w:tab/>
              <w:t>un</w:t>
            </w:r>
            <w:r>
              <w:rPr>
                <w:sz w:val="24"/>
              </w:rPr>
              <w:tab/>
              <w:t>sistema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comunicaciones internas?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F71C1C" w:rsidRDefault="00397F75">
            <w:pPr>
              <w:pStyle w:val="TableParagraph"/>
              <w:spacing w:before="139"/>
              <w:ind w:left="336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before="139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51"/>
        </w:trPr>
        <w:tc>
          <w:tcPr>
            <w:tcW w:w="4147" w:type="dxa"/>
          </w:tcPr>
          <w:p w:rsidR="00F71C1C" w:rsidRDefault="00397F75">
            <w:pPr>
              <w:pStyle w:val="TableParagraph"/>
              <w:spacing w:line="274" w:lineRule="exact"/>
              <w:ind w:left="33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paneles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para emergencias?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F71C1C" w:rsidRDefault="00397F75">
            <w:pPr>
              <w:pStyle w:val="TableParagraph"/>
              <w:spacing w:before="139"/>
              <w:ind w:left="336"/>
              <w:rPr>
                <w:sz w:val="24"/>
              </w:rPr>
            </w:pPr>
            <w:r>
              <w:rPr>
                <w:color w:val="333300"/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before="139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51"/>
        </w:trPr>
        <w:tc>
          <w:tcPr>
            <w:tcW w:w="4147" w:type="dxa"/>
          </w:tcPr>
          <w:p w:rsidR="00F71C1C" w:rsidRDefault="00397F75">
            <w:pPr>
              <w:pStyle w:val="TableParagraph"/>
              <w:tabs>
                <w:tab w:val="left" w:pos="921"/>
                <w:tab w:val="left" w:pos="2090"/>
                <w:tab w:val="left" w:pos="2925"/>
                <w:tab w:val="left" w:pos="3774"/>
              </w:tabs>
              <w:spacing w:line="274" w:lineRule="exact"/>
              <w:ind w:left="33" w:right="13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z w:val="24"/>
              </w:rPr>
              <w:tab/>
              <w:t>cuenta</w:t>
            </w:r>
            <w:r>
              <w:rPr>
                <w:sz w:val="24"/>
              </w:rPr>
              <w:tab/>
              <w:t>con</w:t>
            </w:r>
            <w:r>
              <w:rPr>
                <w:sz w:val="24"/>
              </w:rPr>
              <w:tab/>
              <w:t>una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red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contraincendio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F71C1C" w:rsidRDefault="00397F75">
            <w:pPr>
              <w:pStyle w:val="TableParagraph"/>
              <w:spacing w:before="139"/>
              <w:ind w:left="336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before="139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7"/>
        <w:gridCol w:w="523"/>
        <w:gridCol w:w="902"/>
        <w:gridCol w:w="1123"/>
        <w:gridCol w:w="1560"/>
        <w:gridCol w:w="2093"/>
      </w:tblGrid>
      <w:tr w:rsidR="00F71C1C">
        <w:trPr>
          <w:trHeight w:val="551"/>
        </w:trPr>
        <w:tc>
          <w:tcPr>
            <w:tcW w:w="4147" w:type="dxa"/>
          </w:tcPr>
          <w:p w:rsidR="00F71C1C" w:rsidRDefault="00397F75">
            <w:pPr>
              <w:pStyle w:val="TableParagraph"/>
              <w:tabs>
                <w:tab w:val="left" w:pos="1289"/>
                <w:tab w:val="left" w:pos="2598"/>
                <w:tab w:val="left" w:pos="3801"/>
              </w:tabs>
              <w:spacing w:line="274" w:lineRule="exact"/>
              <w:ind w:left="33" w:right="13"/>
              <w:rPr>
                <w:sz w:val="24"/>
              </w:rPr>
            </w:pPr>
            <w:r>
              <w:rPr>
                <w:sz w:val="24"/>
              </w:rPr>
              <w:t>¿Existen</w:t>
            </w:r>
            <w:r>
              <w:rPr>
                <w:sz w:val="24"/>
              </w:rPr>
              <w:tab/>
              <w:t>hidrantes</w:t>
            </w:r>
            <w:r>
              <w:rPr>
                <w:sz w:val="24"/>
              </w:rPr>
              <w:tab/>
              <w:t>públicos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y/o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privados?</w:t>
            </w:r>
          </w:p>
        </w:tc>
        <w:tc>
          <w:tcPr>
            <w:tcW w:w="523" w:type="dxa"/>
          </w:tcPr>
          <w:p w:rsidR="00F71C1C" w:rsidRDefault="00397F75">
            <w:pPr>
              <w:pStyle w:val="TableParagraph"/>
              <w:spacing w:before="139"/>
              <w:ind w:left="148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90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before="139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51"/>
        </w:trPr>
        <w:tc>
          <w:tcPr>
            <w:tcW w:w="4147" w:type="dxa"/>
          </w:tcPr>
          <w:p w:rsidR="00F71C1C" w:rsidRDefault="00397F75">
            <w:pPr>
              <w:pStyle w:val="TableParagraph"/>
              <w:tabs>
                <w:tab w:val="left" w:pos="973"/>
                <w:tab w:val="left" w:pos="2193"/>
                <w:tab w:val="left" w:pos="3080"/>
              </w:tabs>
              <w:spacing w:line="274" w:lineRule="exact"/>
              <w:ind w:left="33" w:right="13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z w:val="24"/>
              </w:rPr>
              <w:tab/>
              <w:t>cuenta</w:t>
            </w:r>
            <w:r>
              <w:rPr>
                <w:sz w:val="24"/>
              </w:rPr>
              <w:tab/>
              <w:t>con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gabinetes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contraincendio?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F71C1C" w:rsidRDefault="00397F75">
            <w:pPr>
              <w:pStyle w:val="TableParagraph"/>
              <w:spacing w:before="139"/>
              <w:ind w:left="336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F71C1C" w:rsidRDefault="00397F75">
            <w:pPr>
              <w:pStyle w:val="TableParagraph"/>
              <w:spacing w:before="139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51"/>
        </w:trPr>
        <w:tc>
          <w:tcPr>
            <w:tcW w:w="4147" w:type="dxa"/>
          </w:tcPr>
          <w:p w:rsidR="00F71C1C" w:rsidRDefault="00397F75">
            <w:pPr>
              <w:pStyle w:val="TableParagraph"/>
              <w:spacing w:line="278" w:lineRule="exact"/>
              <w:ind w:left="33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vehículos.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emergencia?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F71C1C" w:rsidRDefault="00397F75">
            <w:pPr>
              <w:pStyle w:val="TableParagraph"/>
              <w:spacing w:before="139"/>
              <w:ind w:left="336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F71C1C" w:rsidRDefault="00F71C1C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F71C1C" w:rsidRDefault="00397F75">
            <w:pPr>
              <w:pStyle w:val="TableParagraph"/>
              <w:spacing w:line="253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826"/>
        </w:trPr>
        <w:tc>
          <w:tcPr>
            <w:tcW w:w="4147" w:type="dxa"/>
          </w:tcPr>
          <w:p w:rsidR="00F71C1C" w:rsidRDefault="00397F75">
            <w:pPr>
              <w:pStyle w:val="TableParagraph"/>
              <w:spacing w:line="272" w:lineRule="exact"/>
              <w:ind w:left="33"/>
              <w:rPr>
                <w:sz w:val="24"/>
              </w:rPr>
            </w:pPr>
            <w:r>
              <w:rPr>
                <w:sz w:val="24"/>
              </w:rPr>
              <w:t>¿Se cuenta con programa de</w:t>
            </w:r>
          </w:p>
          <w:p w:rsidR="00F71C1C" w:rsidRDefault="00397F75">
            <w:pPr>
              <w:pStyle w:val="TableParagraph"/>
              <w:spacing w:line="274" w:lineRule="exact"/>
              <w:ind w:left="33" w:right="415"/>
              <w:rPr>
                <w:sz w:val="24"/>
              </w:rPr>
            </w:pPr>
            <w:r>
              <w:rPr>
                <w:sz w:val="24"/>
              </w:rPr>
              <w:t>mantenimiento preventivo para 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equipos de emergencia?</w:t>
            </w:r>
          </w:p>
        </w:tc>
        <w:tc>
          <w:tcPr>
            <w:tcW w:w="5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02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spacing w:before="1"/>
              <w:ind w:left="336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12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60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spacing w:before="7"/>
              <w:rPr>
                <w:rFonts w:ascii="Arial"/>
                <w:b/>
                <w:sz w:val="21"/>
              </w:rPr>
            </w:pPr>
          </w:p>
          <w:p w:rsidR="00F71C1C" w:rsidRDefault="00397F75">
            <w:pPr>
              <w:pStyle w:val="TableParagraph"/>
              <w:spacing w:line="258" w:lineRule="exact"/>
              <w:ind w:right="4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273"/>
        </w:trPr>
        <w:tc>
          <w:tcPr>
            <w:tcW w:w="6695" w:type="dxa"/>
            <w:gridSpan w:val="4"/>
            <w:shd w:val="clear" w:color="auto" w:fill="95B3D7"/>
          </w:tcPr>
          <w:p w:rsidR="00F71C1C" w:rsidRDefault="00397F75">
            <w:pPr>
              <w:pStyle w:val="TableParagraph"/>
              <w:spacing w:line="253" w:lineRule="exact"/>
              <w:ind w:left="3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PROMEDIO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EQUIPOS</w:t>
            </w:r>
          </w:p>
        </w:tc>
        <w:tc>
          <w:tcPr>
            <w:tcW w:w="1560" w:type="dxa"/>
            <w:shd w:val="clear" w:color="auto" w:fill="95B3D7"/>
          </w:tcPr>
          <w:p w:rsidR="00F71C1C" w:rsidRDefault="00397F75">
            <w:pPr>
              <w:pStyle w:val="TableParagraph"/>
              <w:spacing w:line="253" w:lineRule="exact"/>
              <w:ind w:left="3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1/9=0,11</w:t>
            </w:r>
          </w:p>
        </w:tc>
        <w:tc>
          <w:tcPr>
            <w:tcW w:w="2093" w:type="dxa"/>
            <w:shd w:val="clear" w:color="auto" w:fill="95B3D7"/>
          </w:tcPr>
          <w:p w:rsidR="00F71C1C" w:rsidRDefault="00397F75">
            <w:pPr>
              <w:pStyle w:val="TableParagraph"/>
              <w:spacing w:line="253" w:lineRule="exact"/>
              <w:ind w:left="45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REGULAR</w:t>
            </w:r>
          </w:p>
        </w:tc>
      </w:tr>
      <w:tr w:rsidR="00F71C1C">
        <w:trPr>
          <w:trHeight w:val="830"/>
        </w:trPr>
        <w:tc>
          <w:tcPr>
            <w:tcW w:w="6695" w:type="dxa"/>
            <w:gridSpan w:val="4"/>
            <w:shd w:val="clear" w:color="auto" w:fill="95B3D7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spacing w:line="258" w:lineRule="exact"/>
              <w:ind w:left="3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SUMA TOTAL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 PROMEDIOS</w:t>
            </w:r>
          </w:p>
        </w:tc>
        <w:tc>
          <w:tcPr>
            <w:tcW w:w="1560" w:type="dxa"/>
            <w:shd w:val="clear" w:color="auto" w:fill="FF0000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spacing w:line="258" w:lineRule="exact"/>
              <w:ind w:left="57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0,94</w:t>
            </w:r>
          </w:p>
        </w:tc>
        <w:tc>
          <w:tcPr>
            <w:tcW w:w="2093" w:type="dxa"/>
            <w:shd w:val="clear" w:color="auto" w:fill="FF0000"/>
          </w:tcPr>
          <w:p w:rsidR="00F71C1C" w:rsidRDefault="00397F75">
            <w:pPr>
              <w:pStyle w:val="TableParagraph"/>
              <w:ind w:left="217" w:hanging="13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La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vulnerabilidad</w:t>
            </w:r>
          </w:p>
          <w:p w:rsidR="00F71C1C" w:rsidRDefault="00397F75">
            <w:pPr>
              <w:pStyle w:val="TableParagraph"/>
              <w:spacing w:line="274" w:lineRule="exact"/>
              <w:ind w:left="677" w:right="71" w:hanging="4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 los recursos</w:t>
            </w:r>
            <w:r>
              <w:rPr>
                <w:rFonts w:ascii="Arial"/>
                <w:b/>
                <w:spacing w:val="-6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es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alta</w:t>
            </w:r>
          </w:p>
        </w:tc>
      </w:tr>
    </w:tbl>
    <w:p w:rsidR="00F71C1C" w:rsidRDefault="00397F75">
      <w:pPr>
        <w:spacing w:line="230" w:lineRule="exact"/>
        <w:ind w:left="1035" w:right="1116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color w:val="44546A"/>
          <w:sz w:val="20"/>
        </w:rPr>
        <w:t>Tabla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7.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Análisis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de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vulnerabilidad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de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los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recursos</w:t>
      </w:r>
    </w:p>
    <w:p w:rsidR="00F71C1C" w:rsidRDefault="00F71C1C">
      <w:pPr>
        <w:pStyle w:val="Textoindependiente"/>
        <w:rPr>
          <w:rFonts w:ascii="Arial"/>
          <w:i/>
          <w:sz w:val="22"/>
        </w:rPr>
      </w:pPr>
    </w:p>
    <w:p w:rsidR="00F71C1C" w:rsidRDefault="00F71C1C">
      <w:pPr>
        <w:pStyle w:val="Textoindependiente"/>
        <w:spacing w:before="3"/>
        <w:rPr>
          <w:rFonts w:ascii="Arial"/>
          <w:i/>
          <w:sz w:val="19"/>
        </w:rPr>
      </w:pPr>
    </w:p>
    <w:p w:rsidR="00F71C1C" w:rsidRDefault="00397F75">
      <w:pPr>
        <w:pStyle w:val="Ttulo2"/>
        <w:numPr>
          <w:ilvl w:val="2"/>
          <w:numId w:val="55"/>
        </w:numPr>
        <w:tabs>
          <w:tab w:val="left" w:pos="2279"/>
          <w:tab w:val="left" w:pos="2280"/>
        </w:tabs>
        <w:ind w:hanging="361"/>
      </w:pPr>
      <w:r>
        <w:t>Análisis de vulnerabilidad</w:t>
      </w:r>
      <w:r>
        <w:rPr>
          <w:spacing w:val="-1"/>
        </w:rPr>
        <w:t xml:space="preserve"> </w:t>
      </w:r>
      <w:r>
        <w:t>de los sistemas y procesos</w:t>
      </w:r>
    </w:p>
    <w:p w:rsidR="00F71C1C" w:rsidRDefault="00F71C1C">
      <w:pPr>
        <w:pStyle w:val="Textoindependiente"/>
        <w:spacing w:before="9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4"/>
        <w:gridCol w:w="380"/>
        <w:gridCol w:w="898"/>
        <w:gridCol w:w="1263"/>
        <w:gridCol w:w="2444"/>
        <w:gridCol w:w="2694"/>
      </w:tblGrid>
      <w:tr w:rsidR="00F71C1C">
        <w:trPr>
          <w:trHeight w:val="277"/>
        </w:trPr>
        <w:tc>
          <w:tcPr>
            <w:tcW w:w="2674" w:type="dxa"/>
            <w:vMerge w:val="restart"/>
            <w:shd w:val="clear" w:color="auto" w:fill="C5E0B3"/>
          </w:tcPr>
          <w:p w:rsidR="00F71C1C" w:rsidRDefault="00397F75">
            <w:pPr>
              <w:pStyle w:val="TableParagraph"/>
              <w:spacing w:before="149" w:line="242" w:lineRule="auto"/>
              <w:ind w:left="125" w:right="-2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PUNTO VULNERABLE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 CALIFICAR</w:t>
            </w:r>
          </w:p>
        </w:tc>
        <w:tc>
          <w:tcPr>
            <w:tcW w:w="2541" w:type="dxa"/>
            <w:gridSpan w:val="3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5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RESPUESTA</w:t>
            </w:r>
          </w:p>
        </w:tc>
        <w:tc>
          <w:tcPr>
            <w:tcW w:w="2444" w:type="dxa"/>
            <w:vMerge w:val="restart"/>
            <w:shd w:val="clear" w:color="auto" w:fill="C5E0B3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32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CALIFICACION</w:t>
            </w:r>
          </w:p>
        </w:tc>
        <w:tc>
          <w:tcPr>
            <w:tcW w:w="2694" w:type="dxa"/>
            <w:vMerge w:val="restart"/>
            <w:shd w:val="clear" w:color="auto" w:fill="C5E0B3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25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OBSERVACIONES</w:t>
            </w:r>
          </w:p>
        </w:tc>
      </w:tr>
      <w:tr w:rsidR="00F71C1C">
        <w:trPr>
          <w:trHeight w:val="273"/>
        </w:trPr>
        <w:tc>
          <w:tcPr>
            <w:tcW w:w="267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4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SI</w:t>
            </w:r>
          </w:p>
        </w:tc>
        <w:tc>
          <w:tcPr>
            <w:tcW w:w="898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216" w:right="27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</w:t>
            </w:r>
          </w:p>
        </w:tc>
        <w:tc>
          <w:tcPr>
            <w:tcW w:w="1263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42" w:right="10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PARCIAL</w:t>
            </w:r>
          </w:p>
        </w:tc>
        <w:tc>
          <w:tcPr>
            <w:tcW w:w="244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7"/>
        </w:trPr>
        <w:tc>
          <w:tcPr>
            <w:tcW w:w="267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shd w:val="clear" w:color="auto" w:fill="C5E0B3"/>
          </w:tcPr>
          <w:p w:rsidR="00F71C1C" w:rsidRDefault="00397F75">
            <w:pPr>
              <w:pStyle w:val="TableParagraph"/>
              <w:spacing w:before="5" w:line="253" w:lineRule="exact"/>
              <w:ind w:left="1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(1)</w:t>
            </w:r>
          </w:p>
        </w:tc>
        <w:tc>
          <w:tcPr>
            <w:tcW w:w="898" w:type="dxa"/>
            <w:shd w:val="clear" w:color="auto" w:fill="C5E0B3"/>
          </w:tcPr>
          <w:p w:rsidR="00F71C1C" w:rsidRDefault="00397F75">
            <w:pPr>
              <w:pStyle w:val="TableParagraph"/>
              <w:spacing w:before="5" w:line="253" w:lineRule="exact"/>
              <w:ind w:left="216" w:right="27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(0)</w:t>
            </w:r>
          </w:p>
        </w:tc>
        <w:tc>
          <w:tcPr>
            <w:tcW w:w="1263" w:type="dxa"/>
            <w:shd w:val="clear" w:color="auto" w:fill="C5E0B3"/>
          </w:tcPr>
          <w:p w:rsidR="00F71C1C" w:rsidRDefault="00397F75">
            <w:pPr>
              <w:pStyle w:val="TableParagraph"/>
              <w:spacing w:before="5" w:line="253" w:lineRule="exact"/>
              <w:ind w:left="42" w:right="10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(0.5)</w:t>
            </w:r>
          </w:p>
        </w:tc>
        <w:tc>
          <w:tcPr>
            <w:tcW w:w="244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7"/>
        </w:trPr>
        <w:tc>
          <w:tcPr>
            <w:tcW w:w="10353" w:type="dxa"/>
            <w:gridSpan w:val="6"/>
            <w:shd w:val="clear" w:color="auto" w:fill="95B3D7"/>
          </w:tcPr>
          <w:p w:rsidR="00F71C1C" w:rsidRDefault="00397F75">
            <w:pPr>
              <w:pStyle w:val="TableParagraph"/>
              <w:spacing w:line="258" w:lineRule="exact"/>
              <w:ind w:left="373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7.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SERVICIOS PUBLICOS</w:t>
            </w:r>
          </w:p>
        </w:tc>
      </w:tr>
      <w:tr w:rsidR="00F71C1C">
        <w:trPr>
          <w:trHeight w:val="551"/>
        </w:trPr>
        <w:tc>
          <w:tcPr>
            <w:tcW w:w="2674" w:type="dxa"/>
          </w:tcPr>
          <w:p w:rsidR="00F71C1C" w:rsidRDefault="00397F75">
            <w:pPr>
              <w:pStyle w:val="TableParagraph"/>
              <w:spacing w:line="274" w:lineRule="exact"/>
              <w:ind w:left="33" w:right="-28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buen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suministro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energía?</w:t>
            </w:r>
          </w:p>
        </w:tc>
        <w:tc>
          <w:tcPr>
            <w:tcW w:w="380" w:type="dxa"/>
          </w:tcPr>
          <w:p w:rsidR="00F71C1C" w:rsidRDefault="00397F75">
            <w:pPr>
              <w:pStyle w:val="TableParagraph"/>
              <w:spacing w:before="134"/>
              <w:ind w:left="77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898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4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spacing w:line="258" w:lineRule="exact"/>
              <w:ind w:right="5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51"/>
        </w:trPr>
        <w:tc>
          <w:tcPr>
            <w:tcW w:w="2674" w:type="dxa"/>
          </w:tcPr>
          <w:p w:rsidR="00F71C1C" w:rsidRDefault="00397F75">
            <w:pPr>
              <w:pStyle w:val="TableParagraph"/>
              <w:spacing w:line="274" w:lineRule="exact"/>
              <w:ind w:left="33" w:right="-28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buen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suministro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agua?</w:t>
            </w:r>
          </w:p>
        </w:tc>
        <w:tc>
          <w:tcPr>
            <w:tcW w:w="380" w:type="dxa"/>
          </w:tcPr>
          <w:p w:rsidR="00F71C1C" w:rsidRDefault="00397F75">
            <w:pPr>
              <w:pStyle w:val="TableParagraph"/>
              <w:spacing w:before="134"/>
              <w:ind w:left="77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898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4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spacing w:line="258" w:lineRule="exact"/>
              <w:ind w:right="5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825"/>
        </w:trPr>
        <w:tc>
          <w:tcPr>
            <w:tcW w:w="2674" w:type="dxa"/>
          </w:tcPr>
          <w:p w:rsidR="00F71C1C" w:rsidRDefault="00397F75">
            <w:pPr>
              <w:pStyle w:val="TableParagraph"/>
              <w:spacing w:before="2" w:line="237" w:lineRule="auto"/>
              <w:ind w:left="33" w:right="-5"/>
              <w:rPr>
                <w:sz w:val="24"/>
              </w:rPr>
            </w:pPr>
            <w:r>
              <w:rPr>
                <w:sz w:val="24"/>
              </w:rPr>
              <w:t>¿Se cuenta con un buen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programa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recolección</w:t>
            </w:r>
          </w:p>
          <w:p w:rsidR="00F71C1C" w:rsidRDefault="00397F75">
            <w:pPr>
              <w:pStyle w:val="TableParagraph"/>
              <w:spacing w:before="4" w:line="253" w:lineRule="exact"/>
              <w:ind w:left="33"/>
              <w:rPr>
                <w:sz w:val="24"/>
              </w:rPr>
            </w:pPr>
            <w:r>
              <w:rPr>
                <w:sz w:val="24"/>
              </w:rPr>
              <w:t>de basuras?</w:t>
            </w:r>
          </w:p>
        </w:tc>
        <w:tc>
          <w:tcPr>
            <w:tcW w:w="380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898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spacing w:line="253" w:lineRule="exact"/>
              <w:ind w:right="5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278"/>
        </w:trPr>
        <w:tc>
          <w:tcPr>
            <w:tcW w:w="5215" w:type="dxa"/>
            <w:gridSpan w:val="4"/>
            <w:shd w:val="clear" w:color="auto" w:fill="95B3D7"/>
          </w:tcPr>
          <w:p w:rsidR="00F71C1C" w:rsidRDefault="00397F75">
            <w:pPr>
              <w:pStyle w:val="TableParagraph"/>
              <w:spacing w:line="258" w:lineRule="exact"/>
              <w:ind w:left="3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PROMEDIO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SERVICIOS PUBLICOS</w:t>
            </w:r>
          </w:p>
        </w:tc>
        <w:tc>
          <w:tcPr>
            <w:tcW w:w="2444" w:type="dxa"/>
          </w:tcPr>
          <w:p w:rsidR="00F71C1C" w:rsidRDefault="00397F75">
            <w:pPr>
              <w:pStyle w:val="TableParagraph"/>
              <w:tabs>
                <w:tab w:val="left" w:pos="861"/>
                <w:tab w:val="left" w:pos="2389"/>
              </w:tabs>
              <w:spacing w:line="258" w:lineRule="exact"/>
              <w:ind w:left="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Times New Roman"/>
                <w:sz w:val="24"/>
                <w:shd w:val="clear" w:color="auto" w:fill="95B3D7"/>
              </w:rPr>
              <w:t xml:space="preserve"> </w:t>
            </w:r>
            <w:r>
              <w:rPr>
                <w:rFonts w:ascii="Times New Roman"/>
                <w:sz w:val="24"/>
                <w:shd w:val="clear" w:color="auto" w:fill="95B3D7"/>
              </w:rPr>
              <w:tab/>
            </w:r>
            <w:r>
              <w:rPr>
                <w:rFonts w:ascii="Arial"/>
                <w:b/>
                <w:sz w:val="24"/>
                <w:shd w:val="clear" w:color="auto" w:fill="95B3D7"/>
              </w:rPr>
              <w:t>3/3= 1</w:t>
            </w:r>
            <w:r>
              <w:rPr>
                <w:rFonts w:ascii="Arial"/>
                <w:b/>
                <w:sz w:val="24"/>
                <w:shd w:val="clear" w:color="auto" w:fill="95B3D7"/>
              </w:rPr>
              <w:tab/>
            </w:r>
          </w:p>
        </w:tc>
        <w:tc>
          <w:tcPr>
            <w:tcW w:w="2694" w:type="dxa"/>
          </w:tcPr>
          <w:p w:rsidR="00F71C1C" w:rsidRDefault="00397F75">
            <w:pPr>
              <w:pStyle w:val="TableParagraph"/>
              <w:tabs>
                <w:tab w:val="left" w:pos="876"/>
                <w:tab w:val="left" w:pos="2665"/>
              </w:tabs>
              <w:spacing w:line="258" w:lineRule="exact"/>
              <w:ind w:left="25"/>
              <w:rPr>
                <w:rFonts w:ascii="Arial"/>
                <w:b/>
                <w:sz w:val="24"/>
              </w:rPr>
            </w:pPr>
            <w:r>
              <w:rPr>
                <w:rFonts w:ascii="Times New Roman"/>
                <w:sz w:val="24"/>
                <w:shd w:val="clear" w:color="auto" w:fill="95B3D7"/>
              </w:rPr>
              <w:t xml:space="preserve"> </w:t>
            </w:r>
            <w:r>
              <w:rPr>
                <w:rFonts w:ascii="Times New Roman"/>
                <w:sz w:val="24"/>
                <w:shd w:val="clear" w:color="auto" w:fill="95B3D7"/>
              </w:rPr>
              <w:tab/>
            </w:r>
            <w:r>
              <w:rPr>
                <w:rFonts w:ascii="Arial"/>
                <w:b/>
                <w:sz w:val="24"/>
                <w:shd w:val="clear" w:color="auto" w:fill="95B3D7"/>
              </w:rPr>
              <w:t>BUENO</w:t>
            </w:r>
            <w:r>
              <w:rPr>
                <w:rFonts w:ascii="Arial"/>
                <w:b/>
                <w:sz w:val="24"/>
                <w:shd w:val="clear" w:color="auto" w:fill="95B3D7"/>
              </w:rPr>
              <w:tab/>
            </w:r>
          </w:p>
        </w:tc>
      </w:tr>
      <w:tr w:rsidR="00F71C1C">
        <w:trPr>
          <w:trHeight w:val="273"/>
        </w:trPr>
        <w:tc>
          <w:tcPr>
            <w:tcW w:w="2674" w:type="dxa"/>
            <w:vMerge w:val="restart"/>
            <w:shd w:val="clear" w:color="auto" w:fill="C5E0B3"/>
          </w:tcPr>
          <w:p w:rsidR="00F71C1C" w:rsidRDefault="00397F75">
            <w:pPr>
              <w:pStyle w:val="TableParagraph"/>
              <w:spacing w:before="151" w:line="237" w:lineRule="auto"/>
              <w:ind w:left="125" w:right="-2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PUNTO VULNERABLE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 CALIFICAR</w:t>
            </w:r>
          </w:p>
        </w:tc>
        <w:tc>
          <w:tcPr>
            <w:tcW w:w="2541" w:type="dxa"/>
            <w:gridSpan w:val="3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5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RESPUESTA</w:t>
            </w:r>
          </w:p>
        </w:tc>
        <w:tc>
          <w:tcPr>
            <w:tcW w:w="2444" w:type="dxa"/>
            <w:vMerge w:val="restart"/>
            <w:shd w:val="clear" w:color="auto" w:fill="C5E0B3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32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CALIFICACION</w:t>
            </w:r>
          </w:p>
        </w:tc>
        <w:tc>
          <w:tcPr>
            <w:tcW w:w="2694" w:type="dxa"/>
            <w:vMerge w:val="restart"/>
            <w:shd w:val="clear" w:color="auto" w:fill="C5E0B3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25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OBSERVACIONES</w:t>
            </w:r>
          </w:p>
        </w:tc>
      </w:tr>
      <w:tr w:rsidR="00F71C1C">
        <w:trPr>
          <w:trHeight w:val="278"/>
        </w:trPr>
        <w:tc>
          <w:tcPr>
            <w:tcW w:w="267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shd w:val="clear" w:color="auto" w:fill="C5E0B3"/>
          </w:tcPr>
          <w:p w:rsidR="00F71C1C" w:rsidRDefault="00397F75">
            <w:pPr>
              <w:pStyle w:val="TableParagraph"/>
              <w:spacing w:before="5" w:line="253" w:lineRule="exact"/>
              <w:ind w:left="4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SI</w:t>
            </w:r>
          </w:p>
        </w:tc>
        <w:tc>
          <w:tcPr>
            <w:tcW w:w="898" w:type="dxa"/>
            <w:shd w:val="clear" w:color="auto" w:fill="C5E0B3"/>
          </w:tcPr>
          <w:p w:rsidR="00F71C1C" w:rsidRDefault="00397F75">
            <w:pPr>
              <w:pStyle w:val="TableParagraph"/>
              <w:spacing w:before="5" w:line="253" w:lineRule="exact"/>
              <w:ind w:left="216" w:right="27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</w:t>
            </w:r>
          </w:p>
        </w:tc>
        <w:tc>
          <w:tcPr>
            <w:tcW w:w="1263" w:type="dxa"/>
            <w:shd w:val="clear" w:color="auto" w:fill="C5E0B3"/>
          </w:tcPr>
          <w:p w:rsidR="00F71C1C" w:rsidRDefault="00397F75">
            <w:pPr>
              <w:pStyle w:val="TableParagraph"/>
              <w:spacing w:before="5" w:line="253" w:lineRule="exact"/>
              <w:ind w:left="42" w:right="10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PARCIAL</w:t>
            </w:r>
          </w:p>
        </w:tc>
        <w:tc>
          <w:tcPr>
            <w:tcW w:w="244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8"/>
        </w:trPr>
        <w:tc>
          <w:tcPr>
            <w:tcW w:w="267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1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(1)</w:t>
            </w:r>
          </w:p>
        </w:tc>
        <w:tc>
          <w:tcPr>
            <w:tcW w:w="898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216" w:right="27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(0)</w:t>
            </w:r>
          </w:p>
        </w:tc>
        <w:tc>
          <w:tcPr>
            <w:tcW w:w="1263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42" w:right="10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(0.5)</w:t>
            </w:r>
          </w:p>
        </w:tc>
        <w:tc>
          <w:tcPr>
            <w:tcW w:w="244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3"/>
        </w:trPr>
        <w:tc>
          <w:tcPr>
            <w:tcW w:w="10353" w:type="dxa"/>
            <w:gridSpan w:val="6"/>
            <w:shd w:val="clear" w:color="auto" w:fill="95B3D7"/>
          </w:tcPr>
          <w:p w:rsidR="00F71C1C" w:rsidRDefault="00397F75">
            <w:pPr>
              <w:pStyle w:val="TableParagraph"/>
              <w:spacing w:line="253" w:lineRule="exact"/>
              <w:ind w:left="37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8.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SISTEMAS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ALTERNOS</w:t>
            </w:r>
          </w:p>
        </w:tc>
      </w:tr>
      <w:tr w:rsidR="00F71C1C">
        <w:trPr>
          <w:trHeight w:val="830"/>
        </w:trPr>
        <w:tc>
          <w:tcPr>
            <w:tcW w:w="2674" w:type="dxa"/>
          </w:tcPr>
          <w:p w:rsidR="00F71C1C" w:rsidRDefault="00397F75">
            <w:pPr>
              <w:pStyle w:val="TableParagraph"/>
              <w:tabs>
                <w:tab w:val="left" w:pos="741"/>
                <w:tab w:val="left" w:pos="1729"/>
                <w:tab w:val="left" w:pos="2384"/>
              </w:tabs>
              <w:ind w:left="33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z w:val="24"/>
              </w:rPr>
              <w:tab/>
              <w:t>cuenta</w:t>
            </w:r>
            <w:r>
              <w:rPr>
                <w:sz w:val="24"/>
              </w:rPr>
              <w:tab/>
              <w:t>con</w:t>
            </w:r>
            <w:r>
              <w:rPr>
                <w:sz w:val="24"/>
              </w:rPr>
              <w:tab/>
              <w:t>un</w:t>
            </w:r>
          </w:p>
          <w:p w:rsidR="00F71C1C" w:rsidRDefault="00397F75">
            <w:pPr>
              <w:pStyle w:val="TableParagraph"/>
              <w:spacing w:line="274" w:lineRule="exact"/>
              <w:ind w:left="33" w:right="-28"/>
              <w:rPr>
                <w:sz w:val="24"/>
              </w:rPr>
            </w:pPr>
            <w:r>
              <w:rPr>
                <w:sz w:val="24"/>
              </w:rPr>
              <w:t>tanque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reserva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agua?</w:t>
            </w:r>
          </w:p>
        </w:tc>
        <w:tc>
          <w:tcPr>
            <w:tcW w:w="380" w:type="dxa"/>
          </w:tcPr>
          <w:p w:rsidR="00F71C1C" w:rsidRDefault="00F71C1C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F71C1C" w:rsidRDefault="00397F75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898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4" w:type="dxa"/>
          </w:tcPr>
          <w:p w:rsidR="00F71C1C" w:rsidRDefault="00F71C1C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F71C1C" w:rsidRDefault="00397F75">
            <w:pPr>
              <w:pStyle w:val="TableParagraph"/>
              <w:ind w:right="5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51"/>
        </w:trPr>
        <w:tc>
          <w:tcPr>
            <w:tcW w:w="2674" w:type="dxa"/>
          </w:tcPr>
          <w:p w:rsidR="00F71C1C" w:rsidRDefault="00397F75">
            <w:pPr>
              <w:pStyle w:val="TableParagraph"/>
              <w:spacing w:line="274" w:lineRule="exact"/>
              <w:ind w:left="33" w:right="-5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planta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emergencia?</w:t>
            </w:r>
          </w:p>
        </w:tc>
        <w:tc>
          <w:tcPr>
            <w:tcW w:w="38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8" w:type="dxa"/>
          </w:tcPr>
          <w:p w:rsidR="00F71C1C" w:rsidRDefault="00397F75">
            <w:pPr>
              <w:pStyle w:val="TableParagraph"/>
              <w:spacing w:before="139"/>
              <w:ind w:right="56"/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4" w:type="dxa"/>
          </w:tcPr>
          <w:p w:rsidR="00F71C1C" w:rsidRDefault="00397F75">
            <w:pPr>
              <w:pStyle w:val="TableParagraph"/>
              <w:spacing w:before="139"/>
              <w:ind w:right="5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9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51"/>
        </w:trPr>
        <w:tc>
          <w:tcPr>
            <w:tcW w:w="2674" w:type="dxa"/>
          </w:tcPr>
          <w:p w:rsidR="00F71C1C" w:rsidRDefault="00397F75">
            <w:pPr>
              <w:pStyle w:val="TableParagraph"/>
              <w:tabs>
                <w:tab w:val="left" w:pos="1008"/>
                <w:tab w:val="left" w:pos="2264"/>
              </w:tabs>
              <w:spacing w:line="274" w:lineRule="exact"/>
              <w:ind w:left="33" w:right="10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z w:val="24"/>
              </w:rPr>
              <w:tab/>
              <w:t>cuenta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hidrantes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exteriores?</w:t>
            </w:r>
          </w:p>
        </w:tc>
        <w:tc>
          <w:tcPr>
            <w:tcW w:w="380" w:type="dxa"/>
          </w:tcPr>
          <w:p w:rsidR="00F71C1C" w:rsidRDefault="00397F75">
            <w:pPr>
              <w:pStyle w:val="TableParagraph"/>
              <w:spacing w:before="139"/>
              <w:ind w:left="77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898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4" w:type="dxa"/>
          </w:tcPr>
          <w:p w:rsidR="00F71C1C" w:rsidRDefault="00397F75">
            <w:pPr>
              <w:pStyle w:val="TableParagraph"/>
              <w:spacing w:before="139"/>
              <w:ind w:right="5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4"/>
        <w:gridCol w:w="380"/>
        <w:gridCol w:w="898"/>
        <w:gridCol w:w="1263"/>
        <w:gridCol w:w="2444"/>
        <w:gridCol w:w="2694"/>
      </w:tblGrid>
      <w:tr w:rsidR="00F71C1C">
        <w:trPr>
          <w:trHeight w:val="551"/>
        </w:trPr>
        <w:tc>
          <w:tcPr>
            <w:tcW w:w="2674" w:type="dxa"/>
          </w:tcPr>
          <w:p w:rsidR="00F71C1C" w:rsidRDefault="00397F75">
            <w:pPr>
              <w:pStyle w:val="TableParagraph"/>
              <w:spacing w:line="274" w:lineRule="exact"/>
              <w:ind w:left="33" w:right="-4"/>
              <w:rPr>
                <w:sz w:val="24"/>
              </w:rPr>
            </w:pPr>
            <w:r>
              <w:rPr>
                <w:sz w:val="24"/>
              </w:rPr>
              <w:t>¿Sistema de iluminación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emergencia?</w:t>
            </w:r>
          </w:p>
        </w:tc>
        <w:tc>
          <w:tcPr>
            <w:tcW w:w="38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8" w:type="dxa"/>
          </w:tcPr>
          <w:p w:rsidR="00F71C1C" w:rsidRDefault="00397F75">
            <w:pPr>
              <w:pStyle w:val="TableParagraph"/>
              <w:spacing w:before="139"/>
              <w:ind w:left="334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4" w:type="dxa"/>
          </w:tcPr>
          <w:p w:rsidR="00F71C1C" w:rsidRDefault="00397F75">
            <w:pPr>
              <w:pStyle w:val="TableParagraph"/>
              <w:spacing w:before="139"/>
              <w:ind w:right="5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9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825"/>
        </w:trPr>
        <w:tc>
          <w:tcPr>
            <w:tcW w:w="2674" w:type="dxa"/>
          </w:tcPr>
          <w:p w:rsidR="00F71C1C" w:rsidRDefault="00397F75">
            <w:pPr>
              <w:pStyle w:val="TableParagraph"/>
              <w:tabs>
                <w:tab w:val="left" w:pos="1128"/>
                <w:tab w:val="left" w:pos="1664"/>
              </w:tabs>
              <w:spacing w:before="2" w:line="237" w:lineRule="auto"/>
              <w:ind w:left="33" w:right="10"/>
              <w:rPr>
                <w:sz w:val="24"/>
              </w:rPr>
            </w:pPr>
            <w:r>
              <w:rPr>
                <w:sz w:val="24"/>
              </w:rPr>
              <w:t>¿Se cuenta con un buen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vigilancia</w:t>
            </w:r>
          </w:p>
          <w:p w:rsidR="00F71C1C" w:rsidRDefault="00397F75">
            <w:pPr>
              <w:pStyle w:val="TableParagraph"/>
              <w:spacing w:before="4" w:line="253" w:lineRule="exact"/>
              <w:ind w:left="33"/>
              <w:rPr>
                <w:sz w:val="24"/>
              </w:rPr>
            </w:pPr>
            <w:r>
              <w:rPr>
                <w:sz w:val="24"/>
              </w:rPr>
              <w:t>física?</w:t>
            </w:r>
          </w:p>
        </w:tc>
        <w:tc>
          <w:tcPr>
            <w:tcW w:w="38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8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ind w:left="334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4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ind w:right="5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9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108"/>
        </w:trPr>
        <w:tc>
          <w:tcPr>
            <w:tcW w:w="2674" w:type="dxa"/>
          </w:tcPr>
          <w:p w:rsidR="00F71C1C" w:rsidRDefault="00397F75">
            <w:pPr>
              <w:pStyle w:val="TableParagraph"/>
              <w:tabs>
                <w:tab w:val="left" w:pos="741"/>
                <w:tab w:val="left" w:pos="1729"/>
                <w:tab w:val="left" w:pos="2384"/>
              </w:tabs>
              <w:spacing w:before="7" w:line="237" w:lineRule="auto"/>
              <w:ind w:left="33" w:right="10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z w:val="24"/>
              </w:rPr>
              <w:tab/>
              <w:t>cuenta</w:t>
            </w:r>
            <w:r>
              <w:rPr>
                <w:sz w:val="24"/>
              </w:rPr>
              <w:tab/>
              <w:t>con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un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</w:p>
          <w:p w:rsidR="00F71C1C" w:rsidRDefault="00397F75">
            <w:pPr>
              <w:pStyle w:val="TableParagraph"/>
              <w:tabs>
                <w:tab w:val="left" w:pos="1717"/>
              </w:tabs>
              <w:spacing w:line="274" w:lineRule="exact"/>
              <w:ind w:left="33" w:right="10"/>
              <w:rPr>
                <w:sz w:val="24"/>
              </w:rPr>
            </w:pPr>
            <w:r>
              <w:rPr>
                <w:sz w:val="24"/>
              </w:rPr>
              <w:t>comunicación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diferente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 público?</w:t>
            </w:r>
          </w:p>
        </w:tc>
        <w:tc>
          <w:tcPr>
            <w:tcW w:w="380" w:type="dxa"/>
          </w:tcPr>
          <w:p w:rsidR="00F71C1C" w:rsidRDefault="00F71C1C">
            <w:pPr>
              <w:pStyle w:val="TableParagraph"/>
              <w:spacing w:before="3"/>
              <w:rPr>
                <w:rFonts w:ascii="Arial"/>
                <w:b/>
                <w:sz w:val="36"/>
              </w:rPr>
            </w:pPr>
          </w:p>
          <w:p w:rsidR="00F71C1C" w:rsidRDefault="00397F75">
            <w:pPr>
              <w:pStyle w:val="TableParagraph"/>
              <w:spacing w:before="1"/>
              <w:ind w:left="77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898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6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4" w:type="dxa"/>
          </w:tcPr>
          <w:p w:rsidR="00F71C1C" w:rsidRDefault="00F71C1C">
            <w:pPr>
              <w:pStyle w:val="TableParagraph"/>
              <w:spacing w:before="3"/>
              <w:rPr>
                <w:rFonts w:ascii="Arial"/>
                <w:b/>
                <w:sz w:val="36"/>
              </w:rPr>
            </w:pPr>
          </w:p>
          <w:p w:rsidR="00F71C1C" w:rsidRDefault="00397F75">
            <w:pPr>
              <w:pStyle w:val="TableParagraph"/>
              <w:spacing w:before="1"/>
              <w:ind w:right="5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273"/>
        </w:trPr>
        <w:tc>
          <w:tcPr>
            <w:tcW w:w="5215" w:type="dxa"/>
            <w:gridSpan w:val="4"/>
            <w:shd w:val="clear" w:color="auto" w:fill="95B3D7"/>
          </w:tcPr>
          <w:p w:rsidR="00F71C1C" w:rsidRDefault="00397F75">
            <w:pPr>
              <w:pStyle w:val="TableParagraph"/>
              <w:spacing w:line="253" w:lineRule="exact"/>
              <w:ind w:left="12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PROMEDIO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SISTEMAS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ALTERNOS</w:t>
            </w:r>
          </w:p>
        </w:tc>
        <w:tc>
          <w:tcPr>
            <w:tcW w:w="2444" w:type="dxa"/>
          </w:tcPr>
          <w:p w:rsidR="00F71C1C" w:rsidRDefault="00397F75">
            <w:pPr>
              <w:pStyle w:val="TableParagraph"/>
              <w:tabs>
                <w:tab w:val="left" w:pos="760"/>
                <w:tab w:val="left" w:pos="2389"/>
              </w:tabs>
              <w:spacing w:line="253" w:lineRule="exact"/>
              <w:ind w:left="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Times New Roman"/>
                <w:sz w:val="24"/>
                <w:shd w:val="clear" w:color="auto" w:fill="95B3D7"/>
              </w:rPr>
              <w:t xml:space="preserve"> </w:t>
            </w:r>
            <w:r>
              <w:rPr>
                <w:rFonts w:ascii="Times New Roman"/>
                <w:sz w:val="24"/>
                <w:shd w:val="clear" w:color="auto" w:fill="95B3D7"/>
              </w:rPr>
              <w:tab/>
            </w:r>
            <w:r>
              <w:rPr>
                <w:rFonts w:ascii="Arial"/>
                <w:b/>
                <w:sz w:val="24"/>
                <w:shd w:val="clear" w:color="auto" w:fill="95B3D7"/>
              </w:rPr>
              <w:t>3/6=0,5</w:t>
            </w:r>
            <w:r>
              <w:rPr>
                <w:rFonts w:ascii="Arial"/>
                <w:b/>
                <w:sz w:val="24"/>
                <w:shd w:val="clear" w:color="auto" w:fill="95B3D7"/>
              </w:rPr>
              <w:tab/>
            </w:r>
          </w:p>
        </w:tc>
        <w:tc>
          <w:tcPr>
            <w:tcW w:w="2694" w:type="dxa"/>
          </w:tcPr>
          <w:p w:rsidR="00F71C1C" w:rsidRDefault="00397F75">
            <w:pPr>
              <w:pStyle w:val="TableParagraph"/>
              <w:tabs>
                <w:tab w:val="left" w:pos="956"/>
                <w:tab w:val="left" w:pos="2665"/>
              </w:tabs>
              <w:spacing w:line="253" w:lineRule="exact"/>
              <w:ind w:left="25"/>
              <w:rPr>
                <w:rFonts w:ascii="Arial"/>
                <w:b/>
                <w:sz w:val="24"/>
              </w:rPr>
            </w:pPr>
            <w:r>
              <w:rPr>
                <w:rFonts w:ascii="Times New Roman"/>
                <w:sz w:val="24"/>
                <w:shd w:val="clear" w:color="auto" w:fill="95B3D7"/>
              </w:rPr>
              <w:t xml:space="preserve"> </w:t>
            </w:r>
            <w:r>
              <w:rPr>
                <w:rFonts w:ascii="Times New Roman"/>
                <w:sz w:val="24"/>
                <w:shd w:val="clear" w:color="auto" w:fill="95B3D7"/>
              </w:rPr>
              <w:tab/>
            </w:r>
            <w:r>
              <w:rPr>
                <w:rFonts w:ascii="Arial"/>
                <w:b/>
                <w:sz w:val="24"/>
                <w:shd w:val="clear" w:color="auto" w:fill="95B3D7"/>
              </w:rPr>
              <w:t>MALO</w:t>
            </w:r>
            <w:r>
              <w:rPr>
                <w:rFonts w:ascii="Arial"/>
                <w:b/>
                <w:sz w:val="24"/>
                <w:shd w:val="clear" w:color="auto" w:fill="95B3D7"/>
              </w:rPr>
              <w:tab/>
            </w:r>
          </w:p>
        </w:tc>
      </w:tr>
      <w:tr w:rsidR="00F71C1C">
        <w:trPr>
          <w:trHeight w:val="277"/>
        </w:trPr>
        <w:tc>
          <w:tcPr>
            <w:tcW w:w="2674" w:type="dxa"/>
            <w:vMerge w:val="restart"/>
            <w:shd w:val="clear" w:color="auto" w:fill="C5E0B3"/>
          </w:tcPr>
          <w:p w:rsidR="00F71C1C" w:rsidRDefault="00397F75">
            <w:pPr>
              <w:pStyle w:val="TableParagraph"/>
              <w:spacing w:before="149" w:line="242" w:lineRule="auto"/>
              <w:ind w:left="575" w:right="29" w:hanging="5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PUNTO VULNERABLE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 CALIFICAR</w:t>
            </w:r>
          </w:p>
        </w:tc>
        <w:tc>
          <w:tcPr>
            <w:tcW w:w="2541" w:type="dxa"/>
            <w:gridSpan w:val="3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53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RESPUESTA</w:t>
            </w:r>
          </w:p>
        </w:tc>
        <w:tc>
          <w:tcPr>
            <w:tcW w:w="2444" w:type="dxa"/>
            <w:vMerge w:val="restart"/>
            <w:shd w:val="clear" w:color="auto" w:fill="C5E0B3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3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CALIFICACION</w:t>
            </w:r>
          </w:p>
        </w:tc>
        <w:tc>
          <w:tcPr>
            <w:tcW w:w="2694" w:type="dxa"/>
            <w:vMerge w:val="restart"/>
            <w:shd w:val="clear" w:color="auto" w:fill="C5E0B3"/>
          </w:tcPr>
          <w:p w:rsidR="00F71C1C" w:rsidRDefault="00F71C1C">
            <w:pPr>
              <w:pStyle w:val="TableParagraph"/>
              <w:rPr>
                <w:rFonts w:ascii="Arial"/>
                <w:b/>
                <w:sz w:val="25"/>
              </w:rPr>
            </w:pPr>
          </w:p>
          <w:p w:rsidR="00F71C1C" w:rsidRDefault="00397F75">
            <w:pPr>
              <w:pStyle w:val="TableParagraph"/>
              <w:spacing w:before="1"/>
              <w:ind w:left="29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OBSERVACIONES</w:t>
            </w:r>
          </w:p>
        </w:tc>
      </w:tr>
      <w:tr w:rsidR="00F71C1C">
        <w:trPr>
          <w:trHeight w:val="273"/>
        </w:trPr>
        <w:tc>
          <w:tcPr>
            <w:tcW w:w="267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SI</w:t>
            </w:r>
          </w:p>
        </w:tc>
        <w:tc>
          <w:tcPr>
            <w:tcW w:w="898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2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</w:t>
            </w:r>
          </w:p>
        </w:tc>
        <w:tc>
          <w:tcPr>
            <w:tcW w:w="1263" w:type="dxa"/>
            <w:shd w:val="clear" w:color="auto" w:fill="C5E0B3"/>
          </w:tcPr>
          <w:p w:rsidR="00F71C1C" w:rsidRDefault="00397F75">
            <w:pPr>
              <w:pStyle w:val="TableParagraph"/>
              <w:spacing w:line="253" w:lineRule="exact"/>
              <w:ind w:left="9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PARCIAL</w:t>
            </w:r>
          </w:p>
        </w:tc>
        <w:tc>
          <w:tcPr>
            <w:tcW w:w="244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7"/>
        </w:trPr>
        <w:tc>
          <w:tcPr>
            <w:tcW w:w="267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4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(1)</w:t>
            </w:r>
          </w:p>
        </w:tc>
        <w:tc>
          <w:tcPr>
            <w:tcW w:w="898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30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(0)</w:t>
            </w:r>
          </w:p>
        </w:tc>
        <w:tc>
          <w:tcPr>
            <w:tcW w:w="1263" w:type="dxa"/>
            <w:shd w:val="clear" w:color="auto" w:fill="C5E0B3"/>
          </w:tcPr>
          <w:p w:rsidR="00F71C1C" w:rsidRDefault="00397F75">
            <w:pPr>
              <w:pStyle w:val="TableParagraph"/>
              <w:spacing w:line="258" w:lineRule="exact"/>
              <w:ind w:left="1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(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0,5)</w:t>
            </w:r>
          </w:p>
        </w:tc>
        <w:tc>
          <w:tcPr>
            <w:tcW w:w="244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  <w:shd w:val="clear" w:color="auto" w:fill="C5E0B3"/>
          </w:tcPr>
          <w:p w:rsidR="00F71C1C" w:rsidRDefault="00F71C1C">
            <w:pPr>
              <w:rPr>
                <w:sz w:val="2"/>
                <w:szCs w:val="2"/>
              </w:rPr>
            </w:pPr>
          </w:p>
        </w:tc>
      </w:tr>
      <w:tr w:rsidR="00F71C1C">
        <w:trPr>
          <w:trHeight w:val="273"/>
        </w:trPr>
        <w:tc>
          <w:tcPr>
            <w:tcW w:w="10353" w:type="dxa"/>
            <w:gridSpan w:val="6"/>
            <w:shd w:val="clear" w:color="auto" w:fill="95B3D7"/>
          </w:tcPr>
          <w:p w:rsidR="00F71C1C" w:rsidRDefault="00397F75">
            <w:pPr>
              <w:pStyle w:val="TableParagraph"/>
              <w:spacing w:line="253" w:lineRule="exact"/>
              <w:ind w:left="403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9.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RECUPERACIÓN</w:t>
            </w:r>
          </w:p>
        </w:tc>
      </w:tr>
      <w:tr w:rsidR="00F71C1C">
        <w:trPr>
          <w:trHeight w:val="830"/>
        </w:trPr>
        <w:tc>
          <w:tcPr>
            <w:tcW w:w="2674" w:type="dxa"/>
          </w:tcPr>
          <w:p w:rsidR="00F71C1C" w:rsidRDefault="00397F75">
            <w:pPr>
              <w:pStyle w:val="TableParagraph"/>
              <w:ind w:left="33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algún</w:t>
            </w:r>
          </w:p>
          <w:p w:rsidR="00F71C1C" w:rsidRDefault="00397F75">
            <w:pPr>
              <w:pStyle w:val="TableParagraph"/>
              <w:spacing w:line="274" w:lineRule="exact"/>
              <w:ind w:left="33" w:right="9"/>
              <w:rPr>
                <w:sz w:val="24"/>
              </w:rPr>
            </w:pPr>
            <w:r>
              <w:rPr>
                <w:sz w:val="24"/>
              </w:rPr>
              <w:t>sistema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seguro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funcionarios?</w:t>
            </w:r>
          </w:p>
        </w:tc>
        <w:tc>
          <w:tcPr>
            <w:tcW w:w="38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8" w:type="dxa"/>
          </w:tcPr>
          <w:p w:rsidR="00F71C1C" w:rsidRDefault="00F71C1C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F71C1C" w:rsidRDefault="00397F75">
            <w:pPr>
              <w:pStyle w:val="TableParagraph"/>
              <w:ind w:left="334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4" w:type="dxa"/>
          </w:tcPr>
          <w:p w:rsidR="00F71C1C" w:rsidRDefault="00F71C1C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F71C1C" w:rsidRDefault="00397F75">
            <w:pPr>
              <w:pStyle w:val="TableParagraph"/>
              <w:ind w:right="5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9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381"/>
        </w:trPr>
        <w:tc>
          <w:tcPr>
            <w:tcW w:w="2674" w:type="dxa"/>
          </w:tcPr>
          <w:p w:rsidR="00F71C1C" w:rsidRDefault="00397F75">
            <w:pPr>
              <w:pStyle w:val="TableParagraph"/>
              <w:ind w:left="33" w:right="10"/>
              <w:jc w:val="both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asegurada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edificación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terremoto,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incendio,</w:t>
            </w:r>
          </w:p>
          <w:p w:rsidR="00F71C1C" w:rsidRDefault="00397F75">
            <w:pPr>
              <w:pStyle w:val="TableParagraph"/>
              <w:spacing w:line="274" w:lineRule="exact"/>
              <w:ind w:left="33" w:right="10"/>
              <w:jc w:val="both"/>
              <w:rPr>
                <w:sz w:val="24"/>
              </w:rPr>
            </w:pPr>
            <w:r>
              <w:rPr>
                <w:sz w:val="24"/>
              </w:rPr>
              <w:t>atentados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terrorista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etc.?</w:t>
            </w:r>
          </w:p>
        </w:tc>
        <w:tc>
          <w:tcPr>
            <w:tcW w:w="38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8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ind w:left="334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</w:rPr>
            </w:pPr>
          </w:p>
          <w:p w:rsidR="00F71C1C" w:rsidRDefault="00397F75">
            <w:pPr>
              <w:pStyle w:val="TableParagraph"/>
              <w:ind w:right="5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9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655"/>
        </w:trPr>
        <w:tc>
          <w:tcPr>
            <w:tcW w:w="2674" w:type="dxa"/>
          </w:tcPr>
          <w:p w:rsidR="00F71C1C" w:rsidRDefault="00397F75">
            <w:pPr>
              <w:pStyle w:val="TableParagraph"/>
              <w:tabs>
                <w:tab w:val="left" w:pos="2344"/>
              </w:tabs>
              <w:ind w:left="33" w:right="10"/>
              <w:jc w:val="both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alterno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asegurar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los</w:t>
            </w:r>
          </w:p>
          <w:p w:rsidR="00F71C1C" w:rsidRDefault="00397F75">
            <w:pPr>
              <w:pStyle w:val="TableParagraph"/>
              <w:spacing w:line="274" w:lineRule="exact"/>
              <w:ind w:left="33"/>
              <w:jc w:val="both"/>
              <w:rPr>
                <w:sz w:val="24"/>
              </w:rPr>
            </w:pPr>
            <w:r>
              <w:rPr>
                <w:sz w:val="24"/>
              </w:rPr>
              <w:t xml:space="preserve">expedientes       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medio</w:t>
            </w:r>
          </w:p>
          <w:p w:rsidR="00F71C1C" w:rsidRDefault="00397F75">
            <w:pPr>
              <w:pStyle w:val="TableParagraph"/>
              <w:spacing w:line="274" w:lineRule="exact"/>
              <w:ind w:left="33" w:right="10"/>
              <w:jc w:val="both"/>
              <w:rPr>
                <w:sz w:val="24"/>
              </w:rPr>
            </w:pPr>
            <w:r>
              <w:rPr>
                <w:sz w:val="24"/>
              </w:rPr>
              <w:t>magnético y con alguna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compañía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aseguradora?</w:t>
            </w:r>
          </w:p>
        </w:tc>
        <w:tc>
          <w:tcPr>
            <w:tcW w:w="38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8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spacing w:before="8"/>
              <w:rPr>
                <w:rFonts w:ascii="Arial"/>
                <w:b/>
                <w:sz w:val="33"/>
              </w:rPr>
            </w:pPr>
          </w:p>
          <w:p w:rsidR="00F71C1C" w:rsidRDefault="00397F75">
            <w:pPr>
              <w:pStyle w:val="TableParagraph"/>
              <w:ind w:left="334"/>
              <w:rPr>
                <w:sz w:val="24"/>
              </w:rPr>
            </w:pPr>
            <w:r>
              <w:rPr>
                <w:sz w:val="24"/>
              </w:rPr>
              <w:t>X</w:t>
            </w:r>
          </w:p>
        </w:tc>
        <w:tc>
          <w:tcPr>
            <w:tcW w:w="126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4" w:type="dxa"/>
          </w:tcPr>
          <w:p w:rsidR="00F71C1C" w:rsidRDefault="00F71C1C">
            <w:pPr>
              <w:pStyle w:val="TableParagraph"/>
              <w:rPr>
                <w:rFonts w:ascii="Arial"/>
                <w:b/>
                <w:sz w:val="26"/>
              </w:rPr>
            </w:pPr>
          </w:p>
          <w:p w:rsidR="00F71C1C" w:rsidRDefault="00F71C1C">
            <w:pPr>
              <w:pStyle w:val="TableParagraph"/>
              <w:spacing w:before="8"/>
              <w:rPr>
                <w:rFonts w:ascii="Arial"/>
                <w:b/>
                <w:sz w:val="33"/>
              </w:rPr>
            </w:pPr>
          </w:p>
          <w:p w:rsidR="00F71C1C" w:rsidRDefault="00397F75">
            <w:pPr>
              <w:pStyle w:val="TableParagraph"/>
              <w:ind w:right="5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9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825"/>
        </w:trPr>
        <w:tc>
          <w:tcPr>
            <w:tcW w:w="2674" w:type="dxa"/>
          </w:tcPr>
          <w:p w:rsidR="00F71C1C" w:rsidRDefault="00397F75">
            <w:pPr>
              <w:pStyle w:val="TableParagraph"/>
              <w:spacing w:before="2" w:line="237" w:lineRule="auto"/>
              <w:ind w:left="33" w:right="8"/>
              <w:rPr>
                <w:sz w:val="24"/>
              </w:rPr>
            </w:pPr>
            <w:r>
              <w:rPr>
                <w:sz w:val="24"/>
              </w:rPr>
              <w:t>¿Se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asegurados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</w:p>
          <w:p w:rsidR="00F71C1C" w:rsidRDefault="00397F75">
            <w:pPr>
              <w:pStyle w:val="TableParagraph"/>
              <w:spacing w:before="4" w:line="253" w:lineRule="exact"/>
              <w:ind w:left="33"/>
              <w:rPr>
                <w:sz w:val="24"/>
              </w:rPr>
            </w:pPr>
            <w:r>
              <w:rPr>
                <w:sz w:val="24"/>
              </w:rPr>
              <w:t>bienes en general?</w:t>
            </w:r>
          </w:p>
        </w:tc>
        <w:tc>
          <w:tcPr>
            <w:tcW w:w="38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98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ind w:left="334"/>
              <w:rPr>
                <w:sz w:val="24"/>
              </w:rPr>
            </w:pPr>
            <w:r>
              <w:rPr>
                <w:color w:val="333300"/>
                <w:sz w:val="24"/>
              </w:rPr>
              <w:t>X</w:t>
            </w:r>
          </w:p>
        </w:tc>
        <w:tc>
          <w:tcPr>
            <w:tcW w:w="126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44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ind w:right="5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94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277"/>
        </w:trPr>
        <w:tc>
          <w:tcPr>
            <w:tcW w:w="5215" w:type="dxa"/>
            <w:gridSpan w:val="4"/>
          </w:tcPr>
          <w:p w:rsidR="00F71C1C" w:rsidRDefault="00397F75">
            <w:pPr>
              <w:pStyle w:val="TableParagraph"/>
              <w:tabs>
                <w:tab w:val="left" w:pos="5183"/>
              </w:tabs>
              <w:spacing w:line="258" w:lineRule="exact"/>
              <w:ind w:left="3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  <w:shd w:val="clear" w:color="auto" w:fill="95B3D7"/>
              </w:rPr>
              <w:t>PROMEDIO</w:t>
            </w:r>
            <w:r>
              <w:rPr>
                <w:rFonts w:ascii="Arial"/>
                <w:b/>
                <w:spacing w:val="-1"/>
                <w:sz w:val="24"/>
                <w:shd w:val="clear" w:color="auto" w:fill="95B3D7"/>
              </w:rPr>
              <w:t xml:space="preserve"> </w:t>
            </w:r>
            <w:r>
              <w:rPr>
                <w:rFonts w:ascii="Arial"/>
                <w:b/>
                <w:sz w:val="24"/>
                <w:shd w:val="clear" w:color="auto" w:fill="95B3D7"/>
              </w:rPr>
              <w:t>RECUPERACION</w:t>
            </w:r>
            <w:r>
              <w:rPr>
                <w:rFonts w:ascii="Arial"/>
                <w:b/>
                <w:sz w:val="24"/>
                <w:shd w:val="clear" w:color="auto" w:fill="95B3D7"/>
              </w:rPr>
              <w:tab/>
            </w:r>
          </w:p>
        </w:tc>
        <w:tc>
          <w:tcPr>
            <w:tcW w:w="2444" w:type="dxa"/>
          </w:tcPr>
          <w:p w:rsidR="00F71C1C" w:rsidRDefault="00397F75">
            <w:pPr>
              <w:pStyle w:val="TableParagraph"/>
              <w:tabs>
                <w:tab w:val="left" w:pos="895"/>
                <w:tab w:val="left" w:pos="2389"/>
              </w:tabs>
              <w:spacing w:line="258" w:lineRule="exact"/>
              <w:ind w:left="4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Times New Roman"/>
                <w:sz w:val="24"/>
                <w:shd w:val="clear" w:color="auto" w:fill="95B3D7"/>
              </w:rPr>
              <w:t xml:space="preserve"> </w:t>
            </w:r>
            <w:r>
              <w:rPr>
                <w:rFonts w:ascii="Times New Roman"/>
                <w:sz w:val="24"/>
                <w:shd w:val="clear" w:color="auto" w:fill="95B3D7"/>
              </w:rPr>
              <w:tab/>
            </w:r>
            <w:r>
              <w:rPr>
                <w:rFonts w:ascii="Arial"/>
                <w:b/>
                <w:sz w:val="24"/>
                <w:shd w:val="clear" w:color="auto" w:fill="95B3D7"/>
              </w:rPr>
              <w:t>0/4=0</w:t>
            </w:r>
            <w:r>
              <w:rPr>
                <w:rFonts w:ascii="Arial"/>
                <w:b/>
                <w:sz w:val="24"/>
                <w:shd w:val="clear" w:color="auto" w:fill="95B3D7"/>
              </w:rPr>
              <w:tab/>
            </w:r>
          </w:p>
        </w:tc>
        <w:tc>
          <w:tcPr>
            <w:tcW w:w="2694" w:type="dxa"/>
          </w:tcPr>
          <w:p w:rsidR="00F71C1C" w:rsidRDefault="00397F75">
            <w:pPr>
              <w:pStyle w:val="TableParagraph"/>
              <w:tabs>
                <w:tab w:val="left" w:pos="751"/>
                <w:tab w:val="left" w:pos="2665"/>
              </w:tabs>
              <w:spacing w:line="258" w:lineRule="exact"/>
              <w:ind w:left="25"/>
              <w:rPr>
                <w:rFonts w:ascii="Arial"/>
                <w:b/>
                <w:sz w:val="24"/>
              </w:rPr>
            </w:pPr>
            <w:r>
              <w:rPr>
                <w:rFonts w:ascii="Times New Roman"/>
                <w:sz w:val="24"/>
                <w:shd w:val="clear" w:color="auto" w:fill="95B3D7"/>
              </w:rPr>
              <w:t xml:space="preserve"> </w:t>
            </w:r>
            <w:r>
              <w:rPr>
                <w:rFonts w:ascii="Times New Roman"/>
                <w:sz w:val="24"/>
                <w:shd w:val="clear" w:color="auto" w:fill="95B3D7"/>
              </w:rPr>
              <w:tab/>
            </w:r>
            <w:r>
              <w:rPr>
                <w:rFonts w:ascii="Arial"/>
                <w:b/>
                <w:sz w:val="24"/>
                <w:shd w:val="clear" w:color="auto" w:fill="95B3D7"/>
              </w:rPr>
              <w:t>REGULAR</w:t>
            </w:r>
            <w:r>
              <w:rPr>
                <w:rFonts w:ascii="Arial"/>
                <w:b/>
                <w:sz w:val="24"/>
                <w:shd w:val="clear" w:color="auto" w:fill="95B3D7"/>
              </w:rPr>
              <w:tab/>
            </w:r>
          </w:p>
        </w:tc>
      </w:tr>
      <w:tr w:rsidR="00F71C1C">
        <w:trPr>
          <w:trHeight w:val="825"/>
        </w:trPr>
        <w:tc>
          <w:tcPr>
            <w:tcW w:w="5215" w:type="dxa"/>
            <w:gridSpan w:val="4"/>
            <w:shd w:val="clear" w:color="auto" w:fill="95B3D7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ind w:left="3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SUMA TOTAL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 PROMEDIOS</w:t>
            </w:r>
          </w:p>
        </w:tc>
        <w:tc>
          <w:tcPr>
            <w:tcW w:w="2444" w:type="dxa"/>
            <w:shd w:val="clear" w:color="auto" w:fill="FFFF00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ind w:left="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1,5</w:t>
            </w:r>
          </w:p>
        </w:tc>
        <w:tc>
          <w:tcPr>
            <w:tcW w:w="2694" w:type="dxa"/>
            <w:shd w:val="clear" w:color="auto" w:fill="FFFF00"/>
          </w:tcPr>
          <w:p w:rsidR="00F71C1C" w:rsidRDefault="00397F75">
            <w:pPr>
              <w:pStyle w:val="TableParagraph"/>
              <w:spacing w:before="2" w:line="237" w:lineRule="auto"/>
              <w:ind w:left="524" w:right="172" w:hanging="3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La</w:t>
            </w:r>
            <w:r>
              <w:rPr>
                <w:rFonts w:asci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vulnerabilidad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los sistemas y</w:t>
            </w:r>
          </w:p>
          <w:p w:rsidR="00F71C1C" w:rsidRDefault="00397F75">
            <w:pPr>
              <w:pStyle w:val="TableParagraph"/>
              <w:spacing w:before="4" w:line="253" w:lineRule="exact"/>
              <w:ind w:left="26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procesos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es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media</w:t>
            </w:r>
          </w:p>
        </w:tc>
      </w:tr>
    </w:tbl>
    <w:p w:rsidR="00F71C1C" w:rsidRDefault="00397F75">
      <w:pPr>
        <w:spacing w:line="230" w:lineRule="exact"/>
        <w:ind w:left="1035" w:right="1117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color w:val="44546A"/>
          <w:sz w:val="20"/>
        </w:rPr>
        <w:t>Tabla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8.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Análisis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de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vulnerabilidad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de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los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sistemas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y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procesos</w:t>
      </w:r>
    </w:p>
    <w:p w:rsidR="00F71C1C" w:rsidRDefault="00F71C1C">
      <w:pPr>
        <w:spacing w:line="230" w:lineRule="exact"/>
        <w:jc w:val="center"/>
        <w:rPr>
          <w:rFonts w:ascii="Arial" w:hAnsi="Arial"/>
          <w:sz w:val="20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3"/>
        <w:rPr>
          <w:rFonts w:ascii="Arial"/>
          <w:i/>
          <w:sz w:val="17"/>
        </w:rPr>
      </w:pPr>
    </w:p>
    <w:p w:rsidR="00F71C1C" w:rsidRDefault="00397F75">
      <w:pPr>
        <w:pStyle w:val="Ttulo3"/>
        <w:numPr>
          <w:ilvl w:val="1"/>
          <w:numId w:val="55"/>
        </w:numPr>
        <w:tabs>
          <w:tab w:val="left" w:pos="1560"/>
        </w:tabs>
        <w:spacing w:before="92"/>
        <w:ind w:hanging="361"/>
      </w:pPr>
      <w:r>
        <w:t>Nivel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Riesgo</w:t>
      </w:r>
    </w:p>
    <w:p w:rsidR="00F71C1C" w:rsidRDefault="00F71C1C">
      <w:pPr>
        <w:pStyle w:val="Textoindependiente"/>
        <w:spacing w:before="11"/>
        <w:rPr>
          <w:rFonts w:ascii="Arial"/>
          <w:b/>
          <w:i/>
          <w:sz w:val="23"/>
        </w:rPr>
      </w:pPr>
    </w:p>
    <w:tbl>
      <w:tblPr>
        <w:tblStyle w:val="TableNormal"/>
        <w:tblW w:w="0" w:type="auto"/>
        <w:tblInd w:w="1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6"/>
        <w:gridCol w:w="2865"/>
        <w:gridCol w:w="2750"/>
      </w:tblGrid>
      <w:tr w:rsidR="00F71C1C">
        <w:trPr>
          <w:trHeight w:val="551"/>
        </w:trPr>
        <w:tc>
          <w:tcPr>
            <w:tcW w:w="2726" w:type="dxa"/>
            <w:shd w:val="clear" w:color="auto" w:fill="365F91"/>
          </w:tcPr>
          <w:p w:rsidR="00F71C1C" w:rsidRDefault="00397F75">
            <w:pPr>
              <w:pStyle w:val="TableParagraph"/>
              <w:spacing w:before="139"/>
              <w:ind w:left="7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AMENAZA</w:t>
            </w:r>
          </w:p>
        </w:tc>
        <w:tc>
          <w:tcPr>
            <w:tcW w:w="2865" w:type="dxa"/>
            <w:shd w:val="clear" w:color="auto" w:fill="365F91"/>
          </w:tcPr>
          <w:p w:rsidR="00F71C1C" w:rsidRDefault="00397F75">
            <w:pPr>
              <w:pStyle w:val="TableParagraph"/>
              <w:spacing w:line="274" w:lineRule="exact"/>
              <w:ind w:left="966" w:right="569" w:hanging="3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DIAMANTE DE</w:t>
            </w:r>
            <w:r>
              <w:rPr>
                <w:rFonts w:ascii="Arial"/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RIESGO</w:t>
            </w:r>
          </w:p>
        </w:tc>
        <w:tc>
          <w:tcPr>
            <w:tcW w:w="2750" w:type="dxa"/>
            <w:shd w:val="clear" w:color="auto" w:fill="365F91"/>
          </w:tcPr>
          <w:p w:rsidR="00F71C1C" w:rsidRDefault="00397F75">
            <w:pPr>
              <w:pStyle w:val="TableParagraph"/>
              <w:spacing w:before="139"/>
              <w:ind w:left="286" w:right="28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FFFFFF"/>
                <w:sz w:val="24"/>
              </w:rPr>
              <w:t>INTERPRETACIÓN</w:t>
            </w:r>
          </w:p>
        </w:tc>
      </w:tr>
      <w:tr w:rsidR="00F71C1C">
        <w:trPr>
          <w:trHeight w:val="1977"/>
        </w:trPr>
        <w:tc>
          <w:tcPr>
            <w:tcW w:w="2726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Movimiento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sísmico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4"/>
              <w:rPr>
                <w:rFonts w:ascii="Arial"/>
                <w:b/>
                <w:i/>
                <w:sz w:val="6"/>
              </w:rPr>
            </w:pPr>
          </w:p>
          <w:p w:rsidR="00F71C1C" w:rsidRDefault="002412D4">
            <w:pPr>
              <w:pStyle w:val="TableParagraph"/>
              <w:ind w:left="30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188" alt="" style="width:86.75pt;height:90.3pt;mso-position-horizontal-relative:char;mso-position-vertical-relative:line" coordsize="1735,1806">
                  <v:shape id="_x0000_s1189" alt="" style="position:absolute;left:7;top:461;width:789;height:789" coordorigin="8,461" coordsize="789,789" path="m384,461l8,841r411,409l796,870,384,461xe" fillcolor="#00b050" stroked="f">
                    <v:path arrowok="t"/>
                  </v:shape>
                  <v:shape id="_x0000_s1190" alt="" style="position:absolute;left:7;top:461;width:789;height:789" coordorigin="7,461" coordsize="789,789" path="m384,461l796,870,419,1250,7,841,384,461xe" filled="f">
                    <v:path arrowok="t"/>
                  </v:shape>
                  <v:shape id="_x0000_s1191" alt="" style="position:absolute;left:482;top:1009;width:789;height:789" coordorigin="483,1009" coordsize="789,789" path="m859,1009l483,1389r411,409l1271,1418,859,1009xe" fillcolor="#00b050" stroked="f">
                    <v:path arrowok="t"/>
                  </v:shape>
                  <v:shape id="_x0000_s1192" alt="" style="position:absolute;left:482;top:1009;width:789;height:789" coordorigin="483,1009" coordsize="789,789" path="m859,1009r412,409l894,1798,483,1389,859,1009xe" filled="f">
                    <v:path arrowok="t"/>
                  </v:shape>
                  <v:shape id="_x0000_s1193" alt="" style="position:absolute;left:448;top:7;width:789;height:789" coordorigin="448,7" coordsize="789,789" path="m825,7l448,387,860,796,1237,416,825,7xe" fillcolor="#00b050" stroked="f">
                    <v:path arrowok="t"/>
                  </v:shape>
                  <v:shape id="_x0000_s1194" alt="" style="position:absolute;left:448;top:7;width:789;height:789" coordorigin="448,7" coordsize="789,789" path="m825,7r412,409l860,796,448,387,825,7xe" filled="f">
                    <v:path arrowok="t"/>
                  </v:shape>
                  <v:shape id="_x0000_s1195" alt="" style="position:absolute;left:938;top:576;width:789;height:789" coordorigin="938,576" coordsize="789,789" path="m1315,576l938,956r412,409l1727,985,1315,576xe" fillcolor="yellow" stroked="f">
                    <v:path arrowok="t"/>
                  </v:shape>
                  <v:shape id="_x0000_s1196" alt="" style="position:absolute;left:938;top:576;width:789;height:789" coordorigin="938,576" coordsize="789,789" path="m1315,576r412,409l1350,1365,938,956,1315,576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BAJO</w:t>
            </w:r>
          </w:p>
        </w:tc>
      </w:tr>
      <w:tr w:rsidR="00F71C1C">
        <w:trPr>
          <w:trHeight w:val="2135"/>
        </w:trPr>
        <w:tc>
          <w:tcPr>
            <w:tcW w:w="2726" w:type="dxa"/>
          </w:tcPr>
          <w:p w:rsidR="00F71C1C" w:rsidRDefault="00397F75">
            <w:pPr>
              <w:pStyle w:val="TableParagraph"/>
              <w:tabs>
                <w:tab w:val="left" w:pos="2355"/>
              </w:tabs>
              <w:spacing w:before="2" w:line="237" w:lineRule="auto"/>
              <w:ind w:left="110" w:right="91"/>
              <w:rPr>
                <w:sz w:val="24"/>
              </w:rPr>
            </w:pPr>
            <w:r>
              <w:rPr>
                <w:sz w:val="24"/>
              </w:rPr>
              <w:t>Deslizamientos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Tierra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3"/>
              <w:rPr>
                <w:rFonts w:ascii="Arial"/>
                <w:b/>
                <w:i/>
                <w:sz w:val="2"/>
              </w:rPr>
            </w:pPr>
          </w:p>
          <w:p w:rsidR="00F71C1C" w:rsidRDefault="002412D4">
            <w:pPr>
              <w:pStyle w:val="TableParagraph"/>
              <w:ind w:left="49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179" alt="" style="width:88.6pt;height:94.85pt;mso-position-horizontal-relative:char;mso-position-vertical-relative:line" coordsize="1772,1897">
                  <v:shape id="_x0000_s1180" alt="" style="position:absolute;left:7;top:499;width:842;height:842" coordorigin="8,500" coordsize="842,842" path="m410,500l8,905r439,436l849,936,410,500xe" fillcolor="#00b050" stroked="f">
                    <v:path arrowok="t"/>
                  </v:shape>
                  <v:shape id="_x0000_s1181" alt="" style="position:absolute;left:7;top:499;width:842;height:842" coordorigin="7,500" coordsize="842,842" path="m410,500l849,936,447,1341,7,905,410,500xe" filled="f">
                    <v:path arrowok="t"/>
                  </v:shape>
                  <v:shape id="_x0000_s1182" alt="" style="position:absolute;left:922;top:512;width:842;height:842" coordorigin="923,513" coordsize="842,842" path="m1325,513l923,918r439,436l1764,949,1325,513xe" fillcolor="yellow" stroked="f">
                    <v:path arrowok="t"/>
                  </v:shape>
                  <v:shape id="_x0000_s1183" alt="" style="position:absolute;left:922;top:512;width:842;height:842" coordorigin="923,513" coordsize="842,842" path="m1325,513r439,436l1362,1354,923,918,1325,513xe" filled="f">
                    <v:path arrowok="t"/>
                  </v:shape>
                  <v:shape id="_x0000_s1184" alt="" style="position:absolute;left:481;top:7;width:789;height:789" coordorigin="482,7" coordsize="789,789" path="m858,7l482,387,893,796,1270,416,858,7xe" fillcolor="yellow" stroked="f">
                    <v:path arrowok="t"/>
                  </v:shape>
                  <v:shape id="_x0000_s1185" alt="" style="position:absolute;left:481;top:7;width:789;height:789" coordorigin="482,7" coordsize="789,789" path="m858,7r412,409l893,796,482,387,858,7xe" filled="f">
                    <v:path arrowok="t"/>
                  </v:shape>
                  <v:shape id="_x0000_s1186" alt="" style="position:absolute;left:485;top:1047;width:842;height:842" coordorigin="485,1048" coordsize="842,842" path="m888,1048l485,1453r440,436l1327,1484,888,1048xe" fillcolor="yellow" stroked="f">
                    <v:path arrowok="t"/>
                  </v:shape>
                  <v:shape id="_x0000_s1187" alt="" style="position:absolute;left:485;top:1047;width:842;height:842" coordorigin="485,1048" coordsize="842,842" path="m888,1048r439,436l925,1889,485,1453,888,1048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MEDIO</w:t>
            </w:r>
          </w:p>
        </w:tc>
      </w:tr>
      <w:tr w:rsidR="00F71C1C">
        <w:trPr>
          <w:trHeight w:val="2150"/>
        </w:trPr>
        <w:tc>
          <w:tcPr>
            <w:tcW w:w="2726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Inundaciones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8"/>
              <w:rPr>
                <w:rFonts w:ascii="Arial"/>
                <w:b/>
                <w:i/>
                <w:sz w:val="10"/>
              </w:rPr>
            </w:pPr>
          </w:p>
          <w:p w:rsidR="00F71C1C" w:rsidRDefault="002412D4">
            <w:pPr>
              <w:pStyle w:val="TableParagraph"/>
              <w:ind w:left="5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170" alt="" style="width:89.15pt;height:88.2pt;mso-position-horizontal-relative:char;mso-position-vertical-relative:line" coordsize="1783,1764">
                  <v:shape id="_x0000_s1171" alt="" style="position:absolute;left:7;top:404;width:789;height:789" coordorigin="8,404" coordsize="789,789" path="m384,404l8,784r411,409l796,813,384,404xe" fillcolor="#00b050" stroked="f">
                    <v:path arrowok="t"/>
                  </v:shape>
                  <v:shape id="_x0000_s1172" alt="" style="position:absolute;left:7;top:404;width:789;height:789" coordorigin="7,404" coordsize="789,789" path="m384,404l796,813,419,1193,7,784,384,404xe" filled="f">
                    <v:path arrowok="t"/>
                  </v:shape>
                  <v:shape id="_x0000_s1173" alt="" style="position:absolute;left:482;top:967;width:789;height:789" coordorigin="483,967" coordsize="789,789" path="m859,967l483,1347r411,409l1271,1376,859,967xe" fillcolor="#00b050" stroked="f">
                    <v:path arrowok="t"/>
                  </v:shape>
                  <v:shape id="_x0000_s1174" alt="" style="position:absolute;left:482;top:967;width:789;height:789" coordorigin="483,967" coordsize="789,789" path="m859,967r412,409l894,1756,483,1347,859,967xe" filled="f">
                    <v:path arrowok="t"/>
                  </v:shape>
                  <v:shape id="_x0000_s1175" alt="" style="position:absolute;left:448;top:7;width:789;height:789" coordorigin="448,7" coordsize="789,789" path="m825,7l448,387,860,796,1237,416,825,7xe" fillcolor="#00b050" stroked="f">
                    <v:path arrowok="t"/>
                  </v:shape>
                  <v:shape id="_x0000_s1176" alt="" style="position:absolute;left:448;top:7;width:789;height:789" coordorigin="448,7" coordsize="789,789" path="m825,7r412,409l860,796,448,387,825,7xe" filled="f">
                    <v:path arrowok="t"/>
                  </v:shape>
                  <v:shape id="_x0000_s1177" alt="" style="position:absolute;left:986;top:472;width:789;height:789" coordorigin="986,472" coordsize="789,789" path="m1363,472l986,852r412,409l1775,881,1363,472xe" fillcolor="yellow" stroked="f">
                    <v:path arrowok="t"/>
                  </v:shape>
                  <v:shape id="_x0000_s1178" alt="" style="position:absolute;left:986;top:472;width:789;height:789" coordorigin="986,472" coordsize="789,789" path="m1363,472r412,409l1398,1261,986,852,1363,472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BAJO</w:t>
            </w:r>
          </w:p>
        </w:tc>
      </w:tr>
      <w:tr w:rsidR="00F71C1C">
        <w:trPr>
          <w:trHeight w:val="2159"/>
        </w:trPr>
        <w:tc>
          <w:tcPr>
            <w:tcW w:w="2726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Lluvias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Fuertes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rPr>
                <w:rFonts w:ascii="Arial"/>
                <w:b/>
                <w:i/>
                <w:sz w:val="15"/>
              </w:rPr>
            </w:pPr>
          </w:p>
          <w:p w:rsidR="00F71C1C" w:rsidRDefault="002412D4">
            <w:pPr>
              <w:pStyle w:val="TableParagraph"/>
              <w:ind w:left="53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161" alt="" style="width:87.75pt;height:80.65pt;mso-position-horizontal-relative:char;mso-position-vertical-relative:line" coordsize="1755,1613">
                  <v:shape id="_x0000_s1162" alt="" style="position:absolute;left:958;top:435;width:789;height:789" coordorigin="959,436" coordsize="789,789" path="m1336,436l959,815r411,409l1747,844,1336,436xe" fillcolor="yellow" stroked="f">
                    <v:path arrowok="t"/>
                  </v:shape>
                  <v:shape id="_x0000_s1163" alt="" style="position:absolute;left:958;top:435;width:789;height:789" coordorigin="959,436" coordsize="789,789" path="m1336,436r411,408l1370,1224,959,815,1336,436xe" filled="f">
                    <v:path arrowok="t"/>
                  </v:shape>
                  <v:shape id="_x0000_s1164" alt="" style="position:absolute;left:468;top:816;width:789;height:789" coordorigin="469,816" coordsize="789,789" path="m846,816l469,1196r411,409l1257,1225,846,816xe" fillcolor="yellow" stroked="f">
                    <v:path arrowok="t"/>
                  </v:shape>
                  <v:shape id="_x0000_s1165" alt="" style="position:absolute;left:468;top:816;width:789;height:789" coordorigin="469,816" coordsize="789,789" path="m846,816r411,409l880,1605,469,1196,846,816xe" filled="f">
                    <v:path arrowok="t"/>
                  </v:shape>
                  <v:shape id="_x0000_s1166" alt="" style="position:absolute;left:500;top:7;width:774;height:774" coordorigin="500,7" coordsize="774,774" path="m862,7l500,372,912,781,1274,416,862,7xe" fillcolor="yellow" stroked="f">
                    <v:path arrowok="t"/>
                  </v:shape>
                  <v:shape id="_x0000_s1167" alt="" style="position:absolute;left:500;top:7;width:774;height:774" coordorigin="500,7" coordsize="774,774" path="m862,7r412,409l912,781,500,372,862,7xe" filled="f">
                    <v:path arrowok="t"/>
                  </v:shape>
                  <v:shape id="_x0000_s1168" alt="" style="position:absolute;left:7;top:400;width:762;height:761" coordorigin="7,401" coordsize="762,761" path="m357,401l7,753r412,408l769,809,357,401xe" fillcolor="yellow" stroked="f">
                    <v:path arrowok="t"/>
                  </v:shape>
                  <v:shape id="_x0000_s1169" alt="" style="position:absolute;left:7;top:400;width:762;height:761" coordorigin="7,401" coordsize="762,761" path="m357,401l769,809,419,1161,7,753,357,401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MEDIO</w:t>
            </w:r>
          </w:p>
        </w:tc>
      </w:tr>
      <w:tr w:rsidR="00F71C1C">
        <w:trPr>
          <w:trHeight w:val="2005"/>
        </w:trPr>
        <w:tc>
          <w:tcPr>
            <w:tcW w:w="2726" w:type="dxa"/>
          </w:tcPr>
          <w:p w:rsidR="00F71C1C" w:rsidRDefault="00F71C1C">
            <w:pPr>
              <w:pStyle w:val="TableParagraph"/>
              <w:rPr>
                <w:rFonts w:ascii="Arial"/>
                <w:b/>
                <w:i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i/>
                <w:sz w:val="26"/>
              </w:rPr>
            </w:pPr>
          </w:p>
          <w:p w:rsidR="00F71C1C" w:rsidRDefault="00397F75">
            <w:pPr>
              <w:pStyle w:val="TableParagraph"/>
              <w:spacing w:before="228"/>
              <w:ind w:left="110"/>
              <w:rPr>
                <w:sz w:val="24"/>
              </w:rPr>
            </w:pPr>
            <w:r>
              <w:rPr>
                <w:sz w:val="24"/>
              </w:rPr>
              <w:t>Incendio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4"/>
              <w:rPr>
                <w:rFonts w:ascii="Arial"/>
                <w:b/>
                <w:i/>
                <w:sz w:val="26"/>
              </w:rPr>
            </w:pPr>
          </w:p>
          <w:p w:rsidR="00F71C1C" w:rsidRDefault="002412D4">
            <w:pPr>
              <w:pStyle w:val="TableParagraph"/>
              <w:ind w:left="5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152" alt="" style="width:88.95pt;height:82.25pt;mso-position-horizontal-relative:char;mso-position-vertical-relative:line" coordsize="1779,1645">
                  <v:shape id="_x0000_s1153" alt="" style="position:absolute;left:7;top:402;width:789;height:789" coordorigin="8,402" coordsize="789,789" path="m384,402l8,782r411,409l796,811,384,402xe" fillcolor="#00b050" stroked="f">
                    <v:path arrowok="t"/>
                  </v:shape>
                  <v:shape id="_x0000_s1154" alt="" style="position:absolute;left:7;top:402;width:789;height:789" coordorigin="7,402" coordsize="789,789" path="m384,402l796,811,419,1191,7,782,384,402xe" filled="f">
                    <v:path arrowok="t"/>
                  </v:shape>
                  <v:shape id="_x0000_s1155" alt="" style="position:absolute;left:482;top:848;width:789;height:789" coordorigin="483,848" coordsize="789,789" path="m859,848l483,1228r411,409l1271,1257,859,848xe" fillcolor="#00b050" stroked="f">
                    <v:path arrowok="t"/>
                  </v:shape>
                  <v:shape id="_x0000_s1156" alt="" style="position:absolute;left:482;top:848;width:789;height:789" coordorigin="483,848" coordsize="789,789" path="m859,848r412,409l894,1637,483,1228,859,848xe" filled="f">
                    <v:path arrowok="t"/>
                  </v:shape>
                  <v:shape id="_x0000_s1157" alt="" style="position:absolute;left:448;top:7;width:789;height:789" coordorigin="448,7" coordsize="789,789" path="m825,7l448,387,860,796,1237,416,825,7xe" fillcolor="#00b050" stroked="f">
                    <v:path arrowok="t"/>
                  </v:shape>
                  <v:shape id="_x0000_s1158" alt="" style="position:absolute;left:448;top:7;width:789;height:789" coordorigin="448,7" coordsize="789,789" path="m825,7r412,409l860,796,448,387,825,7xe" filled="f">
                    <v:path arrowok="t"/>
                  </v:shape>
                  <v:shape id="_x0000_s1159" alt="" style="position:absolute;left:982;top:412;width:789;height:789" coordorigin="983,412" coordsize="789,789" path="m1359,412l983,792r411,409l1771,821,1359,412xe" fillcolor="#00b050" stroked="f">
                    <v:path arrowok="t"/>
                  </v:shape>
                  <v:shape id="_x0000_s1160" alt="" style="position:absolute;left:982;top:412;width:789;height:789" coordorigin="983,412" coordsize="789,789" path="m1359,412r412,409l1394,1201,983,792,1359,412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F71C1C">
            <w:pPr>
              <w:pStyle w:val="TableParagraph"/>
              <w:rPr>
                <w:rFonts w:ascii="Arial"/>
                <w:b/>
                <w:i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i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i/>
                <w:sz w:val="26"/>
              </w:rPr>
            </w:pPr>
          </w:p>
          <w:p w:rsidR="00F71C1C" w:rsidRDefault="00397F75">
            <w:pPr>
              <w:pStyle w:val="TableParagraph"/>
              <w:spacing w:before="207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BAJO</w:t>
            </w:r>
          </w:p>
        </w:tc>
      </w:tr>
    </w:tbl>
    <w:p w:rsidR="00F71C1C" w:rsidRDefault="00F71C1C">
      <w:pPr>
        <w:jc w:val="center"/>
        <w:rPr>
          <w:rFonts w:ascii="Arial"/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i/>
          <w:sz w:val="25"/>
        </w:rPr>
      </w:pPr>
    </w:p>
    <w:tbl>
      <w:tblPr>
        <w:tblStyle w:val="TableNormal"/>
        <w:tblW w:w="0" w:type="auto"/>
        <w:tblInd w:w="1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6"/>
        <w:gridCol w:w="2865"/>
        <w:gridCol w:w="2750"/>
      </w:tblGrid>
      <w:tr w:rsidR="00F71C1C">
        <w:trPr>
          <w:trHeight w:val="551"/>
        </w:trPr>
        <w:tc>
          <w:tcPr>
            <w:tcW w:w="2726" w:type="dxa"/>
            <w:shd w:val="clear" w:color="auto" w:fill="365F91"/>
          </w:tcPr>
          <w:p w:rsidR="00F71C1C" w:rsidRDefault="00397F75">
            <w:pPr>
              <w:pStyle w:val="TableParagraph"/>
              <w:spacing w:before="139"/>
              <w:ind w:left="7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AMENAZA</w:t>
            </w:r>
          </w:p>
        </w:tc>
        <w:tc>
          <w:tcPr>
            <w:tcW w:w="2865" w:type="dxa"/>
            <w:shd w:val="clear" w:color="auto" w:fill="365F91"/>
          </w:tcPr>
          <w:p w:rsidR="00F71C1C" w:rsidRDefault="00397F75">
            <w:pPr>
              <w:pStyle w:val="TableParagraph"/>
              <w:spacing w:line="274" w:lineRule="exact"/>
              <w:ind w:left="966" w:right="569" w:hanging="3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DIAMANTE DE</w:t>
            </w:r>
            <w:r>
              <w:rPr>
                <w:rFonts w:ascii="Arial"/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RIESGO</w:t>
            </w:r>
          </w:p>
        </w:tc>
        <w:tc>
          <w:tcPr>
            <w:tcW w:w="2750" w:type="dxa"/>
            <w:shd w:val="clear" w:color="auto" w:fill="365F91"/>
          </w:tcPr>
          <w:p w:rsidR="00F71C1C" w:rsidRDefault="00397F75">
            <w:pPr>
              <w:pStyle w:val="TableParagraph"/>
              <w:spacing w:before="139"/>
              <w:ind w:left="286" w:right="28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FFFFFF"/>
                <w:sz w:val="24"/>
              </w:rPr>
              <w:t>INTERPRETACIÓN</w:t>
            </w:r>
          </w:p>
        </w:tc>
      </w:tr>
      <w:tr w:rsidR="00F71C1C">
        <w:trPr>
          <w:trHeight w:val="2116"/>
        </w:trPr>
        <w:tc>
          <w:tcPr>
            <w:tcW w:w="2726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Explosión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10"/>
              <w:rPr>
                <w:rFonts w:ascii="Arial"/>
                <w:b/>
                <w:i/>
                <w:sz w:val="3"/>
              </w:rPr>
            </w:pPr>
          </w:p>
          <w:p w:rsidR="00F71C1C" w:rsidRDefault="002412D4">
            <w:pPr>
              <w:pStyle w:val="TableParagraph"/>
              <w:ind w:left="69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143" alt="" style="width:85.1pt;height:83.95pt;mso-position-horizontal-relative:char;mso-position-vertical-relative:line" coordsize="1702,1679">
                  <v:shape id="_x0000_s1144" alt="" style="position:absolute;left:7;top:436;width:789;height:789" coordorigin="8,437" coordsize="789,789" path="m384,437l8,816r411,409l796,845,384,437xe" fillcolor="#00b050" stroked="f">
                    <v:path arrowok="t"/>
                  </v:shape>
                  <v:shape id="_x0000_s1145" alt="" style="position:absolute;left:7;top:436;width:789;height:789" coordorigin="7,437" coordsize="789,789" path="m384,437l796,845,419,1225,7,816,384,437xe" filled="f">
                    <v:path arrowok="t"/>
                  </v:shape>
                  <v:shape id="_x0000_s1146" alt="" style="position:absolute;left:482;top:882;width:789;height:789" coordorigin="483,883" coordsize="789,789" path="m859,883l483,1262r411,409l1271,1291,859,883xe" fillcolor="#00b050" stroked="f">
                    <v:path arrowok="t"/>
                  </v:shape>
                  <v:shape id="_x0000_s1147" alt="" style="position:absolute;left:482;top:882;width:789;height:789" coordorigin="483,883" coordsize="789,789" path="m859,883r412,408l894,1671,483,1262,859,883xe" filled="f">
                    <v:path arrowok="t"/>
                  </v:shape>
                  <v:shape id="_x0000_s1148" alt="" style="position:absolute;left:448;top:7;width:789;height:789" coordorigin="449,7" coordsize="789,789" path="m825,7l449,387,860,796,1237,416,825,7xe" fillcolor="#00b050" stroked="f">
                    <v:path arrowok="t"/>
                  </v:shape>
                  <v:shape id="_x0000_s1149" alt="" style="position:absolute;left:448;top:7;width:789;height:789" coordorigin="448,7" coordsize="789,789" path="m825,7r412,409l860,796,448,387,825,7xe" filled="f">
                    <v:path arrowok="t"/>
                  </v:shape>
                  <v:shape id="_x0000_s1150" alt="" style="position:absolute;left:905;top:439;width:789;height:789" coordorigin="905,439" coordsize="789,789" path="m1282,439l905,819r412,409l1694,848,1282,439xe" fillcolor="#00b050" stroked="f">
                    <v:path arrowok="t"/>
                  </v:shape>
                  <v:shape id="_x0000_s1151" alt="" style="position:absolute;left:905;top:439;width:789;height:789" coordorigin="905,439" coordsize="789,789" path="m1282,439r412,409l1317,1228,905,819,1282,439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BAJO</w:t>
            </w:r>
          </w:p>
        </w:tc>
      </w:tr>
      <w:tr w:rsidR="00F71C1C">
        <w:trPr>
          <w:trHeight w:val="1804"/>
        </w:trPr>
        <w:tc>
          <w:tcPr>
            <w:tcW w:w="2726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Fallas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estructurales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2"/>
              <w:rPr>
                <w:rFonts w:ascii="Arial"/>
                <w:b/>
                <w:i/>
                <w:sz w:val="5"/>
              </w:rPr>
            </w:pPr>
          </w:p>
          <w:p w:rsidR="00F71C1C" w:rsidRDefault="002412D4">
            <w:pPr>
              <w:pStyle w:val="TableParagraph"/>
              <w:ind w:left="5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134" alt="" style="width:86.4pt;height:83.95pt;mso-position-horizontal-relative:char;mso-position-vertical-relative:line" coordsize="1728,1679">
                  <v:shape id="_x0000_s1135" alt="" style="position:absolute;left:7;top:436;width:789;height:789" coordorigin="8,436" coordsize="789,789" path="m384,436l8,816r411,409l796,845,384,436xe" fillcolor="#00b050" stroked="f">
                    <v:path arrowok="t"/>
                  </v:shape>
                  <v:shape id="_x0000_s1136" alt="" style="position:absolute;left:7;top:436;width:789;height:789" coordorigin="7,436" coordsize="789,789" path="m384,436l796,845,419,1225,7,816,384,436xe" filled="f">
                    <v:path arrowok="t"/>
                  </v:shape>
                  <v:shape id="_x0000_s1137" alt="" style="position:absolute;left:482;top:882;width:789;height:789" coordorigin="483,883" coordsize="789,789" path="m859,883l483,1262r411,409l1271,1291,859,883xe" fillcolor="#00b050" stroked="f">
                    <v:path arrowok="t"/>
                  </v:shape>
                  <v:shape id="_x0000_s1138" alt="" style="position:absolute;left:482;top:882;width:789;height:789" coordorigin="483,883" coordsize="789,789" path="m859,883r412,408l894,1671,483,1262,859,883xe" filled="f">
                    <v:path arrowok="t"/>
                  </v:shape>
                  <v:shape id="_x0000_s1139" alt="" style="position:absolute;left:448;top:7;width:789;height:789" coordorigin="449,7" coordsize="789,789" path="m825,7l449,387,860,796,1237,416,825,7xe" fillcolor="#00b050" stroked="f">
                    <v:path arrowok="t"/>
                  </v:shape>
                  <v:shape id="_x0000_s1140" alt="" style="position:absolute;left:448;top:7;width:789;height:789" coordorigin="449,7" coordsize="789,789" path="m825,7r412,409l860,796,449,387,825,7xe" filled="f">
                    <v:path arrowok="t"/>
                  </v:shape>
                  <v:shape id="_x0000_s1141" alt="" style="position:absolute;left:931;top:440;width:789;height:789" coordorigin="932,440" coordsize="789,789" path="m1308,440l932,820r411,409l1720,849,1308,440xe" fillcolor="#00b050" stroked="f">
                    <v:path arrowok="t"/>
                  </v:shape>
                  <v:shape id="_x0000_s1142" alt="" style="position:absolute;left:931;top:440;width:789;height:789" coordorigin="932,440" coordsize="789,789" path="m1308,440r412,409l1343,1229,932,820,1308,440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BAJO</w:t>
            </w:r>
          </w:p>
        </w:tc>
      </w:tr>
      <w:tr w:rsidR="00F71C1C">
        <w:trPr>
          <w:trHeight w:val="2322"/>
        </w:trPr>
        <w:tc>
          <w:tcPr>
            <w:tcW w:w="2726" w:type="dxa"/>
          </w:tcPr>
          <w:p w:rsidR="00F71C1C" w:rsidRDefault="00397F75">
            <w:pPr>
              <w:pStyle w:val="TableParagraph"/>
              <w:tabs>
                <w:tab w:val="left" w:pos="965"/>
                <w:tab w:val="left" w:pos="1446"/>
                <w:tab w:val="left" w:pos="2502"/>
              </w:tabs>
              <w:spacing w:before="2" w:line="237" w:lineRule="auto"/>
              <w:ind w:left="110" w:right="91"/>
              <w:rPr>
                <w:sz w:val="24"/>
              </w:rPr>
            </w:pPr>
            <w:r>
              <w:rPr>
                <w:sz w:val="24"/>
              </w:rPr>
              <w:t>Fallas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  <w:t>equipos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7"/>
              <w:rPr>
                <w:rFonts w:ascii="Arial"/>
                <w:b/>
                <w:i/>
                <w:sz w:val="7"/>
              </w:rPr>
            </w:pPr>
          </w:p>
          <w:p w:rsidR="00F71C1C" w:rsidRDefault="002412D4">
            <w:pPr>
              <w:pStyle w:val="TableParagraph"/>
              <w:ind w:left="58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125" alt="" style="width:84.7pt;height:88.3pt;mso-position-horizontal-relative:char;mso-position-vertical-relative:line" coordsize="1694,1766">
                  <v:shape id="_x0000_s1126" alt="" style="position:absolute;left:422;top:7;width:789;height:789" coordorigin="423,7" coordsize="789,789" path="m799,7l423,387,834,796,1211,416,799,7xe" fillcolor="#00b050" stroked="f">
                    <v:path arrowok="t"/>
                  </v:shape>
                  <v:shape id="_x0000_s1127" alt="" style="position:absolute;left:422;top:7;width:789;height:789" coordorigin="423,7" coordsize="789,789" path="m799,7r412,409l834,796,423,387,799,7xe" filled="f">
                    <v:path arrowok="t"/>
                  </v:shape>
                  <v:shape id="_x0000_s1128" alt="" style="position:absolute;left:897;top:453;width:789;height:789" coordorigin="898,453" coordsize="789,789" path="m1274,453l898,833r411,409l1686,862,1274,453xe" fillcolor="yellow" stroked="f">
                    <v:path arrowok="t"/>
                  </v:shape>
                  <v:shape id="_x0000_s1129" alt="" style="position:absolute;left:897;top:453;width:789;height:789" coordorigin="898,453" coordsize="789,789" path="m1274,453r412,409l1309,1242,898,833,1274,453xe" filled="f">
                    <v:path arrowok="t"/>
                  </v:shape>
                  <v:shape id="_x0000_s1130" alt="" style="position:absolute;left:457;top:969;width:789;height:789" coordorigin="458,969" coordsize="789,789" path="m834,969l458,1349r411,409l1246,1378,834,969xe" fillcolor="yellow" stroked="f">
                    <v:path arrowok="t"/>
                  </v:shape>
                  <v:shape id="_x0000_s1131" alt="" style="position:absolute;left:457;top:969;width:789;height:789" coordorigin="458,969" coordsize="789,789" path="m834,969r412,409l869,1758,458,1349,834,969xe" filled="f">
                    <v:path arrowok="t"/>
                  </v:shape>
                  <v:shape id="_x0000_s1132" alt="" style="position:absolute;left:7;top:457;width:789;height:789" coordorigin="8,457" coordsize="789,789" path="m384,457l8,837r411,409l796,866,384,457xe" fillcolor="yellow" stroked="f">
                    <v:path arrowok="t"/>
                  </v:shape>
                  <v:shape id="_x0000_s1133" alt="" style="position:absolute;left:7;top:457;width:789;height:789" coordorigin="7,457" coordsize="789,789" path="m384,457l796,866,419,1246,7,837,384,457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MEDIO</w:t>
            </w:r>
          </w:p>
        </w:tc>
      </w:tr>
      <w:tr w:rsidR="00F71C1C">
        <w:trPr>
          <w:trHeight w:val="2759"/>
        </w:trPr>
        <w:tc>
          <w:tcPr>
            <w:tcW w:w="2726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i/>
                <w:sz w:val="23"/>
              </w:rPr>
            </w:pPr>
          </w:p>
          <w:p w:rsidR="00F71C1C" w:rsidRDefault="00397F75">
            <w:pPr>
              <w:pStyle w:val="TableParagraph"/>
              <w:tabs>
                <w:tab w:val="left" w:pos="2355"/>
              </w:tabs>
              <w:spacing w:line="242" w:lineRule="auto"/>
              <w:ind w:left="110" w:right="91"/>
              <w:rPr>
                <w:sz w:val="24"/>
              </w:rPr>
            </w:pPr>
            <w:r>
              <w:rPr>
                <w:sz w:val="24"/>
              </w:rPr>
              <w:t>Accidentes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transporte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i/>
                <w:sz w:val="20"/>
              </w:rPr>
            </w:pPr>
          </w:p>
          <w:p w:rsidR="00F71C1C" w:rsidRDefault="00F71C1C">
            <w:pPr>
              <w:pStyle w:val="TableParagraph"/>
              <w:spacing w:before="6" w:after="1"/>
              <w:rPr>
                <w:rFonts w:ascii="Arial"/>
                <w:b/>
                <w:i/>
                <w:sz w:val="29"/>
              </w:rPr>
            </w:pPr>
          </w:p>
          <w:p w:rsidR="00F71C1C" w:rsidRDefault="002412D4">
            <w:pPr>
              <w:pStyle w:val="TableParagraph"/>
              <w:ind w:left="59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116" alt="" style="width:87.45pt;height:86.65pt;mso-position-horizontal-relative:char;mso-position-vertical-relative:line" coordsize="1749,1733">
                  <v:shape id="_x0000_s1117" alt="" style="position:absolute;left:7;top:490;width:789;height:789" coordorigin="8,490" coordsize="789,789" path="m384,490l8,870r411,409l796,899,384,490xe" fillcolor="#00b050" stroked="f">
                    <v:path arrowok="t"/>
                  </v:shape>
                  <v:shape id="_x0000_s1118" alt="" style="position:absolute;left:7;top:490;width:789;height:789" coordorigin="7,490" coordsize="789,789" path="m384,490l796,899,419,1279,7,870,384,490xe" filled="f">
                    <v:path arrowok="t"/>
                  </v:shape>
                  <v:shape id="_x0000_s1119" alt="" style="position:absolute;left:482;top:936;width:789;height:789" coordorigin="483,936" coordsize="789,789" path="m859,936l483,1316r411,409l1271,1345,859,936xe" fillcolor="yellow" stroked="f">
                    <v:path arrowok="t"/>
                  </v:shape>
                  <v:shape id="_x0000_s1120" alt="" style="position:absolute;left:482;top:936;width:789;height:789" coordorigin="483,936" coordsize="789,789" path="m859,936r412,409l894,1725,483,1316,859,936xe" filled="f">
                    <v:path arrowok="t"/>
                  </v:shape>
                  <v:shape id="_x0000_s1121" alt="" style="position:absolute;left:479;top:7;width:789;height:789" coordorigin="480,7" coordsize="789,789" path="m856,7l480,387,891,796,1268,416,856,7xe" fillcolor="yellow" stroked="f">
                    <v:path arrowok="t"/>
                  </v:shape>
                  <v:shape id="_x0000_s1122" alt="" style="position:absolute;left:479;top:7;width:789;height:789" coordorigin="480,7" coordsize="789,789" path="m856,7r412,409l891,796,480,387,856,7xe" filled="f">
                    <v:path arrowok="t"/>
                  </v:shape>
                  <v:shape id="_x0000_s1123" alt="" style="position:absolute;left:952;top:497;width:789;height:789" coordorigin="953,497" coordsize="789,789" path="m1329,497l953,877r411,409l1741,906,1329,497xe" fillcolor="#00b050" stroked="f">
                    <v:path arrowok="t"/>
                  </v:shape>
                  <v:shape id="_x0000_s1124" alt="" style="position:absolute;left:952;top:497;width:789;height:789" coordorigin="953,497" coordsize="789,789" path="m1329,497r412,409l1364,1286,953,877,1329,497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F71C1C">
            <w:pPr>
              <w:pStyle w:val="TableParagraph"/>
              <w:rPr>
                <w:rFonts w:ascii="Arial"/>
                <w:b/>
                <w:i/>
                <w:sz w:val="26"/>
              </w:rPr>
            </w:pPr>
          </w:p>
          <w:p w:rsidR="00F71C1C" w:rsidRDefault="00F71C1C">
            <w:pPr>
              <w:pStyle w:val="TableParagraph"/>
              <w:rPr>
                <w:rFonts w:ascii="Arial"/>
                <w:b/>
                <w:i/>
              </w:rPr>
            </w:pPr>
          </w:p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BAJO</w:t>
            </w:r>
          </w:p>
        </w:tc>
      </w:tr>
    </w:tbl>
    <w:p w:rsidR="00F71C1C" w:rsidRDefault="00F71C1C">
      <w:pPr>
        <w:jc w:val="center"/>
        <w:rPr>
          <w:rFonts w:ascii="Arial"/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i/>
          <w:sz w:val="25"/>
        </w:rPr>
      </w:pPr>
    </w:p>
    <w:tbl>
      <w:tblPr>
        <w:tblStyle w:val="TableNormal"/>
        <w:tblW w:w="0" w:type="auto"/>
        <w:tblInd w:w="1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6"/>
        <w:gridCol w:w="2865"/>
        <w:gridCol w:w="2750"/>
      </w:tblGrid>
      <w:tr w:rsidR="00F71C1C">
        <w:trPr>
          <w:trHeight w:val="551"/>
        </w:trPr>
        <w:tc>
          <w:tcPr>
            <w:tcW w:w="2726" w:type="dxa"/>
            <w:shd w:val="clear" w:color="auto" w:fill="365F91"/>
          </w:tcPr>
          <w:p w:rsidR="00F71C1C" w:rsidRDefault="00397F75">
            <w:pPr>
              <w:pStyle w:val="TableParagraph"/>
              <w:spacing w:before="139"/>
              <w:ind w:left="7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AMENAZA</w:t>
            </w:r>
          </w:p>
        </w:tc>
        <w:tc>
          <w:tcPr>
            <w:tcW w:w="2865" w:type="dxa"/>
            <w:shd w:val="clear" w:color="auto" w:fill="365F91"/>
          </w:tcPr>
          <w:p w:rsidR="00F71C1C" w:rsidRDefault="00397F75">
            <w:pPr>
              <w:pStyle w:val="TableParagraph"/>
              <w:spacing w:line="274" w:lineRule="exact"/>
              <w:ind w:left="966" w:right="569" w:hanging="3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DIAMANTE DE</w:t>
            </w:r>
            <w:r>
              <w:rPr>
                <w:rFonts w:ascii="Arial"/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RIESGO</w:t>
            </w:r>
          </w:p>
        </w:tc>
        <w:tc>
          <w:tcPr>
            <w:tcW w:w="2750" w:type="dxa"/>
            <w:shd w:val="clear" w:color="auto" w:fill="365F91"/>
          </w:tcPr>
          <w:p w:rsidR="00F71C1C" w:rsidRDefault="00397F75">
            <w:pPr>
              <w:pStyle w:val="TableParagraph"/>
              <w:spacing w:before="139"/>
              <w:ind w:left="286" w:right="28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FFFFFF"/>
                <w:sz w:val="24"/>
              </w:rPr>
              <w:t>INTERPRETACIÓN</w:t>
            </w:r>
          </w:p>
        </w:tc>
      </w:tr>
      <w:tr w:rsidR="00F71C1C">
        <w:trPr>
          <w:trHeight w:val="2207"/>
        </w:trPr>
        <w:tc>
          <w:tcPr>
            <w:tcW w:w="2726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i/>
                <w:sz w:val="23"/>
              </w:rPr>
            </w:pPr>
          </w:p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Inundaciones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3"/>
              <w:rPr>
                <w:rFonts w:ascii="Arial"/>
                <w:b/>
                <w:i/>
                <w:sz w:val="18"/>
              </w:rPr>
            </w:pPr>
          </w:p>
          <w:p w:rsidR="00F71C1C" w:rsidRDefault="002412D4">
            <w:pPr>
              <w:pStyle w:val="TableParagraph"/>
              <w:ind w:left="71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107" alt="" style="width:87.6pt;height:84.5pt;mso-position-horizontal-relative:char;mso-position-vertical-relative:line" coordsize="1752,1690">
                  <v:shape id="_x0000_s1108" alt="" style="position:absolute;left:475;top:893;width:789;height:789" coordorigin="475,893" coordsize="789,789" path="m852,893l475,1273r412,409l1264,1302,852,893xe" fillcolor="#00b050" stroked="f">
                    <v:path arrowok="t"/>
                  </v:shape>
                  <v:shape id="_x0000_s1109" alt="" style="position:absolute;left:475;top:893;width:789;height:789" coordorigin="475,893" coordsize="789,789" path="m852,893r412,409l887,1682,475,1273,852,893xe" filled="f">
                    <v:path arrowok="t"/>
                  </v:shape>
                  <v:shape id="_x0000_s1110" alt="" style="position:absolute;left:543;top:7;width:727;height:727" coordorigin="544,7" coordsize="727,727" path="m921,7l544,387,893,734,1270,354,921,7xe" fillcolor="#00b050" stroked="f">
                    <v:path arrowok="t"/>
                  </v:shape>
                  <v:shape id="_x0000_s1111" alt="" style="position:absolute;left:543;top:7;width:727;height:727" coordorigin="544,7" coordsize="727,727" path="m921,7r349,347l893,734,544,387,921,7xe" filled="f">
                    <v:path arrowok="t"/>
                  </v:shape>
                  <v:shape id="_x0000_s1112" alt="" style="position:absolute;left:955;top:414;width:789;height:789" coordorigin="955,414" coordsize="789,789" path="m1332,414l955,794r412,409l1744,823,1332,414xe" fillcolor="yellow" stroked="f">
                    <v:path arrowok="t"/>
                  </v:shape>
                  <v:shape id="_x0000_s1113" alt="" style="position:absolute;left:955;top:414;width:789;height:789" coordorigin="955,414" coordsize="789,789" path="m1332,414r412,409l1367,1203,955,794,1332,414xe" filled="f">
                    <v:path arrowok="t"/>
                  </v:shape>
                  <v:shape id="_x0000_s1114" alt="" style="position:absolute;left:7;top:413;width:789;height:789" coordorigin="8,413" coordsize="789,789" path="m384,413l8,793r411,409l796,822,384,413xe" fillcolor="yellow" stroked="f">
                    <v:path arrowok="t"/>
                  </v:shape>
                  <v:shape id="_x0000_s1115" alt="" style="position:absolute;left:7;top:413;width:789;height:789" coordorigin="7,413" coordsize="789,789" path="m384,413l796,822,419,1202,7,793,384,413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i/>
                <w:sz w:val="23"/>
              </w:rPr>
            </w:pPr>
          </w:p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BAJO</w:t>
            </w:r>
          </w:p>
        </w:tc>
      </w:tr>
      <w:tr w:rsidR="00F71C1C">
        <w:trPr>
          <w:trHeight w:val="2318"/>
        </w:trPr>
        <w:tc>
          <w:tcPr>
            <w:tcW w:w="2726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Corto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circuito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6"/>
              <w:rPr>
                <w:rFonts w:ascii="Arial"/>
                <w:b/>
                <w:i/>
                <w:sz w:val="15"/>
              </w:rPr>
            </w:pPr>
          </w:p>
          <w:p w:rsidR="00F71C1C" w:rsidRDefault="002412D4">
            <w:pPr>
              <w:pStyle w:val="TableParagraph"/>
              <w:ind w:left="56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098" alt="" style="width:87.3pt;height:83.75pt;mso-position-horizontal-relative:char;mso-position-vertical-relative:line" coordsize="1746,1675">
                  <v:shape id="_x0000_s1099" alt="" style="position:absolute;left:949;top:518;width:789;height:789" coordorigin="949,518" coordsize="789,789" path="m1326,518l949,898r412,409l1738,927,1326,518xe" fillcolor="yellow" stroked="f">
                    <v:path arrowok="t"/>
                  </v:shape>
                  <v:shape id="_x0000_s1100" alt="" style="position:absolute;left:949;top:518;width:789;height:789" coordorigin="949,518" coordsize="789,789" path="m1326,518r412,409l1361,1307,949,898,1326,518xe" filled="f">
                    <v:path arrowok="t"/>
                  </v:shape>
                  <v:shape id="_x0000_s1101" alt="" style="position:absolute;left:7;top:400;width:789;height:789" coordorigin="8,400" coordsize="789,789" path="m384,400l8,780r411,409l796,809,384,400xe" fillcolor="yellow" stroked="f">
                    <v:path arrowok="t"/>
                  </v:shape>
                  <v:shape id="_x0000_s1102" alt="" style="position:absolute;left:7;top:400;width:789;height:789" coordorigin="7,400" coordsize="789,789" path="m384,400l796,809,419,1189,7,780,384,400xe" filled="f">
                    <v:path arrowok="t"/>
                  </v:shape>
                  <v:shape id="_x0000_s1103" alt="" style="position:absolute;left:520;top:7;width:789;height:789" coordorigin="520,7" coordsize="789,789" path="m897,7l520,387,932,796,1309,416,897,7xe" fillcolor="yellow" stroked="f">
                    <v:path arrowok="t"/>
                  </v:shape>
                  <v:shape id="_x0000_s1104" alt="" style="position:absolute;left:520;top:7;width:789;height:789" coordorigin="520,7" coordsize="789,789" path="m897,7r412,409l932,796,520,387,897,7xe" filled="f">
                    <v:path arrowok="t"/>
                  </v:shape>
                  <v:shape id="_x0000_s1105" alt="" style="position:absolute;left:460;top:878;width:789;height:789" coordorigin="460,878" coordsize="789,789" path="m837,878l460,1258r412,409l1249,1287,837,878xe" fillcolor="yellow" stroked="f">
                    <v:path arrowok="t"/>
                  </v:shape>
                  <v:shape id="_x0000_s1106" alt="" style="position:absolute;left:460;top:878;width:789;height:789" coordorigin="460,878" coordsize="789,789" path="m837,878r412,409l872,1667,460,1258,837,878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MEDIO</w:t>
            </w:r>
          </w:p>
        </w:tc>
      </w:tr>
      <w:tr w:rsidR="00F71C1C">
        <w:trPr>
          <w:trHeight w:val="2135"/>
        </w:trPr>
        <w:tc>
          <w:tcPr>
            <w:tcW w:w="2726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Trabajos de alto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riesgo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8"/>
              <w:rPr>
                <w:rFonts w:ascii="Arial"/>
                <w:b/>
                <w:i/>
                <w:sz w:val="13"/>
              </w:rPr>
            </w:pPr>
          </w:p>
          <w:p w:rsidR="00F71C1C" w:rsidRDefault="002412D4">
            <w:pPr>
              <w:pStyle w:val="TableParagraph"/>
              <w:ind w:left="45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089" alt="" style="width:87.8pt;height:84.05pt;mso-position-horizontal-relative:char;mso-position-vertical-relative:line" coordsize="1756,1681">
                  <v:shape id="_x0000_s1090" alt="" style="position:absolute;left:959;top:404;width:789;height:785" coordorigin="960,404" coordsize="789,785" path="m1311,404l960,808r437,381l1748,786,1311,404xe" fillcolor="yellow" stroked="f">
                    <v:path arrowok="t"/>
                  </v:shape>
                  <v:shape id="_x0000_s1091" alt="" style="position:absolute;left:959;top:404;width:789;height:785" coordorigin="960,404" coordsize="789,785" path="m1311,404r437,382l1397,1189,960,808,1311,404xe" filled="f">
                    <v:path arrowok="t"/>
                  </v:shape>
                  <v:shape id="_x0000_s1092" alt="" style="position:absolute;left:7;top:402;width:789;height:785" coordorigin="8,402" coordsize="789,785" path="m359,402l8,806r437,381l796,784,359,402xe" fillcolor="yellow" stroked="f">
                    <v:path arrowok="t"/>
                  </v:shape>
                  <v:shape id="_x0000_s1093" alt="" style="position:absolute;left:7;top:402;width:789;height:785" coordorigin="7,402" coordsize="789,785" path="m359,402l796,784,445,1187,7,806,359,402xe" filled="f">
                    <v:path arrowok="t"/>
                  </v:shape>
                  <v:shape id="_x0000_s1094" alt="" style="position:absolute;left:472;top:7;width:789;height:785" coordorigin="473,7" coordsize="789,785" path="m824,7l473,411,910,792,1261,389,824,7xe" fillcolor="red" stroked="f">
                    <v:path arrowok="t"/>
                  </v:shape>
                  <v:shape id="_x0000_s1095" alt="" style="position:absolute;left:472;top:7;width:789;height:785" coordorigin="473,7" coordsize="789,785" path="m824,7r437,382l910,792,473,411,824,7xe" filled="f">
                    <v:path arrowok="t"/>
                  </v:shape>
                  <v:shape id="_x0000_s1096" alt="" style="position:absolute;left:532;top:888;width:789;height:785" coordorigin="533,888" coordsize="789,785" path="m884,888l533,1292r437,381l1321,1270,884,888xe" fillcolor="red" stroked="f">
                    <v:path arrowok="t"/>
                  </v:shape>
                  <v:shape id="_x0000_s1097" alt="" style="position:absolute;left:532;top:888;width:789;height:785" coordorigin="533,888" coordsize="789,785" path="m884,888r437,382l970,1673,533,1292,884,888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MEDIO</w:t>
            </w:r>
          </w:p>
        </w:tc>
      </w:tr>
      <w:tr w:rsidR="00F71C1C">
        <w:trPr>
          <w:trHeight w:val="1977"/>
        </w:trPr>
        <w:tc>
          <w:tcPr>
            <w:tcW w:w="2726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Desordenes civiles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10"/>
              <w:rPr>
                <w:rFonts w:ascii="Arial"/>
                <w:b/>
                <w:i/>
                <w:sz w:val="10"/>
              </w:rPr>
            </w:pPr>
          </w:p>
          <w:p w:rsidR="00F71C1C" w:rsidRDefault="002412D4">
            <w:pPr>
              <w:pStyle w:val="TableParagraph"/>
              <w:ind w:left="593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080" alt="" style="width:86pt;height:83.95pt;mso-position-horizontal-relative:char;mso-position-vertical-relative:line" coordsize="1720,1679">
                  <v:shape id="_x0000_s1081" alt="" style="position:absolute;left:7;top:436;width:789;height:789" coordorigin="8,437" coordsize="789,789" path="m384,437l8,816r411,409l796,845,384,437xe" fillcolor="#00b050" stroked="f">
                    <v:path arrowok="t"/>
                  </v:shape>
                  <v:shape id="_x0000_s1082" alt="" style="position:absolute;left:7;top:436;width:789;height:789" coordorigin="7,437" coordsize="789,789" path="m384,437l796,845,419,1225,7,816,384,437xe" filled="f">
                    <v:path arrowok="t"/>
                  </v:shape>
                  <v:shape id="_x0000_s1083" alt="" style="position:absolute;left:482;top:882;width:789;height:789" coordorigin="483,883" coordsize="789,789" path="m859,883l483,1262r411,409l1271,1291,859,883xe" fillcolor="#00b050" stroked="f">
                    <v:path arrowok="t"/>
                  </v:shape>
                  <v:shape id="_x0000_s1084" alt="" style="position:absolute;left:482;top:882;width:789;height:789" coordorigin="483,883" coordsize="789,789" path="m859,883r412,408l894,1671,483,1262,859,883xe" filled="f">
                    <v:path arrowok="t"/>
                  </v:shape>
                  <v:shape id="_x0000_s1085" alt="" style="position:absolute;left:448;top:7;width:789;height:789" coordorigin="449,7" coordsize="789,789" path="m825,7l449,387,860,796,1237,416,825,7xe" fillcolor="#00b050" stroked="f">
                    <v:path arrowok="t"/>
                  </v:shape>
                  <v:shape id="_x0000_s1086" alt="" style="position:absolute;left:448;top:7;width:789;height:789" coordorigin="448,7" coordsize="789,789" path="m825,7r412,409l860,796,448,387,825,7xe" filled="f">
                    <v:path arrowok="t"/>
                  </v:shape>
                  <v:shape id="_x0000_s1087" alt="" style="position:absolute;left:923;top:453;width:789;height:789" coordorigin="924,453" coordsize="789,789" path="m1300,453l924,833r411,409l1712,862,1300,453xe" fillcolor="#00b050" stroked="f">
                    <v:path arrowok="t"/>
                  </v:shape>
                  <v:shape id="_x0000_s1088" alt="" style="position:absolute;left:923;top:453;width:789;height:789" coordorigin="923,453" coordsize="789,789" path="m1300,453r412,409l1335,1242,923,833,1300,453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BAJO</w:t>
            </w:r>
          </w:p>
        </w:tc>
      </w:tr>
      <w:tr w:rsidR="00F71C1C">
        <w:trPr>
          <w:trHeight w:val="2010"/>
        </w:trPr>
        <w:tc>
          <w:tcPr>
            <w:tcW w:w="2726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Terrorismo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4"/>
              <w:rPr>
                <w:rFonts w:ascii="Arial"/>
                <w:b/>
                <w:i/>
                <w:sz w:val="4"/>
              </w:rPr>
            </w:pPr>
          </w:p>
          <w:p w:rsidR="00F71C1C" w:rsidRDefault="002412D4">
            <w:pPr>
              <w:pStyle w:val="TableParagraph"/>
              <w:ind w:left="57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071" alt="" style="width:85.95pt;height:83.95pt;mso-position-horizontal-relative:char;mso-position-vertical-relative:line" coordsize="1719,1679">
                  <v:shape id="_x0000_s1072" alt="" style="position:absolute;left:7;top:436;width:789;height:789" coordorigin="7,436" coordsize="789,789" path="m384,436l7,816r412,409l796,845,384,436xe" fillcolor="#00b050" stroked="f">
                    <v:path arrowok="t"/>
                  </v:shape>
                  <v:shape id="_x0000_s1073" alt="" style="position:absolute;left:7;top:436;width:789;height:789" coordorigin="7,436" coordsize="789,789" path="m384,436l796,845,419,1225,7,816,384,436xe" filled="f">
                    <v:path arrowok="t"/>
                  </v:shape>
                  <v:shape id="_x0000_s1074" alt="" style="position:absolute;left:482;top:882;width:789;height:789" coordorigin="482,883" coordsize="789,789" path="m859,883l482,1262r412,409l1271,1291,859,883xe" fillcolor="#00b050" stroked="f">
                    <v:path arrowok="t"/>
                  </v:shape>
                  <v:shape id="_x0000_s1075" alt="" style="position:absolute;left:482;top:882;width:789;height:789" coordorigin="483,883" coordsize="789,789" path="m859,883r412,408l894,1671,483,1262,859,883xe" filled="f">
                    <v:path arrowok="t"/>
                  </v:shape>
                  <v:shape id="_x0000_s1076" alt="" style="position:absolute;left:448;top:7;width:789;height:789" coordorigin="449,7" coordsize="789,789" path="m825,7l449,387,860,796,1237,416,825,7xe" fillcolor="#00b050" stroked="f">
                    <v:path arrowok="t"/>
                  </v:shape>
                  <v:shape id="_x0000_s1077" alt="" style="position:absolute;left:448;top:7;width:789;height:789" coordorigin="449,7" coordsize="789,789" path="m825,7r412,409l860,796,449,387,825,7xe" filled="f">
                    <v:path arrowok="t"/>
                  </v:shape>
                  <v:shape id="_x0000_s1078" alt="" style="position:absolute;left:922;top:453;width:789;height:789" coordorigin="922,453" coordsize="789,789" path="m1299,453l922,833r412,409l1711,862,1299,453xe" fillcolor="#00b050" stroked="f">
                    <v:path arrowok="t"/>
                  </v:shape>
                  <v:shape id="_x0000_s1079" alt="" style="position:absolute;left:922;top:453;width:789;height:789" coordorigin="923,453" coordsize="789,789" path="m1299,453r412,409l1334,1242,923,833,1299,453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BAJO</w:t>
            </w:r>
          </w:p>
        </w:tc>
      </w:tr>
    </w:tbl>
    <w:p w:rsidR="00F71C1C" w:rsidRDefault="00F71C1C">
      <w:pPr>
        <w:jc w:val="center"/>
        <w:rPr>
          <w:rFonts w:ascii="Arial"/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i/>
          <w:sz w:val="25"/>
        </w:rPr>
      </w:pPr>
    </w:p>
    <w:tbl>
      <w:tblPr>
        <w:tblStyle w:val="TableNormal"/>
        <w:tblW w:w="0" w:type="auto"/>
        <w:tblInd w:w="1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6"/>
        <w:gridCol w:w="2865"/>
        <w:gridCol w:w="2750"/>
      </w:tblGrid>
      <w:tr w:rsidR="00F71C1C">
        <w:trPr>
          <w:trHeight w:val="551"/>
        </w:trPr>
        <w:tc>
          <w:tcPr>
            <w:tcW w:w="2726" w:type="dxa"/>
            <w:shd w:val="clear" w:color="auto" w:fill="365F91"/>
          </w:tcPr>
          <w:p w:rsidR="00F71C1C" w:rsidRDefault="00397F75">
            <w:pPr>
              <w:pStyle w:val="TableParagraph"/>
              <w:spacing w:before="139"/>
              <w:ind w:left="7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AMENAZA</w:t>
            </w:r>
          </w:p>
        </w:tc>
        <w:tc>
          <w:tcPr>
            <w:tcW w:w="2865" w:type="dxa"/>
            <w:shd w:val="clear" w:color="auto" w:fill="365F91"/>
          </w:tcPr>
          <w:p w:rsidR="00F71C1C" w:rsidRDefault="00397F75">
            <w:pPr>
              <w:pStyle w:val="TableParagraph"/>
              <w:spacing w:line="274" w:lineRule="exact"/>
              <w:ind w:left="966" w:right="569" w:hanging="3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color w:val="FFFFFF"/>
                <w:sz w:val="24"/>
              </w:rPr>
              <w:t>DIAMANTE DE</w:t>
            </w:r>
            <w:r>
              <w:rPr>
                <w:rFonts w:ascii="Arial"/>
                <w:b/>
                <w:color w:val="FFFFFF"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color w:val="FFFFFF"/>
                <w:sz w:val="24"/>
              </w:rPr>
              <w:t>RIESGO</w:t>
            </w:r>
          </w:p>
        </w:tc>
        <w:tc>
          <w:tcPr>
            <w:tcW w:w="2750" w:type="dxa"/>
            <w:shd w:val="clear" w:color="auto" w:fill="365F91"/>
          </w:tcPr>
          <w:p w:rsidR="00F71C1C" w:rsidRDefault="00397F75">
            <w:pPr>
              <w:pStyle w:val="TableParagraph"/>
              <w:spacing w:before="139"/>
              <w:ind w:left="286" w:right="28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color w:val="FFFFFF"/>
                <w:sz w:val="24"/>
              </w:rPr>
              <w:t>INTERPRETACIÓN</w:t>
            </w:r>
          </w:p>
        </w:tc>
      </w:tr>
      <w:tr w:rsidR="00F71C1C">
        <w:trPr>
          <w:trHeight w:val="1794"/>
        </w:trPr>
        <w:tc>
          <w:tcPr>
            <w:tcW w:w="2726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Atentados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7"/>
              <w:rPr>
                <w:rFonts w:ascii="Arial"/>
                <w:b/>
                <w:i/>
                <w:sz w:val="4"/>
              </w:rPr>
            </w:pPr>
          </w:p>
          <w:p w:rsidR="00F71C1C" w:rsidRDefault="002412D4">
            <w:pPr>
              <w:pStyle w:val="TableParagraph"/>
              <w:ind w:left="59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062" alt="" style="width:85.95pt;height:83.95pt;mso-position-horizontal-relative:char;mso-position-vertical-relative:line" coordsize="1719,1679">
                  <v:shape id="_x0000_s1063" alt="" style="position:absolute;left:7;top:436;width:789;height:789" coordorigin="8,437" coordsize="789,789" path="m384,437l8,816r411,409l796,845,384,437xe" fillcolor="#00b050" stroked="f">
                    <v:path arrowok="t"/>
                  </v:shape>
                  <v:shape id="_x0000_s1064" alt="" style="position:absolute;left:7;top:436;width:789;height:789" coordorigin="7,437" coordsize="789,789" path="m384,437l796,845,419,1225,7,816,384,437xe" filled="f">
                    <v:path arrowok="t"/>
                  </v:shape>
                  <v:shape id="_x0000_s1065" alt="" style="position:absolute;left:482;top:882;width:789;height:789" coordorigin="483,883" coordsize="789,789" path="m859,883l483,1262r411,409l1271,1291,859,883xe" fillcolor="#00b050" stroked="f">
                    <v:path arrowok="t"/>
                  </v:shape>
                  <v:shape id="_x0000_s1066" alt="" style="position:absolute;left:482;top:882;width:789;height:789" coordorigin="483,883" coordsize="789,789" path="m859,883r412,408l894,1671,483,1262,859,883xe" filled="f">
                    <v:path arrowok="t"/>
                  </v:shape>
                  <v:shape id="_x0000_s1067" alt="" style="position:absolute;left:448;top:7;width:789;height:789" coordorigin="449,7" coordsize="789,789" path="m825,7l449,387,860,796,1237,416,825,7xe" fillcolor="#00b050" stroked="f">
                    <v:path arrowok="t"/>
                  </v:shape>
                  <v:shape id="_x0000_s1068" alt="" style="position:absolute;left:448;top:7;width:789;height:789" coordorigin="448,7" coordsize="789,789" path="m825,7r412,409l860,796,448,387,825,7xe" filled="f">
                    <v:path arrowok="t"/>
                  </v:shape>
                  <v:shape id="_x0000_s1069" alt="" style="position:absolute;left:922;top:453;width:789;height:789" coordorigin="923,454" coordsize="789,789" path="m1299,454l923,833r411,409l1711,862,1299,454xe" fillcolor="#00b050" stroked="f">
                    <v:path arrowok="t"/>
                  </v:shape>
                  <v:shape id="_x0000_s1070" alt="" style="position:absolute;left:922;top:453;width:789;height:789" coordorigin="923,454" coordsize="789,789" path="m1299,454r412,408l1334,1242,923,833,1299,454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BAJO</w:t>
            </w:r>
          </w:p>
        </w:tc>
      </w:tr>
      <w:tr w:rsidR="00F71C1C">
        <w:trPr>
          <w:trHeight w:val="2193"/>
        </w:trPr>
        <w:tc>
          <w:tcPr>
            <w:tcW w:w="2726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Asaltos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i/>
                <w:sz w:val="10"/>
              </w:rPr>
            </w:pPr>
          </w:p>
          <w:p w:rsidR="00F71C1C" w:rsidRDefault="002412D4">
            <w:pPr>
              <w:pStyle w:val="TableParagraph"/>
              <w:ind w:left="55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053" alt="" style="width:86pt;height:83.95pt;mso-position-horizontal-relative:char;mso-position-vertical-relative:line" coordsize="1720,1679">
                  <v:shape id="_x0000_s1054" alt="" style="position:absolute;left:7;top:436;width:789;height:789" coordorigin="7,437" coordsize="789,789" path="m386,437l7,815r411,410l796,847,386,437xe" fillcolor="#00b050" stroked="f">
                    <v:path arrowok="t"/>
                  </v:shape>
                  <v:shape id="_x0000_s1055" alt="" style="position:absolute;left:7;top:436;width:789;height:789" coordorigin="7,437" coordsize="789,789" path="m386,437l796,847,418,1225,7,815,386,437xe" filled="f">
                    <v:path arrowok="t"/>
                  </v:shape>
                  <v:shape id="_x0000_s1056" alt="" style="position:absolute;left:482;top:882;width:789;height:789" coordorigin="482,883" coordsize="789,789" path="m861,883l482,1261r411,410l1271,1293,861,883xe" fillcolor="#00b050" stroked="f">
                    <v:path arrowok="t"/>
                  </v:shape>
                  <v:shape id="_x0000_s1057" alt="" style="position:absolute;left:482;top:882;width:789;height:789" coordorigin="483,883" coordsize="789,789" path="m861,883r410,410l893,1671,483,1261,861,883xe" filled="f">
                    <v:path arrowok="t"/>
                  </v:shape>
                  <v:shape id="_x0000_s1058" alt="" style="position:absolute;left:448;top:7;width:789;height:789" coordorigin="449,7" coordsize="789,789" path="m827,7l449,386,859,796,1237,418,827,7xe" fillcolor="#00b050" stroked="f">
                    <v:path arrowok="t"/>
                  </v:shape>
                  <v:shape id="_x0000_s1059" alt="" style="position:absolute;left:448;top:7;width:789;height:789" coordorigin="448,7" coordsize="789,789" path="m827,7r410,411l859,796,448,386,827,7xe" filled="f">
                    <v:path arrowok="t"/>
                  </v:shape>
                  <v:shape id="_x0000_s1060" alt="" style="position:absolute;left:923;top:453;width:789;height:789" coordorigin="924,454" coordsize="789,789" path="m1302,454l924,832r410,410l1712,864,1302,454xe" fillcolor="#00b050" stroked="f">
                    <v:path arrowok="t"/>
                  </v:shape>
                  <v:shape id="_x0000_s1061" alt="" style="position:absolute;left:923;top:453;width:789;height:789" coordorigin="924,454" coordsize="789,789" path="m1302,454r410,410l1334,1242,924,832,1302,454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BAJO</w:t>
            </w:r>
          </w:p>
        </w:tc>
      </w:tr>
      <w:tr w:rsidR="00F71C1C">
        <w:trPr>
          <w:trHeight w:val="1900"/>
        </w:trPr>
        <w:tc>
          <w:tcPr>
            <w:tcW w:w="2726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Incursión guerrillera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2"/>
              <w:rPr>
                <w:rFonts w:ascii="Arial"/>
                <w:b/>
                <w:i/>
                <w:sz w:val="3"/>
              </w:rPr>
            </w:pPr>
          </w:p>
          <w:p w:rsidR="00F71C1C" w:rsidRDefault="002412D4">
            <w:pPr>
              <w:pStyle w:val="TableParagraph"/>
              <w:ind w:left="61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044" alt="" style="width:85.95pt;height:83.9pt;mso-position-horizontal-relative:char;mso-position-vertical-relative:line" coordsize="1719,1678">
                  <v:shape id="_x0000_s1045" alt="" style="position:absolute;left:7;top:436;width:789;height:789" coordorigin="8,437" coordsize="789,789" path="m386,437l8,815r410,410l796,847,386,437xe" fillcolor="#00b050" stroked="f">
                    <v:path arrowok="t"/>
                  </v:shape>
                  <v:shape id="_x0000_s1046" alt="" style="position:absolute;left:7;top:436;width:789;height:789" coordorigin="7,437" coordsize="789,789" path="m386,437l796,847,418,1225,7,815,386,437xe" filled="f">
                    <v:path arrowok="t"/>
                  </v:shape>
                  <v:shape id="_x0000_s1047" alt="" style="position:absolute;left:481;top:881;width:789;height:789" coordorigin="481,882" coordsize="789,789" path="m860,882l481,1260r411,410l1270,1292,860,882xe" fillcolor="#00b050" stroked="f">
                    <v:path arrowok="t"/>
                  </v:shape>
                  <v:shape id="_x0000_s1048" alt="" style="position:absolute;left:481;top:881;width:789;height:789" coordorigin="481,882" coordsize="789,789" path="m860,882r410,410l892,1670,481,1260,860,882xe" filled="f">
                    <v:path arrowok="t"/>
                  </v:shape>
                  <v:shape id="_x0000_s1049" alt="" style="position:absolute;left:447;top:7;width:789;height:789" coordorigin="448,7" coordsize="789,789" path="m826,7l448,386,858,796,1236,418,826,7xe" fillcolor="#00b050" stroked="f">
                    <v:path arrowok="t"/>
                  </v:shape>
                  <v:shape id="_x0000_s1050" alt="" style="position:absolute;left:447;top:7;width:789;height:789" coordorigin="448,7" coordsize="789,789" path="m826,7r410,411l858,796,448,386,826,7xe" filled="f">
                    <v:path arrowok="t"/>
                  </v:shape>
                  <v:shape id="_x0000_s1051" alt="" style="position:absolute;left:922;top:453;width:789;height:789" coordorigin="923,454" coordsize="789,789" path="m1301,454l923,832r410,410l1711,864,1301,454xe" fillcolor="#00b050" stroked="f">
                    <v:path arrowok="t"/>
                  </v:shape>
                  <v:shape id="_x0000_s1052" alt="" style="position:absolute;left:922;top:453;width:789;height:789" coordorigin="923,454" coordsize="789,789" path="m1301,454r410,410l1333,1242,923,832,1301,454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BAJO</w:t>
            </w:r>
          </w:p>
        </w:tc>
      </w:tr>
      <w:tr w:rsidR="00F71C1C">
        <w:trPr>
          <w:trHeight w:val="1833"/>
        </w:trPr>
        <w:tc>
          <w:tcPr>
            <w:tcW w:w="2726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Robos</w:t>
            </w:r>
          </w:p>
        </w:tc>
        <w:tc>
          <w:tcPr>
            <w:tcW w:w="2865" w:type="dxa"/>
          </w:tcPr>
          <w:p w:rsidR="00F71C1C" w:rsidRDefault="00F71C1C">
            <w:pPr>
              <w:pStyle w:val="TableParagraph"/>
              <w:spacing w:before="3"/>
              <w:rPr>
                <w:rFonts w:ascii="Arial"/>
                <w:b/>
                <w:i/>
                <w:sz w:val="6"/>
              </w:rPr>
            </w:pPr>
          </w:p>
          <w:p w:rsidR="00F71C1C" w:rsidRDefault="002412D4">
            <w:pPr>
              <w:pStyle w:val="TableParagraph"/>
              <w:ind w:left="61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</w:r>
            <w:r>
              <w:rPr>
                <w:rFonts w:ascii="Arial"/>
                <w:sz w:val="20"/>
              </w:rPr>
              <w:pict>
                <v:group id="_x0000_s1035" alt="" style="width:86pt;height:83.95pt;mso-position-horizontal-relative:char;mso-position-vertical-relative:line" coordsize="1720,1679">
                  <v:shape id="_x0000_s1036" alt="" style="position:absolute;left:7;top:436;width:789;height:789" coordorigin="7,436" coordsize="789,789" path="m386,436l7,815r411,410l796,847,386,436xe" fillcolor="#00b050" stroked="f">
                    <v:path arrowok="t"/>
                  </v:shape>
                  <v:shape id="_x0000_s1037" alt="" style="position:absolute;left:7;top:436;width:789;height:789" coordorigin="7,436" coordsize="789,789" path="m386,436l796,847,418,1225,7,815,386,436xe" filled="f">
                    <v:path arrowok="t"/>
                  </v:shape>
                  <v:shape id="_x0000_s1038" alt="" style="position:absolute;left:482;top:882;width:789;height:789" coordorigin="482,883" coordsize="789,789" path="m861,883l482,1261r411,410l1271,1293,861,883xe" fillcolor="#00b050" stroked="f">
                    <v:path arrowok="t"/>
                  </v:shape>
                  <v:shape id="_x0000_s1039" alt="" style="position:absolute;left:482;top:882;width:789;height:789" coordorigin="483,883" coordsize="789,789" path="m861,883r410,410l893,1671,483,1261,861,883xe" filled="f">
                    <v:path arrowok="t"/>
                  </v:shape>
                  <v:shape id="_x0000_s1040" alt="" style="position:absolute;left:448;top:7;width:789;height:789" coordorigin="449,7" coordsize="789,789" path="m827,7l449,386,859,796,1237,418,827,7xe" fillcolor="#00b050" stroked="f">
                    <v:path arrowok="t"/>
                  </v:shape>
                  <v:shape id="_x0000_s1041" alt="" style="position:absolute;left:448;top:7;width:789;height:789" coordorigin="448,7" coordsize="789,789" path="m827,7r410,411l859,796,448,386,827,7xe" filled="f">
                    <v:path arrowok="t"/>
                  </v:shape>
                  <v:shape id="_x0000_s1042" alt="" style="position:absolute;left:923;top:453;width:789;height:789" coordorigin="924,454" coordsize="789,789" path="m1302,454l924,832r410,410l1712,864,1302,454xe" fillcolor="#00b050" stroked="f">
                    <v:path arrowok="t"/>
                  </v:shape>
                  <v:shape id="_x0000_s1043" alt="" style="position:absolute;left:923;top:453;width:789;height:789" coordorigin="924,454" coordsize="789,789" path="m1302,454r410,410l1334,1242,924,832,1302,454xe" fill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2750" w:type="dxa"/>
          </w:tcPr>
          <w:p w:rsidR="00F71C1C" w:rsidRDefault="00397F75">
            <w:pPr>
              <w:pStyle w:val="TableParagraph"/>
              <w:ind w:left="286" w:right="280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BAJO</w:t>
            </w:r>
          </w:p>
        </w:tc>
      </w:tr>
    </w:tbl>
    <w:p w:rsidR="00F71C1C" w:rsidRDefault="00397F75">
      <w:pPr>
        <w:spacing w:line="206" w:lineRule="exact"/>
        <w:ind w:left="1035" w:right="1115"/>
        <w:jc w:val="center"/>
        <w:rPr>
          <w:rFonts w:ascii="Arial"/>
          <w:i/>
          <w:sz w:val="18"/>
        </w:rPr>
      </w:pPr>
      <w:r>
        <w:rPr>
          <w:rFonts w:ascii="Arial"/>
          <w:i/>
          <w:color w:val="44546A"/>
          <w:sz w:val="18"/>
        </w:rPr>
        <w:t>Tabla</w:t>
      </w:r>
      <w:r>
        <w:rPr>
          <w:rFonts w:ascii="Arial"/>
          <w:i/>
          <w:color w:val="44546A"/>
          <w:spacing w:val="-3"/>
          <w:sz w:val="18"/>
        </w:rPr>
        <w:t xml:space="preserve"> </w:t>
      </w:r>
      <w:r>
        <w:rPr>
          <w:rFonts w:ascii="Arial"/>
          <w:i/>
          <w:color w:val="44546A"/>
          <w:sz w:val="18"/>
        </w:rPr>
        <w:t>9.</w:t>
      </w:r>
      <w:r>
        <w:rPr>
          <w:rFonts w:ascii="Arial"/>
          <w:i/>
          <w:color w:val="44546A"/>
          <w:spacing w:val="-2"/>
          <w:sz w:val="18"/>
        </w:rPr>
        <w:t xml:space="preserve"> </w:t>
      </w:r>
      <w:r>
        <w:rPr>
          <w:rFonts w:ascii="Arial"/>
          <w:i/>
          <w:color w:val="44546A"/>
          <w:sz w:val="18"/>
        </w:rPr>
        <w:t>Nivel</w:t>
      </w:r>
      <w:r>
        <w:rPr>
          <w:rFonts w:ascii="Arial"/>
          <w:i/>
          <w:color w:val="44546A"/>
          <w:spacing w:val="-2"/>
          <w:sz w:val="18"/>
        </w:rPr>
        <w:t xml:space="preserve"> </w:t>
      </w:r>
      <w:r>
        <w:rPr>
          <w:rFonts w:ascii="Arial"/>
          <w:i/>
          <w:color w:val="44546A"/>
          <w:sz w:val="18"/>
        </w:rPr>
        <w:t>de</w:t>
      </w:r>
      <w:r>
        <w:rPr>
          <w:rFonts w:ascii="Arial"/>
          <w:i/>
          <w:color w:val="44546A"/>
          <w:spacing w:val="-2"/>
          <w:sz w:val="18"/>
        </w:rPr>
        <w:t xml:space="preserve"> </w:t>
      </w:r>
      <w:r>
        <w:rPr>
          <w:rFonts w:ascii="Arial"/>
          <w:i/>
          <w:color w:val="44546A"/>
          <w:sz w:val="18"/>
        </w:rPr>
        <w:t>Riesgo</w:t>
      </w:r>
    </w:p>
    <w:p w:rsidR="00F71C1C" w:rsidRDefault="00F71C1C">
      <w:pPr>
        <w:pStyle w:val="Textoindependiente"/>
        <w:rPr>
          <w:rFonts w:ascii="Arial"/>
          <w:i/>
          <w:sz w:val="20"/>
        </w:rPr>
      </w:pPr>
    </w:p>
    <w:p w:rsidR="00F71C1C" w:rsidRDefault="00F71C1C">
      <w:pPr>
        <w:pStyle w:val="Textoindependiente"/>
        <w:spacing w:before="4"/>
        <w:rPr>
          <w:rFonts w:ascii="Arial"/>
          <w:i/>
          <w:sz w:val="21"/>
        </w:rPr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3479"/>
        </w:tabs>
        <w:ind w:left="3478" w:hanging="361"/>
        <w:jc w:val="left"/>
      </w:pPr>
      <w:bookmarkStart w:id="20" w:name="_TOC_250005"/>
      <w:r>
        <w:t>ESTRUCTURA</w:t>
      </w:r>
      <w:r>
        <w:rPr>
          <w:spacing w:val="-1"/>
        </w:rPr>
        <w:t xml:space="preserve"> </w:t>
      </w:r>
      <w:bookmarkEnd w:id="20"/>
      <w:r>
        <w:t>ORGANIZACIONAL</w:t>
      </w:r>
    </w:p>
    <w:p w:rsidR="00F71C1C" w:rsidRDefault="00F71C1C">
      <w:pPr>
        <w:pStyle w:val="Textoindependiente"/>
        <w:rPr>
          <w:rFonts w:ascii="Arial"/>
          <w:b/>
        </w:rPr>
      </w:pPr>
    </w:p>
    <w:p w:rsidR="00F71C1C" w:rsidRDefault="00397F75">
      <w:pPr>
        <w:pStyle w:val="Textoindependiente"/>
        <w:ind w:left="839" w:right="919"/>
        <w:jc w:val="both"/>
      </w:pPr>
      <w:r>
        <w:t>Se ha establecido un sistema de organización para emergencias en todos los</w:t>
      </w:r>
      <w:r>
        <w:rPr>
          <w:spacing w:val="1"/>
        </w:rPr>
        <w:t xml:space="preserve"> </w:t>
      </w:r>
      <w:r>
        <w:t>niveles que asegura la efectividad del Plan de Emergencia, en dicho esquema de</w:t>
      </w:r>
      <w:r>
        <w:rPr>
          <w:spacing w:val="1"/>
        </w:rPr>
        <w:t xml:space="preserve"> </w:t>
      </w:r>
      <w:r>
        <w:t>organización deben comprometerse todos los empleados, contratistas y terceros,</w:t>
      </w:r>
      <w:r>
        <w:rPr>
          <w:spacing w:val="1"/>
        </w:rPr>
        <w:t xml:space="preserve"> </w:t>
      </w:r>
      <w:r>
        <w:t>comenzando</w:t>
      </w:r>
      <w:r>
        <w:rPr>
          <w:spacing w:val="-7"/>
        </w:rPr>
        <w:t xml:space="preserve"> </w:t>
      </w:r>
      <w:r>
        <w:t>desde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alta</w:t>
      </w:r>
      <w:r>
        <w:rPr>
          <w:spacing w:val="-6"/>
        </w:rPr>
        <w:t xml:space="preserve"> </w:t>
      </w:r>
      <w:r>
        <w:t>gerencia,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una</w:t>
      </w:r>
      <w:r>
        <w:rPr>
          <w:spacing w:val="-6"/>
        </w:rPr>
        <w:t xml:space="preserve"> </w:t>
      </w:r>
      <w:r>
        <w:t>acción</w:t>
      </w:r>
      <w:r>
        <w:rPr>
          <w:spacing w:val="-6"/>
        </w:rPr>
        <w:t xml:space="preserve"> </w:t>
      </w:r>
      <w:r>
        <w:t>eficaz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coordinada</w:t>
      </w:r>
      <w:r>
        <w:rPr>
          <w:spacing w:val="-65"/>
        </w:rPr>
        <w:t xml:space="preserve"> </w:t>
      </w:r>
      <w:r>
        <w:t>ante una situación de emergencia.</w:t>
      </w:r>
    </w:p>
    <w:p w:rsidR="00F71C1C" w:rsidRDefault="00F71C1C">
      <w:pPr>
        <w:jc w:val="both"/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10" w:after="1"/>
        <w:rPr>
          <w:sz w:val="27"/>
        </w:rPr>
      </w:pPr>
    </w:p>
    <w:p w:rsidR="00F71C1C" w:rsidRDefault="002412D4">
      <w:pPr>
        <w:pStyle w:val="Textoindependiente"/>
        <w:spacing w:line="217" w:lineRule="exact"/>
        <w:ind w:left="5856"/>
        <w:rPr>
          <w:sz w:val="20"/>
        </w:rPr>
      </w:pPr>
      <w:r>
        <w:rPr>
          <w:position w:val="-3"/>
          <w:sz w:val="20"/>
        </w:rPr>
      </w:r>
      <w:r>
        <w:rPr>
          <w:position w:val="-3"/>
          <w:sz w:val="20"/>
        </w:rPr>
        <w:pict>
          <v:group id="_x0000_s1033" alt="" style="width:43.5pt;height:10.9pt;mso-position-horizontal-relative:char;mso-position-vertical-relative:line" coordsize="870,218">
            <v:shape id="_x0000_s1034" alt="" style="position:absolute;left:10;top:10;width:850;height:198" coordorigin="10,10" coordsize="850,198" path="m10,208l62,153r58,-46l182,70,248,42,316,22,386,12r71,-2l528,17r70,17l665,60r65,35l791,139r52,50l859,208e" filled="f" strokecolor="#3d67b1" strokeweight="1pt">
              <v:path arrowok="t"/>
            </v:shape>
            <w10:anchorlock/>
          </v:group>
        </w:pict>
      </w:r>
    </w:p>
    <w:p w:rsidR="00F71C1C" w:rsidRDefault="00397F75">
      <w:pPr>
        <w:pStyle w:val="Ttulo1"/>
        <w:spacing w:line="218" w:lineRule="auto"/>
        <w:ind w:left="5521" w:right="3539"/>
      </w:pPr>
      <w:r>
        <w:t>COMITE DE</w:t>
      </w:r>
      <w:r>
        <w:rPr>
          <w:spacing w:val="1"/>
        </w:rPr>
        <w:t xml:space="preserve"> </w:t>
      </w:r>
      <w:r>
        <w:rPr>
          <w:spacing w:val="-1"/>
        </w:rPr>
        <w:t>EMERGENCIA</w:t>
      </w:r>
    </w:p>
    <w:p w:rsidR="00F71C1C" w:rsidRDefault="00F71C1C">
      <w:pPr>
        <w:pStyle w:val="Textoindependiente"/>
        <w:rPr>
          <w:rFonts w:ascii="Calibri"/>
          <w:sz w:val="20"/>
        </w:rPr>
      </w:pPr>
    </w:p>
    <w:p w:rsidR="00F71C1C" w:rsidRDefault="00F71C1C">
      <w:pPr>
        <w:pStyle w:val="Textoindependiente"/>
        <w:rPr>
          <w:rFonts w:ascii="Calibri"/>
          <w:sz w:val="20"/>
        </w:rPr>
      </w:pPr>
    </w:p>
    <w:p w:rsidR="00F71C1C" w:rsidRDefault="00F71C1C">
      <w:pPr>
        <w:pStyle w:val="Textoindependiente"/>
        <w:spacing w:before="5"/>
        <w:rPr>
          <w:rFonts w:ascii="Calibri"/>
          <w:sz w:val="21"/>
        </w:rPr>
      </w:pPr>
    </w:p>
    <w:p w:rsidR="00F71C1C" w:rsidRDefault="002412D4">
      <w:pPr>
        <w:spacing w:before="101"/>
        <w:ind w:left="417" w:right="1117"/>
        <w:jc w:val="center"/>
        <w:rPr>
          <w:rFonts w:ascii="Calibri"/>
          <w:b/>
          <w:sz w:val="21"/>
        </w:rPr>
      </w:pPr>
      <w:r>
        <w:pict>
          <v:group id="_x0000_s1027" alt="" style="position:absolute;left:0;text-align:left;margin-left:268.75pt;margin-top:-35.35pt;width:110.55pt;height:122.8pt;z-index:-18172416;mso-position-horizontal-relative:page" coordorigin="5375,-707" coordsize="2211,2456">
            <v:shape id="_x0000_s1028" alt="" style="position:absolute;left:6230;top:-499;width:921;height:666" coordorigin="6231,-499" coordsize="921,666" path="m7151,-499r,665l6231,166e" filled="f" strokecolor="#4975c5" strokeweight="1pt">
              <v:path arrowok="t"/>
            </v:shape>
            <v:line id="_x0000_s1029" alt="" style="position:absolute" from="7151,-499" to="7151,1541" strokecolor="#4975c5" strokeweight="1pt"/>
            <v:shape id="_x0000_s1030" alt="" style="position:absolute;left:6726;top:-697;width:850;height:198" coordorigin="6726,-697" coordsize="850,198" path="m7575,-697r-52,55l7465,-597r-62,38l7338,-531r-69,20l7199,-501r-71,2l7057,-507r-69,-16l6920,-549r-65,-35l6794,-628r-52,-51l6726,-697e" filled="f" strokecolor="#3d67b1" strokeweight="1pt">
              <v:path arrowok="t"/>
            </v:shape>
            <v:shape id="_x0000_s1031" alt="" style="position:absolute;left:6726;top:1541;width:850;height:198" coordorigin="6726,1542" coordsize="850,198" path="m6726,1739r52,-54l6836,1639r62,-37l6964,1574r68,-20l7102,1543r71,-1l7244,1549r70,17l7381,1591r65,35l7507,1671r52,50l7575,1739e" filled="f" strokecolor="#3d67b1" strokeweight="1pt">
              <v:path arrowok="t"/>
            </v:shape>
            <v:shape id="_x0000_s1032" alt="" style="position:absolute;left:5384;top:-33;width:850;height:1108" coordorigin="5385,-33" coordsize="850,1108" o:spt="100" adj="0,,0" path="m5385,165r52,-54l5495,65r62,-37l5622,-1r69,-19l5761,-31r71,-2l5903,-25r69,16l6040,17r65,35l6166,97r18,16l6201,129r17,18l6234,165t,713l6182,932r-58,46l6062,1015r-66,28l5928,1063r-70,10l5787,1075r-71,-7l5646,1051r-67,-26l5514,990r-61,-44l5435,930r-18,-17l5401,896r-16,-18e" filled="f" strokecolor="#3d67b1" strokeweight="1pt">
              <v:stroke joinstyle="round"/>
              <v:formulas/>
              <v:path arrowok="t" o:connecttype="segments"/>
            </v:shape>
            <w10:wrap anchorx="page"/>
          </v:group>
        </w:pict>
      </w:r>
      <w:r w:rsidR="00397F75">
        <w:rPr>
          <w:rFonts w:ascii="Calibri"/>
          <w:b/>
          <w:sz w:val="21"/>
        </w:rPr>
        <w:t>GRUPOS</w:t>
      </w:r>
      <w:r w:rsidR="00397F75">
        <w:rPr>
          <w:rFonts w:ascii="Calibri"/>
          <w:b/>
          <w:spacing w:val="-2"/>
          <w:sz w:val="21"/>
        </w:rPr>
        <w:t xml:space="preserve"> </w:t>
      </w:r>
      <w:r w:rsidR="00397F75">
        <w:rPr>
          <w:rFonts w:ascii="Calibri"/>
          <w:b/>
          <w:sz w:val="21"/>
        </w:rPr>
        <w:t>DE</w:t>
      </w:r>
      <w:r w:rsidR="00397F75">
        <w:rPr>
          <w:rFonts w:ascii="Calibri"/>
          <w:b/>
          <w:spacing w:val="-2"/>
          <w:sz w:val="21"/>
        </w:rPr>
        <w:t xml:space="preserve"> </w:t>
      </w:r>
      <w:r w:rsidR="00397F75">
        <w:rPr>
          <w:rFonts w:ascii="Calibri"/>
          <w:b/>
          <w:sz w:val="21"/>
        </w:rPr>
        <w:t>APOYO</w:t>
      </w:r>
    </w:p>
    <w:p w:rsidR="00F71C1C" w:rsidRDefault="00397F75">
      <w:pPr>
        <w:spacing w:before="65" w:line="243" w:lineRule="exact"/>
        <w:ind w:left="419" w:right="1117"/>
        <w:jc w:val="center"/>
        <w:rPr>
          <w:rFonts w:ascii="Calibri"/>
          <w:sz w:val="21"/>
        </w:rPr>
      </w:pPr>
      <w:r>
        <w:rPr>
          <w:rFonts w:ascii="Calibri"/>
          <w:sz w:val="21"/>
        </w:rPr>
        <w:t>-Bomberos</w:t>
      </w:r>
      <w:r>
        <w:rPr>
          <w:rFonts w:ascii="Calibri"/>
          <w:spacing w:val="-3"/>
          <w:sz w:val="21"/>
        </w:rPr>
        <w:t xml:space="preserve"> </w:t>
      </w:r>
      <w:r>
        <w:rPr>
          <w:rFonts w:ascii="Calibri"/>
          <w:sz w:val="21"/>
        </w:rPr>
        <w:t>-</w:t>
      </w:r>
      <w:r>
        <w:rPr>
          <w:rFonts w:ascii="Calibri"/>
          <w:spacing w:val="-2"/>
          <w:sz w:val="21"/>
        </w:rPr>
        <w:t xml:space="preserve"> </w:t>
      </w:r>
      <w:r>
        <w:rPr>
          <w:rFonts w:ascii="Calibri"/>
          <w:sz w:val="21"/>
        </w:rPr>
        <w:t>Defensa</w:t>
      </w:r>
      <w:r>
        <w:rPr>
          <w:rFonts w:ascii="Calibri"/>
          <w:spacing w:val="-2"/>
          <w:sz w:val="21"/>
        </w:rPr>
        <w:t xml:space="preserve"> </w:t>
      </w:r>
      <w:r>
        <w:rPr>
          <w:rFonts w:ascii="Calibri"/>
          <w:sz w:val="21"/>
        </w:rPr>
        <w:t>Civil</w:t>
      </w:r>
    </w:p>
    <w:p w:rsidR="00F71C1C" w:rsidRDefault="00397F75">
      <w:pPr>
        <w:spacing w:line="243" w:lineRule="exact"/>
        <w:ind w:left="419" w:right="1117"/>
        <w:jc w:val="center"/>
        <w:rPr>
          <w:rFonts w:ascii="Calibri"/>
          <w:sz w:val="21"/>
        </w:rPr>
      </w:pPr>
      <w:r>
        <w:rPr>
          <w:rFonts w:ascii="Calibri"/>
          <w:sz w:val="21"/>
        </w:rPr>
        <w:t>-</w:t>
      </w:r>
      <w:r>
        <w:rPr>
          <w:rFonts w:ascii="Calibri"/>
          <w:spacing w:val="-2"/>
          <w:sz w:val="21"/>
        </w:rPr>
        <w:t xml:space="preserve"> </w:t>
      </w:r>
      <w:r>
        <w:rPr>
          <w:rFonts w:ascii="Calibri"/>
          <w:sz w:val="21"/>
        </w:rPr>
        <w:t>Policia</w:t>
      </w:r>
    </w:p>
    <w:p w:rsidR="00F71C1C" w:rsidRDefault="00F71C1C">
      <w:pPr>
        <w:pStyle w:val="Textoindependiente"/>
        <w:rPr>
          <w:rFonts w:ascii="Calibri"/>
          <w:sz w:val="20"/>
        </w:rPr>
      </w:pPr>
    </w:p>
    <w:p w:rsidR="00F71C1C" w:rsidRDefault="00F71C1C">
      <w:pPr>
        <w:pStyle w:val="Textoindependiente"/>
        <w:rPr>
          <w:rFonts w:ascii="Calibri"/>
          <w:sz w:val="20"/>
        </w:rPr>
      </w:pPr>
    </w:p>
    <w:p w:rsidR="00F71C1C" w:rsidRDefault="00F71C1C">
      <w:pPr>
        <w:pStyle w:val="Textoindependiente"/>
        <w:rPr>
          <w:rFonts w:ascii="Calibri"/>
          <w:sz w:val="20"/>
        </w:rPr>
      </w:pPr>
    </w:p>
    <w:p w:rsidR="00F71C1C" w:rsidRDefault="00397F75">
      <w:pPr>
        <w:pStyle w:val="Ttulo1"/>
        <w:spacing w:before="265"/>
      </w:pPr>
      <w:r>
        <w:t>BRIGADAS</w:t>
      </w:r>
    </w:p>
    <w:p w:rsidR="00F71C1C" w:rsidRDefault="002412D4">
      <w:pPr>
        <w:pStyle w:val="Textoindependiente"/>
        <w:spacing w:before="8"/>
        <w:rPr>
          <w:rFonts w:ascii="Calibri"/>
          <w:sz w:val="12"/>
        </w:rPr>
      </w:pPr>
      <w:r>
        <w:pict>
          <v:shape id="_x0000_s1026" alt="" style="position:absolute;margin-left:336.3pt;margin-top:10.2pt;width:42.45pt;height:9.85pt;z-index:-15707136;mso-wrap-edited:f;mso-width-percent:0;mso-height-percent:0;mso-wrap-distance-left:0;mso-wrap-distance-right:0;mso-position-horizontal-relative:page;mso-width-percent:0;mso-height-percent:0" coordsize="850,198" path="m850,l798,54r-58,47l678,138r-65,28l544,186r-70,11l402,198r-71,-7l262,174,194,149,129,114,68,68,16,18,,e" filled="f" strokecolor="#3d67b1" strokeweight="1pt">
            <v:path arrowok="t" o:connecttype="custom"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0,2147483646" o:connectangles="0,0,0,0,0,0,0,0,0,0,0,0,0,0,0"/>
            <w10:wrap type="topAndBottom" anchorx="page"/>
          </v:shape>
        </w:pict>
      </w:r>
    </w:p>
    <w:p w:rsidR="00F71C1C" w:rsidRDefault="00397F75">
      <w:pPr>
        <w:spacing w:before="21"/>
        <w:ind w:left="1035" w:right="1116"/>
        <w:jc w:val="center"/>
        <w:rPr>
          <w:rFonts w:ascii="Arial"/>
          <w:i/>
          <w:sz w:val="20"/>
        </w:rPr>
      </w:pPr>
      <w:r>
        <w:rPr>
          <w:rFonts w:ascii="Arial"/>
          <w:i/>
          <w:color w:val="44546A"/>
          <w:sz w:val="20"/>
        </w:rPr>
        <w:t>Imagen</w:t>
      </w:r>
      <w:r>
        <w:rPr>
          <w:rFonts w:ascii="Arial"/>
          <w:i/>
          <w:color w:val="44546A"/>
          <w:spacing w:val="-4"/>
          <w:sz w:val="20"/>
        </w:rPr>
        <w:t xml:space="preserve"> </w:t>
      </w:r>
      <w:r>
        <w:rPr>
          <w:rFonts w:ascii="Arial"/>
          <w:i/>
          <w:color w:val="44546A"/>
          <w:sz w:val="20"/>
        </w:rPr>
        <w:t>2.</w:t>
      </w:r>
      <w:r>
        <w:rPr>
          <w:rFonts w:ascii="Arial"/>
          <w:i/>
          <w:color w:val="44546A"/>
          <w:spacing w:val="-3"/>
          <w:sz w:val="20"/>
        </w:rPr>
        <w:t xml:space="preserve"> </w:t>
      </w:r>
      <w:r>
        <w:rPr>
          <w:rFonts w:ascii="Arial"/>
          <w:i/>
          <w:color w:val="44546A"/>
          <w:sz w:val="20"/>
        </w:rPr>
        <w:t>Estructura</w:t>
      </w:r>
      <w:r>
        <w:rPr>
          <w:rFonts w:ascii="Arial"/>
          <w:i/>
          <w:color w:val="44546A"/>
          <w:spacing w:val="-3"/>
          <w:sz w:val="20"/>
        </w:rPr>
        <w:t xml:space="preserve"> </w:t>
      </w:r>
      <w:r>
        <w:rPr>
          <w:rFonts w:ascii="Arial"/>
          <w:i/>
          <w:color w:val="44546A"/>
          <w:sz w:val="20"/>
        </w:rPr>
        <w:t>Organizacional</w:t>
      </w:r>
    </w:p>
    <w:p w:rsidR="00F71C1C" w:rsidRDefault="00F71C1C">
      <w:pPr>
        <w:pStyle w:val="Textoindependiente"/>
        <w:rPr>
          <w:rFonts w:ascii="Arial"/>
          <w:i/>
          <w:sz w:val="22"/>
        </w:rPr>
      </w:pPr>
    </w:p>
    <w:p w:rsidR="00F71C1C" w:rsidRDefault="00F71C1C">
      <w:pPr>
        <w:pStyle w:val="Textoindependiente"/>
        <w:spacing w:before="5"/>
        <w:rPr>
          <w:rFonts w:ascii="Arial"/>
          <w:i/>
          <w:sz w:val="19"/>
        </w:rPr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3832"/>
        </w:tabs>
        <w:ind w:left="3831" w:hanging="361"/>
        <w:jc w:val="left"/>
      </w:pPr>
      <w:bookmarkStart w:id="21" w:name="_TOC_250004"/>
      <w:bookmarkEnd w:id="21"/>
      <w:r>
        <w:t>MEDIDAS DE INTERVECION</w:t>
      </w:r>
    </w:p>
    <w:p w:rsidR="00F71C1C" w:rsidRDefault="00F71C1C">
      <w:pPr>
        <w:pStyle w:val="Textoindependiente"/>
        <w:rPr>
          <w:rFonts w:ascii="Arial"/>
          <w:b/>
          <w:sz w:val="20"/>
        </w:rPr>
      </w:pPr>
    </w:p>
    <w:p w:rsidR="00F71C1C" w:rsidRDefault="00F71C1C">
      <w:pPr>
        <w:pStyle w:val="Textoindependiente"/>
        <w:spacing w:before="2"/>
        <w:rPr>
          <w:rFonts w:ascii="Arial"/>
          <w:b/>
          <w:sz w:val="28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551"/>
        </w:trPr>
        <w:tc>
          <w:tcPr>
            <w:tcW w:w="2290" w:type="dxa"/>
            <w:shd w:val="clear" w:color="auto" w:fill="D9E2F3"/>
          </w:tcPr>
          <w:p w:rsidR="00F71C1C" w:rsidRDefault="00397F75">
            <w:pPr>
              <w:pStyle w:val="TableParagraph"/>
              <w:spacing w:before="139"/>
              <w:ind w:left="54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AMENAZA</w:t>
            </w:r>
          </w:p>
        </w:tc>
        <w:tc>
          <w:tcPr>
            <w:tcW w:w="2962" w:type="dxa"/>
            <w:shd w:val="clear" w:color="auto" w:fill="D9E2F3"/>
          </w:tcPr>
          <w:p w:rsidR="00F71C1C" w:rsidRDefault="00397F75">
            <w:pPr>
              <w:pStyle w:val="TableParagraph"/>
              <w:spacing w:line="274" w:lineRule="exact"/>
              <w:ind w:left="575" w:right="543" w:firstLine="23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MEDIDA DE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INTERVENCION</w:t>
            </w:r>
          </w:p>
        </w:tc>
        <w:tc>
          <w:tcPr>
            <w:tcW w:w="3576" w:type="dxa"/>
            <w:gridSpan w:val="2"/>
            <w:shd w:val="clear" w:color="auto" w:fill="D9E2F3"/>
          </w:tcPr>
          <w:p w:rsidR="00F71C1C" w:rsidRDefault="00397F75">
            <w:pPr>
              <w:pStyle w:val="TableParagraph"/>
              <w:spacing w:before="139"/>
              <w:ind w:left="80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TIPO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 MEDIDA</w:t>
            </w:r>
          </w:p>
        </w:tc>
      </w:tr>
      <w:tr w:rsidR="00F71C1C">
        <w:trPr>
          <w:trHeight w:val="302"/>
        </w:trPr>
        <w:tc>
          <w:tcPr>
            <w:tcW w:w="2290" w:type="dxa"/>
            <w:shd w:val="clear" w:color="auto" w:fill="D9E2F3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  <w:shd w:val="clear" w:color="auto" w:fill="D9E2F3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00" w:type="dxa"/>
            <w:shd w:val="clear" w:color="auto" w:fill="D9E2F3"/>
          </w:tcPr>
          <w:p w:rsidR="00F71C1C" w:rsidRDefault="00397F75">
            <w:pPr>
              <w:pStyle w:val="TableParagraph"/>
              <w:spacing w:before="14" w:line="267" w:lineRule="exact"/>
              <w:ind w:lef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PREVENCION</w:t>
            </w:r>
          </w:p>
        </w:tc>
        <w:tc>
          <w:tcPr>
            <w:tcW w:w="1776" w:type="dxa"/>
            <w:shd w:val="clear" w:color="auto" w:fill="D9E2F3"/>
          </w:tcPr>
          <w:p w:rsidR="00F71C1C" w:rsidRDefault="00397F75">
            <w:pPr>
              <w:pStyle w:val="TableParagraph"/>
              <w:spacing w:before="14" w:line="267" w:lineRule="exact"/>
              <w:ind w:left="148" w:right="13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MITIGACION</w:t>
            </w:r>
          </w:p>
        </w:tc>
      </w:tr>
      <w:tr w:rsidR="00F71C1C">
        <w:trPr>
          <w:trHeight w:val="4761"/>
        </w:trPr>
        <w:tc>
          <w:tcPr>
            <w:tcW w:w="229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Trabajo en alturas</w:t>
            </w: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54"/>
              </w:numPr>
              <w:tabs>
                <w:tab w:val="left" w:pos="830"/>
              </w:tabs>
              <w:spacing w:line="276" w:lineRule="auto"/>
              <w:ind w:right="225"/>
              <w:rPr>
                <w:sz w:val="24"/>
              </w:rPr>
            </w:pPr>
            <w:r>
              <w:rPr>
                <w:sz w:val="24"/>
              </w:rPr>
              <w:t>Asegurarse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solo personal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capacitado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certificado realice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trabajos de alto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riesgo.</w:t>
            </w:r>
          </w:p>
          <w:p w:rsidR="00F71C1C" w:rsidRDefault="00397F75">
            <w:pPr>
              <w:pStyle w:val="TableParagraph"/>
              <w:numPr>
                <w:ilvl w:val="0"/>
                <w:numId w:val="54"/>
              </w:numPr>
              <w:tabs>
                <w:tab w:val="left" w:pos="830"/>
              </w:tabs>
              <w:spacing w:line="276" w:lineRule="auto"/>
              <w:ind w:right="145"/>
              <w:rPr>
                <w:sz w:val="24"/>
              </w:rPr>
            </w:pPr>
            <w:r>
              <w:rPr>
                <w:sz w:val="24"/>
              </w:rPr>
              <w:t>Proveer y exigir 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uso de equipos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protección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adecuados para 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tipo de trabajo.</w:t>
            </w:r>
          </w:p>
          <w:p w:rsidR="00F71C1C" w:rsidRDefault="00397F75">
            <w:pPr>
              <w:pStyle w:val="TableParagraph"/>
              <w:numPr>
                <w:ilvl w:val="0"/>
                <w:numId w:val="54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Asignar</w:t>
            </w:r>
          </w:p>
          <w:p w:rsidR="00F71C1C" w:rsidRDefault="00397F75">
            <w:pPr>
              <w:pStyle w:val="TableParagraph"/>
              <w:spacing w:before="5" w:line="310" w:lineRule="atLeast"/>
              <w:ind w:left="829" w:right="288"/>
              <w:rPr>
                <w:sz w:val="24"/>
              </w:rPr>
            </w:pPr>
            <w:r>
              <w:rPr>
                <w:sz w:val="24"/>
              </w:rPr>
              <w:t>supervisores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capacitados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397F75">
            <w:pPr>
              <w:pStyle w:val="TableParagraph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</w:tr>
    </w:tbl>
    <w:p w:rsidR="00F71C1C" w:rsidRDefault="00F71C1C">
      <w:pPr>
        <w:jc w:val="center"/>
        <w:rPr>
          <w:rFonts w:ascii="Arial"/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11423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spacing w:line="276" w:lineRule="auto"/>
              <w:ind w:left="829" w:right="141"/>
              <w:rPr>
                <w:sz w:val="24"/>
              </w:rPr>
            </w:pPr>
            <w:r>
              <w:rPr>
                <w:sz w:val="24"/>
              </w:rPr>
              <w:t>monitorear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 de alto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riesgo y asegurar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se sigan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procedimientos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</w:p>
          <w:p w:rsidR="00F71C1C" w:rsidRDefault="00397F75">
            <w:pPr>
              <w:pStyle w:val="TableParagraph"/>
              <w:numPr>
                <w:ilvl w:val="0"/>
                <w:numId w:val="53"/>
              </w:numPr>
              <w:tabs>
                <w:tab w:val="left" w:pos="830"/>
              </w:tabs>
              <w:spacing w:before="1" w:line="276" w:lineRule="auto"/>
              <w:ind w:right="198"/>
              <w:rPr>
                <w:sz w:val="24"/>
              </w:rPr>
            </w:pPr>
            <w:r>
              <w:rPr>
                <w:sz w:val="24"/>
              </w:rPr>
              <w:t>Implementar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permisos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requiera una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autorización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formal antes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comenzar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cualquier tarea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alto riesgo.</w:t>
            </w:r>
          </w:p>
          <w:p w:rsidR="00F71C1C" w:rsidRDefault="00397F75">
            <w:pPr>
              <w:pStyle w:val="TableParagraph"/>
              <w:numPr>
                <w:ilvl w:val="0"/>
                <w:numId w:val="53"/>
              </w:numPr>
              <w:tabs>
                <w:tab w:val="left" w:pos="830"/>
              </w:tabs>
              <w:spacing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Establecer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procedimientos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trabajo seguro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específicos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cada tarea de alto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riesgo, detallando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 pasos a seguir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las precauciones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 tomar.</w:t>
            </w:r>
          </w:p>
          <w:p w:rsidR="00F71C1C" w:rsidRDefault="00397F75">
            <w:pPr>
              <w:pStyle w:val="TableParagraph"/>
              <w:numPr>
                <w:ilvl w:val="0"/>
                <w:numId w:val="53"/>
              </w:numPr>
              <w:tabs>
                <w:tab w:val="left" w:pos="830"/>
                <w:tab w:val="left" w:pos="1515"/>
                <w:tab w:val="left" w:pos="1988"/>
                <w:tab w:val="left" w:pos="2586"/>
                <w:tab w:val="left" w:pos="2667"/>
                <w:tab w:val="left" w:pos="2733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Establecer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un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procedimiento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atención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rescate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alturas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z w:val="24"/>
              </w:rPr>
              <w:tab/>
              <w:t>recursos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entrenado,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acuerdo</w:t>
            </w:r>
            <w:r>
              <w:rPr>
                <w:sz w:val="24"/>
              </w:rPr>
              <w:tab/>
              <w:t>con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lo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</w:p>
          <w:p w:rsidR="00F71C1C" w:rsidRDefault="00397F75">
            <w:pPr>
              <w:pStyle w:val="TableParagraph"/>
              <w:spacing w:line="276" w:lineRule="exact"/>
              <w:ind w:left="829"/>
              <w:rPr>
                <w:sz w:val="24"/>
              </w:rPr>
            </w:pPr>
            <w:r>
              <w:rPr>
                <w:sz w:val="24"/>
              </w:rPr>
              <w:t>artículo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1386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ind w:left="829"/>
              <w:rPr>
                <w:sz w:val="24"/>
              </w:rPr>
            </w:pPr>
            <w:r>
              <w:rPr>
                <w:sz w:val="24"/>
              </w:rPr>
              <w:t>resolución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1409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F71C1C" w:rsidRDefault="00397F75">
            <w:pPr>
              <w:pStyle w:val="TableParagraph"/>
              <w:spacing w:before="41"/>
              <w:ind w:left="829"/>
              <w:rPr>
                <w:sz w:val="24"/>
              </w:rPr>
            </w:pPr>
            <w:r>
              <w:rPr>
                <w:sz w:val="24"/>
              </w:rPr>
              <w:t>2012.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8831"/>
        </w:trPr>
        <w:tc>
          <w:tcPr>
            <w:tcW w:w="2290" w:type="dxa"/>
          </w:tcPr>
          <w:p w:rsidR="00F71C1C" w:rsidRDefault="00397F75">
            <w:pPr>
              <w:pStyle w:val="TableParagraph"/>
              <w:tabs>
                <w:tab w:val="left" w:pos="1917"/>
              </w:tabs>
              <w:spacing w:before="2" w:line="237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Deslizamiento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tierras</w:t>
            </w: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52"/>
              </w:numPr>
              <w:tabs>
                <w:tab w:val="left" w:pos="830"/>
                <w:tab w:val="left" w:pos="2720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Identificar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mapear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áreas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propensas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a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deslizamientos.</w:t>
            </w:r>
          </w:p>
          <w:p w:rsidR="00F71C1C" w:rsidRDefault="00397F75">
            <w:pPr>
              <w:pStyle w:val="TableParagraph"/>
              <w:numPr>
                <w:ilvl w:val="0"/>
                <w:numId w:val="52"/>
              </w:numPr>
              <w:tabs>
                <w:tab w:val="left" w:pos="830"/>
                <w:tab w:val="left" w:pos="2088"/>
                <w:tab w:val="left" w:pos="2453"/>
                <w:tab w:val="left" w:pos="2546"/>
                <w:tab w:val="left" w:pos="273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Establecer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alerta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temprana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que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informen</w:t>
            </w:r>
            <w:r>
              <w:rPr>
                <w:sz w:val="24"/>
              </w:rPr>
              <w:tab/>
              <w:t>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trabajadores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autoridades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posibles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deslizamientos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inminentes.</w:t>
            </w:r>
          </w:p>
          <w:p w:rsidR="00F71C1C" w:rsidRDefault="00397F75">
            <w:pPr>
              <w:pStyle w:val="TableParagraph"/>
              <w:numPr>
                <w:ilvl w:val="0"/>
                <w:numId w:val="52"/>
              </w:numPr>
              <w:tabs>
                <w:tab w:val="left" w:pos="830"/>
                <w:tab w:val="left" w:pos="2586"/>
              </w:tabs>
              <w:spacing w:line="242" w:lineRule="auto"/>
              <w:ind w:right="96"/>
              <w:rPr>
                <w:sz w:val="24"/>
              </w:rPr>
            </w:pPr>
            <w:r>
              <w:rPr>
                <w:sz w:val="24"/>
              </w:rPr>
              <w:t>Crear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actualizar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planes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</w:p>
          <w:p w:rsidR="00F71C1C" w:rsidRDefault="00397F75">
            <w:pPr>
              <w:pStyle w:val="TableParagraph"/>
              <w:tabs>
                <w:tab w:val="left" w:pos="2373"/>
                <w:tab w:val="left" w:pos="2586"/>
              </w:tabs>
              <w:ind w:left="829" w:right="95"/>
              <w:rPr>
                <w:sz w:val="24"/>
              </w:rPr>
            </w:pPr>
            <w:r>
              <w:rPr>
                <w:sz w:val="24"/>
              </w:rPr>
              <w:t>emergencia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específicos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para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deslizamientos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tierra,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incluyan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rutas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</w:p>
          <w:p w:rsidR="00F71C1C" w:rsidRDefault="00397F75">
            <w:pPr>
              <w:pStyle w:val="TableParagraph"/>
              <w:ind w:left="829" w:right="97"/>
              <w:jc w:val="both"/>
              <w:rPr>
                <w:sz w:val="24"/>
              </w:rPr>
            </w:pPr>
            <w:r>
              <w:rPr>
                <w:sz w:val="24"/>
              </w:rPr>
              <w:t>evacuación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procedimientos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rescate</w:t>
            </w:r>
          </w:p>
          <w:p w:rsidR="00F71C1C" w:rsidRDefault="00397F75">
            <w:pPr>
              <w:pStyle w:val="TableParagraph"/>
              <w:numPr>
                <w:ilvl w:val="0"/>
                <w:numId w:val="52"/>
              </w:numPr>
              <w:tabs>
                <w:tab w:val="left" w:pos="830"/>
                <w:tab w:val="left" w:pos="2168"/>
                <w:tab w:val="left" w:pos="2199"/>
                <w:tab w:val="left" w:pos="2586"/>
                <w:tab w:val="left" w:pos="2666"/>
                <w:tab w:val="left" w:pos="273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simulacros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periódicos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capacitar</w:t>
            </w:r>
            <w:r>
              <w:rPr>
                <w:sz w:val="24"/>
              </w:rPr>
              <w:tab/>
              <w:t>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población en cómo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actuar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antes,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después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un</w:t>
            </w:r>
          </w:p>
          <w:p w:rsidR="00F71C1C" w:rsidRDefault="00397F75">
            <w:pPr>
              <w:pStyle w:val="TableParagraph"/>
              <w:spacing w:line="258" w:lineRule="exact"/>
              <w:ind w:left="829"/>
              <w:rPr>
                <w:sz w:val="24"/>
              </w:rPr>
            </w:pPr>
            <w:r>
              <w:rPr>
                <w:sz w:val="24"/>
              </w:rPr>
              <w:t>deslizamiento.</w:t>
            </w:r>
          </w:p>
        </w:tc>
        <w:tc>
          <w:tcPr>
            <w:tcW w:w="1800" w:type="dxa"/>
          </w:tcPr>
          <w:p w:rsidR="00F71C1C" w:rsidRDefault="00397F75">
            <w:pPr>
              <w:pStyle w:val="TableParagraph"/>
              <w:ind w:left="1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266"/>
        </w:trPr>
        <w:tc>
          <w:tcPr>
            <w:tcW w:w="229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Lluvias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fuertes</w:t>
            </w: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51"/>
              </w:numPr>
              <w:tabs>
                <w:tab w:val="left" w:pos="830"/>
              </w:tabs>
              <w:spacing w:line="276" w:lineRule="auto"/>
              <w:ind w:right="238"/>
              <w:rPr>
                <w:sz w:val="24"/>
              </w:rPr>
            </w:pPr>
            <w:r>
              <w:rPr>
                <w:sz w:val="24"/>
              </w:rPr>
              <w:t>Evaluar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resistencia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techos,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ventanas,</w:t>
            </w:r>
          </w:p>
          <w:p w:rsidR="00F71C1C" w:rsidRDefault="00397F75">
            <w:pPr>
              <w:pStyle w:val="TableParagraph"/>
              <w:spacing w:line="274" w:lineRule="exact"/>
              <w:ind w:left="829"/>
              <w:rPr>
                <w:sz w:val="24"/>
              </w:rPr>
            </w:pP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sistemas de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397F75">
            <w:pPr>
              <w:pStyle w:val="TableParagraph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</w:tr>
    </w:tbl>
    <w:p w:rsidR="00F71C1C" w:rsidRDefault="00F71C1C">
      <w:pPr>
        <w:jc w:val="center"/>
        <w:rPr>
          <w:rFonts w:ascii="Arial"/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11423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spacing w:line="276" w:lineRule="auto"/>
              <w:ind w:left="829" w:right="355"/>
              <w:rPr>
                <w:sz w:val="24"/>
              </w:rPr>
            </w:pPr>
            <w:r>
              <w:rPr>
                <w:sz w:val="24"/>
              </w:rPr>
              <w:t>drenaje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asegurar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puedan soportar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lluvias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fuertes</w:t>
            </w:r>
          </w:p>
          <w:p w:rsidR="00F71C1C" w:rsidRDefault="00397F75">
            <w:pPr>
              <w:pStyle w:val="TableParagraph"/>
              <w:numPr>
                <w:ilvl w:val="0"/>
                <w:numId w:val="50"/>
              </w:numPr>
              <w:tabs>
                <w:tab w:val="left" w:pos="830"/>
              </w:tabs>
              <w:spacing w:line="276" w:lineRule="auto"/>
              <w:ind w:right="185"/>
              <w:rPr>
                <w:sz w:val="24"/>
              </w:rPr>
            </w:pPr>
            <w:r>
              <w:rPr>
                <w:sz w:val="24"/>
              </w:rPr>
              <w:t>Asegurarse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todos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desagües,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canaletas,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drenaje estén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limpios y sin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obstrucciones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 evitar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acumulaciones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agua.</w:t>
            </w:r>
          </w:p>
          <w:p w:rsidR="00F71C1C" w:rsidRDefault="00397F75">
            <w:pPr>
              <w:pStyle w:val="TableParagraph"/>
              <w:numPr>
                <w:ilvl w:val="0"/>
                <w:numId w:val="50"/>
              </w:numPr>
              <w:tabs>
                <w:tab w:val="left" w:pos="830"/>
              </w:tabs>
              <w:spacing w:before="1" w:line="276" w:lineRule="auto"/>
              <w:ind w:right="212"/>
              <w:rPr>
                <w:sz w:val="24"/>
              </w:rPr>
            </w:pPr>
            <w:r>
              <w:rPr>
                <w:sz w:val="24"/>
              </w:rPr>
              <w:t>Asegurar que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eléctricos estén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protegidos contra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 humedad y que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los cables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equipos estén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estado.</w:t>
            </w:r>
          </w:p>
          <w:p w:rsidR="00F71C1C" w:rsidRDefault="00397F75">
            <w:pPr>
              <w:pStyle w:val="TableParagraph"/>
              <w:numPr>
                <w:ilvl w:val="0"/>
                <w:numId w:val="50"/>
              </w:numPr>
              <w:tabs>
                <w:tab w:val="left" w:pos="830"/>
              </w:tabs>
              <w:spacing w:line="276" w:lineRule="auto"/>
              <w:ind w:right="198"/>
              <w:rPr>
                <w:sz w:val="24"/>
              </w:rPr>
            </w:pPr>
            <w:r>
              <w:rPr>
                <w:sz w:val="24"/>
              </w:rPr>
              <w:t>Preparar kits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incluyan linternas,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baterías,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botiquines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primeros auxilios,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suministros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básicos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situaciones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emergencia.</w:t>
            </w:r>
          </w:p>
          <w:p w:rsidR="00F71C1C" w:rsidRDefault="00397F75">
            <w:pPr>
              <w:pStyle w:val="TableParagraph"/>
              <w:numPr>
                <w:ilvl w:val="0"/>
                <w:numId w:val="50"/>
              </w:numPr>
              <w:tabs>
                <w:tab w:val="left" w:pos="830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Definir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señalizar</w:t>
            </w:r>
          </w:p>
          <w:p w:rsidR="00F71C1C" w:rsidRDefault="00397F75">
            <w:pPr>
              <w:pStyle w:val="TableParagraph"/>
              <w:spacing w:before="7" w:line="310" w:lineRule="atLeast"/>
              <w:ind w:left="829" w:right="542"/>
              <w:rPr>
                <w:sz w:val="24"/>
              </w:rPr>
            </w:pPr>
            <w:r>
              <w:rPr>
                <w:sz w:val="24"/>
              </w:rPr>
              <w:t>claramente las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rutas de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6863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spacing w:line="276" w:lineRule="auto"/>
              <w:ind w:left="829" w:right="128"/>
              <w:rPr>
                <w:sz w:val="24"/>
              </w:rPr>
            </w:pPr>
            <w:r>
              <w:rPr>
                <w:sz w:val="24"/>
              </w:rPr>
              <w:t>evacuación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puntos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encuentro en caso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inundaciones 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situaciones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emergencia.</w:t>
            </w:r>
          </w:p>
          <w:p w:rsidR="00F71C1C" w:rsidRDefault="00397F75">
            <w:pPr>
              <w:pStyle w:val="TableParagraph"/>
              <w:numPr>
                <w:ilvl w:val="0"/>
                <w:numId w:val="49"/>
              </w:numPr>
              <w:tabs>
                <w:tab w:val="left" w:pos="830"/>
              </w:tabs>
              <w:spacing w:before="1" w:line="276" w:lineRule="auto"/>
              <w:ind w:right="145"/>
              <w:rPr>
                <w:sz w:val="24"/>
              </w:rPr>
            </w:pPr>
            <w:r>
              <w:rPr>
                <w:sz w:val="24"/>
              </w:rPr>
              <w:t>Establecer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canales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claros para alertar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 personal sobre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 riesgo de lluvias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fuertes y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acciones a seguir</w:t>
            </w:r>
          </w:p>
          <w:p w:rsidR="00F71C1C" w:rsidRDefault="00397F75">
            <w:pPr>
              <w:pStyle w:val="TableParagraph"/>
              <w:numPr>
                <w:ilvl w:val="0"/>
                <w:numId w:val="49"/>
              </w:numPr>
              <w:tabs>
                <w:tab w:val="left" w:pos="830"/>
              </w:tabs>
              <w:spacing w:before="1" w:line="276" w:lineRule="auto"/>
              <w:ind w:right="212"/>
              <w:rPr>
                <w:sz w:val="24"/>
              </w:rPr>
            </w:pPr>
            <w:r>
              <w:rPr>
                <w:sz w:val="24"/>
              </w:rPr>
              <w:t>Capacitar a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empleados sobre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 medidas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seguridad y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acciones a tomar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 caso de lluvias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intensas.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4444"/>
        </w:trPr>
        <w:tc>
          <w:tcPr>
            <w:tcW w:w="2290" w:type="dxa"/>
          </w:tcPr>
          <w:p w:rsidR="00F71C1C" w:rsidRDefault="00397F75">
            <w:pPr>
              <w:pStyle w:val="TableParagraph"/>
              <w:spacing w:line="242" w:lineRule="auto"/>
              <w:ind w:left="110" w:right="82"/>
              <w:rPr>
                <w:sz w:val="24"/>
              </w:rPr>
            </w:pPr>
            <w:r>
              <w:rPr>
                <w:sz w:val="24"/>
              </w:rPr>
              <w:t>Fallas de equipos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48"/>
              </w:numPr>
              <w:tabs>
                <w:tab w:val="left" w:pos="830"/>
              </w:tabs>
              <w:spacing w:line="276" w:lineRule="auto"/>
              <w:ind w:right="199"/>
              <w:rPr>
                <w:sz w:val="24"/>
              </w:rPr>
            </w:pP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mantenimientos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periódicos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preventivos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todos los equipos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sistemas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críticos, según las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recomendaciones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del fabricante.</w:t>
            </w:r>
          </w:p>
          <w:p w:rsidR="00F71C1C" w:rsidRDefault="00397F75">
            <w:pPr>
              <w:pStyle w:val="TableParagraph"/>
              <w:numPr>
                <w:ilvl w:val="0"/>
                <w:numId w:val="48"/>
              </w:numPr>
              <w:tabs>
                <w:tab w:val="left" w:pos="830"/>
              </w:tabs>
              <w:spacing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Implementar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inspección visual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funcional regular</w:t>
            </w:r>
          </w:p>
          <w:p w:rsidR="00F71C1C" w:rsidRDefault="00397F75">
            <w:pPr>
              <w:pStyle w:val="TableParagraph"/>
              <w:spacing w:before="2"/>
              <w:ind w:left="829"/>
              <w:rPr>
                <w:sz w:val="24"/>
              </w:rPr>
            </w:pPr>
            <w:r>
              <w:rPr>
                <w:sz w:val="24"/>
              </w:rPr>
              <w:t>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detectar</w:t>
            </w:r>
          </w:p>
        </w:tc>
        <w:tc>
          <w:tcPr>
            <w:tcW w:w="1800" w:type="dxa"/>
          </w:tcPr>
          <w:p w:rsidR="00F71C1C" w:rsidRDefault="00397F75">
            <w:pPr>
              <w:pStyle w:val="TableParagraph"/>
              <w:ind w:left="1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10036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spacing w:line="276" w:lineRule="auto"/>
              <w:ind w:left="829" w:right="128"/>
              <w:rPr>
                <w:sz w:val="24"/>
              </w:rPr>
            </w:pPr>
            <w:r>
              <w:rPr>
                <w:sz w:val="24"/>
              </w:rPr>
              <w:t>posibles signos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desgaste o fallas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inminentes.</w:t>
            </w:r>
          </w:p>
          <w:p w:rsidR="00F71C1C" w:rsidRDefault="00397F75">
            <w:pPr>
              <w:pStyle w:val="TableParagraph"/>
              <w:numPr>
                <w:ilvl w:val="0"/>
                <w:numId w:val="47"/>
              </w:numPr>
              <w:tabs>
                <w:tab w:val="left" w:pos="830"/>
              </w:tabs>
              <w:spacing w:line="276" w:lineRule="auto"/>
              <w:ind w:right="212"/>
              <w:rPr>
                <w:sz w:val="24"/>
              </w:rPr>
            </w:pPr>
            <w:r>
              <w:rPr>
                <w:sz w:val="24"/>
              </w:rPr>
              <w:t>Asegurar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todos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operadores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técnicos estén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debidamente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capacitados en 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uso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mantenimiento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los equipos.</w:t>
            </w:r>
          </w:p>
          <w:p w:rsidR="00F71C1C" w:rsidRDefault="00397F75">
            <w:pPr>
              <w:pStyle w:val="TableParagraph"/>
              <w:numPr>
                <w:ilvl w:val="0"/>
                <w:numId w:val="47"/>
              </w:numPr>
              <w:tabs>
                <w:tab w:val="left" w:pos="830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Ofrecer</w:t>
            </w:r>
          </w:p>
          <w:p w:rsidR="00F71C1C" w:rsidRDefault="00397F75">
            <w:pPr>
              <w:pStyle w:val="TableParagraph"/>
              <w:spacing w:before="39" w:line="276" w:lineRule="auto"/>
              <w:ind w:left="829" w:right="168"/>
              <w:rPr>
                <w:sz w:val="24"/>
              </w:rPr>
            </w:pPr>
            <w:r>
              <w:rPr>
                <w:sz w:val="24"/>
              </w:rPr>
              <w:t>capacitaciones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continuas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actualizaciones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sobre nuevos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procedimientos,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tecnologías,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mejores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prácticas.</w:t>
            </w:r>
          </w:p>
          <w:p w:rsidR="00F71C1C" w:rsidRDefault="00397F75">
            <w:pPr>
              <w:pStyle w:val="TableParagraph"/>
              <w:numPr>
                <w:ilvl w:val="0"/>
                <w:numId w:val="47"/>
              </w:numPr>
              <w:tabs>
                <w:tab w:val="left" w:pos="830"/>
              </w:tabs>
              <w:spacing w:before="1"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Desarrollar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manuales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detallados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incluyan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instrucciones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específicas para 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uso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mantenimiento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cada equipo.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271"/>
        </w:trPr>
        <w:tc>
          <w:tcPr>
            <w:tcW w:w="2290" w:type="dxa"/>
          </w:tcPr>
          <w:p w:rsidR="00F71C1C" w:rsidRDefault="00397F75">
            <w:pPr>
              <w:pStyle w:val="TableParagraph"/>
              <w:tabs>
                <w:tab w:val="left" w:pos="1917"/>
              </w:tabs>
              <w:spacing w:line="242" w:lineRule="auto"/>
              <w:ind w:left="110" w:right="93"/>
              <w:rPr>
                <w:sz w:val="24"/>
              </w:rPr>
            </w:pPr>
            <w:r>
              <w:rPr>
                <w:sz w:val="24"/>
              </w:rPr>
              <w:t>Accidente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transporte</w:t>
            </w: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46"/>
              </w:numPr>
              <w:tabs>
                <w:tab w:val="left" w:pos="830"/>
              </w:tabs>
              <w:spacing w:line="278" w:lineRule="auto"/>
              <w:ind w:right="118"/>
              <w:rPr>
                <w:sz w:val="24"/>
              </w:rPr>
            </w:pPr>
            <w:r>
              <w:rPr>
                <w:sz w:val="24"/>
              </w:rPr>
              <w:t>Verificar que todos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los conductores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posean las</w:t>
            </w:r>
          </w:p>
          <w:p w:rsidR="00F71C1C" w:rsidRDefault="00397F75">
            <w:pPr>
              <w:pStyle w:val="TableParagraph"/>
              <w:spacing w:line="271" w:lineRule="exact"/>
              <w:ind w:left="829"/>
              <w:rPr>
                <w:sz w:val="24"/>
              </w:rPr>
            </w:pPr>
            <w:r>
              <w:rPr>
                <w:sz w:val="24"/>
              </w:rPr>
              <w:t>licencias y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397F75">
            <w:pPr>
              <w:pStyle w:val="TableParagraph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</w:tr>
    </w:tbl>
    <w:p w:rsidR="00F71C1C" w:rsidRDefault="00F71C1C">
      <w:pPr>
        <w:jc w:val="center"/>
        <w:rPr>
          <w:rFonts w:ascii="Arial"/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8135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spacing w:line="276" w:lineRule="auto"/>
              <w:ind w:left="829" w:right="395"/>
              <w:rPr>
                <w:sz w:val="24"/>
              </w:rPr>
            </w:pPr>
            <w:r>
              <w:rPr>
                <w:sz w:val="24"/>
              </w:rPr>
              <w:t>certificaciones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necesarias para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operar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vehículos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asignados.</w:t>
            </w:r>
          </w:p>
          <w:p w:rsidR="00F71C1C" w:rsidRDefault="00397F75">
            <w:pPr>
              <w:pStyle w:val="TableParagraph"/>
              <w:numPr>
                <w:ilvl w:val="0"/>
                <w:numId w:val="45"/>
              </w:numPr>
              <w:tabs>
                <w:tab w:val="left" w:pos="830"/>
              </w:tabs>
              <w:spacing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Programar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mantenimientos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regulares de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vehículos,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incluyendo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inspección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frenos,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neumáticos, luces,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sistemas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seguridad.</w:t>
            </w:r>
          </w:p>
          <w:p w:rsidR="00F71C1C" w:rsidRDefault="00397F75">
            <w:pPr>
              <w:pStyle w:val="TableParagraph"/>
              <w:numPr>
                <w:ilvl w:val="0"/>
                <w:numId w:val="45"/>
              </w:numPr>
              <w:tabs>
                <w:tab w:val="left" w:pos="830"/>
              </w:tabs>
              <w:spacing w:line="276" w:lineRule="auto"/>
              <w:ind w:right="212"/>
              <w:rPr>
                <w:sz w:val="24"/>
              </w:rPr>
            </w:pPr>
            <w:r>
              <w:rPr>
                <w:sz w:val="24"/>
              </w:rPr>
              <w:t>implementar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protocolo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revisión diaria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antes de cada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viaje, verificando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 estado general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 vehículo y sus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componentes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críticos.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2855"/>
        </w:trPr>
        <w:tc>
          <w:tcPr>
            <w:tcW w:w="229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Corto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circuito</w:t>
            </w: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44"/>
              </w:numPr>
              <w:tabs>
                <w:tab w:val="left" w:pos="830"/>
              </w:tabs>
              <w:spacing w:line="276" w:lineRule="auto"/>
              <w:ind w:right="119"/>
              <w:rPr>
                <w:sz w:val="24"/>
              </w:rPr>
            </w:pP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inspecciones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regulares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 eléctrico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 detectar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corregir problemas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como conexiones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sueltas,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cables</w:t>
            </w:r>
          </w:p>
          <w:p w:rsidR="00F71C1C" w:rsidRDefault="00397F75">
            <w:pPr>
              <w:pStyle w:val="TableParagraph"/>
              <w:ind w:left="829"/>
              <w:rPr>
                <w:sz w:val="24"/>
              </w:rPr>
            </w:pPr>
            <w:r>
              <w:rPr>
                <w:sz w:val="24"/>
              </w:rPr>
              <w:t>dañados o</w:t>
            </w:r>
          </w:p>
        </w:tc>
        <w:tc>
          <w:tcPr>
            <w:tcW w:w="1800" w:type="dxa"/>
          </w:tcPr>
          <w:p w:rsidR="00F71C1C" w:rsidRDefault="00397F75">
            <w:pPr>
              <w:pStyle w:val="TableParagraph"/>
              <w:ind w:left="1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9719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spacing w:line="276" w:lineRule="auto"/>
              <w:ind w:left="829" w:right="742"/>
              <w:rPr>
                <w:sz w:val="24"/>
              </w:rPr>
            </w:pPr>
            <w:r>
              <w:rPr>
                <w:sz w:val="24"/>
              </w:rPr>
              <w:t>equipos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defectuosos.</w:t>
            </w:r>
          </w:p>
          <w:p w:rsidR="00F71C1C" w:rsidRDefault="00397F75">
            <w:pPr>
              <w:pStyle w:val="TableParagraph"/>
              <w:numPr>
                <w:ilvl w:val="0"/>
                <w:numId w:val="43"/>
              </w:numPr>
              <w:tabs>
                <w:tab w:val="left" w:pos="830"/>
              </w:tabs>
              <w:spacing w:line="276" w:lineRule="auto"/>
              <w:ind w:right="198"/>
              <w:rPr>
                <w:sz w:val="24"/>
              </w:rPr>
            </w:pPr>
            <w:r>
              <w:rPr>
                <w:sz w:val="24"/>
              </w:rPr>
              <w:t>Establecer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mantenimiento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preventivo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todos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eléctricos,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incluidos tableros,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cables,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interruptores,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dispositivos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protección.</w:t>
            </w:r>
          </w:p>
          <w:p w:rsidR="00F71C1C" w:rsidRDefault="00397F75">
            <w:pPr>
              <w:pStyle w:val="TableParagraph"/>
              <w:numPr>
                <w:ilvl w:val="0"/>
                <w:numId w:val="43"/>
              </w:numPr>
              <w:tabs>
                <w:tab w:val="left" w:pos="830"/>
              </w:tabs>
              <w:spacing w:before="2" w:line="276" w:lineRule="auto"/>
              <w:ind w:right="198"/>
              <w:rPr>
                <w:sz w:val="24"/>
              </w:rPr>
            </w:pPr>
            <w:r>
              <w:rPr>
                <w:sz w:val="24"/>
              </w:rPr>
              <w:t>Capacitar 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 en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manejo seguro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equipos eléctricos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en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posibles riesgos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cortocircuito.</w:t>
            </w:r>
          </w:p>
          <w:p w:rsidR="00F71C1C" w:rsidRDefault="00397F75">
            <w:pPr>
              <w:pStyle w:val="TableParagraph"/>
              <w:numPr>
                <w:ilvl w:val="0"/>
                <w:numId w:val="43"/>
              </w:numPr>
              <w:tabs>
                <w:tab w:val="left" w:pos="830"/>
              </w:tabs>
              <w:spacing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Desconectar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equipos eléctricos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no estén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uso para reducir 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riesgo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cortocircuitos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debido a fallos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dispositivos.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655"/>
        </w:trPr>
        <w:tc>
          <w:tcPr>
            <w:tcW w:w="2290" w:type="dxa"/>
          </w:tcPr>
          <w:p w:rsidR="00F71C1C" w:rsidRDefault="00397F75">
            <w:pPr>
              <w:pStyle w:val="TableParagraph"/>
              <w:spacing w:line="242" w:lineRule="auto"/>
              <w:ind w:left="110" w:right="922"/>
              <w:rPr>
                <w:sz w:val="24"/>
              </w:rPr>
            </w:pPr>
            <w:r>
              <w:rPr>
                <w:sz w:val="24"/>
              </w:rPr>
              <w:t>Movimiento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sísmico</w:t>
            </w: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42"/>
              </w:numPr>
              <w:tabs>
                <w:tab w:val="left" w:pos="830"/>
                <w:tab w:val="left" w:pos="2386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Identifique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lugares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seguros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auto</w:t>
            </w:r>
          </w:p>
          <w:p w:rsidR="00F71C1C" w:rsidRDefault="00397F75">
            <w:pPr>
              <w:pStyle w:val="TableParagraph"/>
              <w:spacing w:before="5" w:line="237" w:lineRule="auto"/>
              <w:ind w:left="829" w:right="96"/>
              <w:jc w:val="both"/>
              <w:rPr>
                <w:sz w:val="24"/>
              </w:rPr>
            </w:pPr>
            <w:r>
              <w:rPr>
                <w:sz w:val="24"/>
              </w:rPr>
              <w:t>protegerse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vigas,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columnas,</w:t>
            </w:r>
          </w:p>
          <w:p w:rsidR="00F71C1C" w:rsidRDefault="00397F75">
            <w:pPr>
              <w:pStyle w:val="TableParagraph"/>
              <w:spacing w:before="3" w:line="253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mesas,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otros.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397F75">
            <w:pPr>
              <w:pStyle w:val="TableParagraph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</w:tr>
    </w:tbl>
    <w:p w:rsidR="00F71C1C" w:rsidRDefault="00F71C1C">
      <w:pPr>
        <w:jc w:val="center"/>
        <w:rPr>
          <w:rFonts w:ascii="Arial"/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10761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41"/>
              </w:numPr>
              <w:tabs>
                <w:tab w:val="left" w:pos="830"/>
                <w:tab w:val="left" w:pos="2052"/>
                <w:tab w:val="left" w:pos="2546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Realice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las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operaciones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asegurar,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reparar,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remover y eliminar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objetos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puedan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desprenderse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caer.</w:t>
            </w:r>
          </w:p>
          <w:p w:rsidR="00F71C1C" w:rsidRDefault="00397F75">
            <w:pPr>
              <w:pStyle w:val="TableParagraph"/>
              <w:numPr>
                <w:ilvl w:val="0"/>
                <w:numId w:val="41"/>
              </w:numPr>
              <w:tabs>
                <w:tab w:val="left" w:pos="830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Anclar y/o amarrar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estantes,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puedan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movimientos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sísmicos.</w:t>
            </w:r>
          </w:p>
          <w:p w:rsidR="00F71C1C" w:rsidRDefault="00397F75">
            <w:pPr>
              <w:pStyle w:val="TableParagraph"/>
              <w:numPr>
                <w:ilvl w:val="0"/>
                <w:numId w:val="41"/>
              </w:numPr>
              <w:tabs>
                <w:tab w:val="left" w:pos="897"/>
              </w:tabs>
              <w:ind w:right="96"/>
              <w:jc w:val="both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Reubicar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elementos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sitios seguros</w:t>
            </w:r>
          </w:p>
          <w:p w:rsidR="00F71C1C" w:rsidRDefault="00397F75">
            <w:pPr>
              <w:pStyle w:val="TableParagraph"/>
              <w:numPr>
                <w:ilvl w:val="0"/>
                <w:numId w:val="41"/>
              </w:numPr>
              <w:tabs>
                <w:tab w:val="left" w:pos="830"/>
                <w:tab w:val="left" w:pos="2733"/>
              </w:tabs>
              <w:spacing w:before="3"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Deshacerse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y</w:t>
            </w:r>
          </w:p>
          <w:p w:rsidR="00F71C1C" w:rsidRDefault="00397F75">
            <w:pPr>
              <w:pStyle w:val="TableParagraph"/>
              <w:tabs>
                <w:tab w:val="left" w:pos="2586"/>
              </w:tabs>
              <w:spacing w:before="3"/>
              <w:ind w:left="829" w:right="95"/>
              <w:jc w:val="both"/>
              <w:rPr>
                <w:sz w:val="24"/>
              </w:rPr>
            </w:pPr>
            <w:r>
              <w:rPr>
                <w:sz w:val="24"/>
              </w:rPr>
              <w:t>materiales que 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sean necesarios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en</w:t>
            </w:r>
          </w:p>
          <w:p w:rsidR="00F71C1C" w:rsidRDefault="00397F75">
            <w:pPr>
              <w:pStyle w:val="TableParagraph"/>
              <w:ind w:left="829" w:right="95"/>
              <w:jc w:val="both"/>
              <w:rPr>
                <w:sz w:val="24"/>
              </w:rPr>
            </w:pPr>
            <w:r>
              <w:rPr>
                <w:sz w:val="24"/>
              </w:rPr>
              <w:t>determinado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puedan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ocasionar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daños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obstruir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vías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evacuación.</w:t>
            </w:r>
          </w:p>
          <w:p w:rsidR="00F71C1C" w:rsidRDefault="00397F75">
            <w:pPr>
              <w:pStyle w:val="TableParagraph"/>
              <w:numPr>
                <w:ilvl w:val="0"/>
                <w:numId w:val="41"/>
              </w:numPr>
              <w:tabs>
                <w:tab w:val="left" w:pos="830"/>
                <w:tab w:val="left" w:pos="1599"/>
                <w:tab w:val="left" w:pos="1635"/>
                <w:tab w:val="left" w:pos="1826"/>
                <w:tab w:val="left" w:pos="2293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Mantener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reservas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emergencia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(agua,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alimentos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enlatados,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botiquín,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herramientas,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radio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con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pilas,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entre otros).</w:t>
            </w:r>
          </w:p>
          <w:p w:rsidR="00F71C1C" w:rsidRDefault="00397F75">
            <w:pPr>
              <w:pStyle w:val="TableParagraph"/>
              <w:numPr>
                <w:ilvl w:val="0"/>
                <w:numId w:val="41"/>
              </w:numPr>
              <w:tabs>
                <w:tab w:val="left" w:pos="830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Capacitación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procedimientos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autoprotección</w:t>
            </w:r>
          </w:p>
          <w:p w:rsidR="00F71C1C" w:rsidRDefault="00397F75">
            <w:pPr>
              <w:pStyle w:val="TableParagraph"/>
              <w:numPr>
                <w:ilvl w:val="0"/>
                <w:numId w:val="41"/>
              </w:numPr>
              <w:tabs>
                <w:tab w:val="left" w:pos="830"/>
              </w:tabs>
              <w:spacing w:line="278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Capacitación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Primeros Auxilios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631"/>
        </w:trPr>
        <w:tc>
          <w:tcPr>
            <w:tcW w:w="2290" w:type="dxa"/>
          </w:tcPr>
          <w:p w:rsidR="00F71C1C" w:rsidRDefault="00397F75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Inundaciones</w:t>
            </w: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40"/>
              </w:numPr>
              <w:tabs>
                <w:tab w:val="left" w:pos="830"/>
              </w:tabs>
              <w:spacing w:line="27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Identificación de</w:t>
            </w:r>
          </w:p>
          <w:p w:rsidR="00F71C1C" w:rsidRDefault="00397F75">
            <w:pPr>
              <w:pStyle w:val="TableParagraph"/>
              <w:spacing w:before="41"/>
              <w:ind w:left="829"/>
              <w:rPr>
                <w:sz w:val="24"/>
              </w:rPr>
            </w:pPr>
            <w:r>
              <w:rPr>
                <w:sz w:val="24"/>
              </w:rPr>
              <w:t>áreas propensas a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397F75">
            <w:pPr>
              <w:pStyle w:val="TableParagraph"/>
              <w:spacing w:line="270" w:lineRule="exact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</w:tr>
    </w:tbl>
    <w:p w:rsidR="00F71C1C" w:rsidRDefault="00F71C1C">
      <w:pPr>
        <w:spacing w:line="270" w:lineRule="exact"/>
        <w:jc w:val="center"/>
        <w:rPr>
          <w:rFonts w:ascii="Arial"/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11423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spacing w:line="276" w:lineRule="auto"/>
              <w:ind w:left="829" w:right="181"/>
              <w:rPr>
                <w:sz w:val="24"/>
              </w:rPr>
            </w:pPr>
            <w:r>
              <w:rPr>
                <w:sz w:val="24"/>
              </w:rPr>
              <w:t>inundaciones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mediante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análisis de mapas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topográficos,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históricos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inundaciones,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estudios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hidrológicos.</w:t>
            </w:r>
          </w:p>
          <w:p w:rsidR="00F71C1C" w:rsidRDefault="00397F75">
            <w:pPr>
              <w:pStyle w:val="TableParagraph"/>
              <w:numPr>
                <w:ilvl w:val="0"/>
                <w:numId w:val="39"/>
              </w:numPr>
              <w:tabs>
                <w:tab w:val="left" w:pos="830"/>
              </w:tabs>
              <w:spacing w:line="276" w:lineRule="auto"/>
              <w:ind w:right="145"/>
              <w:rPr>
                <w:sz w:val="24"/>
              </w:rPr>
            </w:pPr>
            <w:r>
              <w:rPr>
                <w:sz w:val="24"/>
              </w:rPr>
              <w:t>Uso de estaciones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meteorológicas,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sensores de nivel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agua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sistemas de radar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 monitorear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 condiciones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climáticas y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comportamiento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 ríos.</w:t>
            </w:r>
          </w:p>
          <w:p w:rsidR="00F71C1C" w:rsidRDefault="00397F75">
            <w:pPr>
              <w:pStyle w:val="TableParagraph"/>
              <w:numPr>
                <w:ilvl w:val="0"/>
                <w:numId w:val="39"/>
              </w:numPr>
              <w:tabs>
                <w:tab w:val="left" w:pos="830"/>
              </w:tabs>
              <w:spacing w:line="276" w:lineRule="auto"/>
              <w:ind w:right="212"/>
              <w:rPr>
                <w:sz w:val="24"/>
              </w:rPr>
            </w:pPr>
            <w:r>
              <w:rPr>
                <w:sz w:val="24"/>
              </w:rPr>
              <w:t>Mejora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mantenimiento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sistemas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drenaje urbano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rural.</w:t>
            </w:r>
          </w:p>
          <w:p w:rsidR="00F71C1C" w:rsidRDefault="00397F75">
            <w:pPr>
              <w:pStyle w:val="TableParagraph"/>
              <w:numPr>
                <w:ilvl w:val="0"/>
                <w:numId w:val="39"/>
              </w:numPr>
              <w:tabs>
                <w:tab w:val="left" w:pos="830"/>
              </w:tabs>
              <w:spacing w:before="1" w:line="276" w:lineRule="auto"/>
              <w:ind w:right="131"/>
              <w:rPr>
                <w:sz w:val="24"/>
              </w:rPr>
            </w:pPr>
            <w:r>
              <w:rPr>
                <w:sz w:val="24"/>
              </w:rPr>
              <w:t>Desarrollo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respuesta ante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inundaciones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incluyan rutas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evacuación,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puntos de reunión,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procedimientos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rescate.</w:t>
            </w:r>
          </w:p>
          <w:p w:rsidR="00F71C1C" w:rsidRDefault="00397F75">
            <w:pPr>
              <w:pStyle w:val="TableParagraph"/>
              <w:numPr>
                <w:ilvl w:val="0"/>
                <w:numId w:val="39"/>
              </w:numPr>
              <w:tabs>
                <w:tab w:val="left" w:pos="830"/>
              </w:tabs>
              <w:spacing w:line="276" w:lineRule="auto"/>
              <w:ind w:right="265"/>
              <w:rPr>
                <w:sz w:val="24"/>
              </w:rPr>
            </w:pPr>
            <w:r>
              <w:rPr>
                <w:sz w:val="24"/>
              </w:rPr>
              <w:t>Informar a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población sobre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riesgos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</w:p>
          <w:p w:rsidR="00F71C1C" w:rsidRDefault="00397F75">
            <w:pPr>
              <w:pStyle w:val="TableParagraph"/>
              <w:spacing w:line="274" w:lineRule="exact"/>
              <w:ind w:left="829"/>
              <w:rPr>
                <w:sz w:val="24"/>
              </w:rPr>
            </w:pPr>
            <w:r>
              <w:rPr>
                <w:sz w:val="24"/>
              </w:rPr>
              <w:t>inundaciones y las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834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spacing w:line="276" w:lineRule="auto"/>
              <w:ind w:left="829" w:right="461"/>
              <w:rPr>
                <w:sz w:val="24"/>
              </w:rPr>
            </w:pPr>
            <w:r>
              <w:rPr>
                <w:sz w:val="24"/>
              </w:rPr>
              <w:t>medidas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autoprotección.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0761"/>
        </w:trPr>
        <w:tc>
          <w:tcPr>
            <w:tcW w:w="229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Incendio</w:t>
            </w: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38"/>
              </w:numPr>
              <w:tabs>
                <w:tab w:val="left" w:pos="830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Revisar</w:t>
            </w:r>
          </w:p>
          <w:p w:rsidR="00F71C1C" w:rsidRDefault="00397F75">
            <w:pPr>
              <w:pStyle w:val="TableParagraph"/>
              <w:tabs>
                <w:tab w:val="left" w:pos="2546"/>
              </w:tabs>
              <w:spacing w:line="242" w:lineRule="auto"/>
              <w:ind w:left="829" w:right="96"/>
              <w:rPr>
                <w:sz w:val="24"/>
              </w:rPr>
            </w:pPr>
            <w:r>
              <w:rPr>
                <w:sz w:val="24"/>
              </w:rPr>
              <w:t>periódicamente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todas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las</w:t>
            </w:r>
          </w:p>
          <w:p w:rsidR="00F71C1C" w:rsidRDefault="00397F75">
            <w:pPr>
              <w:pStyle w:val="TableParagraph"/>
              <w:tabs>
                <w:tab w:val="left" w:pos="1614"/>
                <w:tab w:val="left" w:pos="2028"/>
                <w:tab w:val="left" w:pos="2133"/>
                <w:tab w:val="left" w:pos="2453"/>
                <w:tab w:val="left" w:pos="2547"/>
                <w:tab w:val="left" w:pos="2586"/>
                <w:tab w:val="left" w:pos="2666"/>
                <w:tab w:val="left" w:pos="2733"/>
              </w:tabs>
              <w:ind w:left="829" w:right="95"/>
              <w:rPr>
                <w:sz w:val="24"/>
              </w:rPr>
            </w:pPr>
            <w:r>
              <w:rPr>
                <w:sz w:val="24"/>
              </w:rPr>
              <w:t>instalaciones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eléctricas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(Tableros,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tomas,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conexiones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subestación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eléctrica,</w:t>
            </w:r>
            <w:r>
              <w:rPr>
                <w:sz w:val="24"/>
              </w:rPr>
              <w:tab/>
              <w:t>etc.)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reparaciones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que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fueran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necesarias,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así</w:t>
            </w:r>
            <w:r>
              <w:rPr>
                <w:sz w:val="24"/>
              </w:rPr>
              <w:tab/>
              <w:t>como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mantenimiento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preventivo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predictivo.</w:t>
            </w:r>
          </w:p>
          <w:p w:rsidR="00F71C1C" w:rsidRDefault="00397F75">
            <w:pPr>
              <w:pStyle w:val="TableParagraph"/>
              <w:numPr>
                <w:ilvl w:val="0"/>
                <w:numId w:val="38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Revisar</w:t>
            </w:r>
          </w:p>
          <w:p w:rsidR="00F71C1C" w:rsidRDefault="00397F75">
            <w:pPr>
              <w:pStyle w:val="TableParagraph"/>
              <w:tabs>
                <w:tab w:val="left" w:pos="2733"/>
              </w:tabs>
              <w:ind w:left="829" w:right="95"/>
              <w:jc w:val="both"/>
              <w:rPr>
                <w:sz w:val="24"/>
              </w:rPr>
            </w:pPr>
            <w:r>
              <w:rPr>
                <w:sz w:val="24"/>
              </w:rPr>
              <w:t>periódicamente 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equipos realizando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mantenimiento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preventivo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predictivo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ellos.</w:t>
            </w:r>
          </w:p>
          <w:p w:rsidR="00F71C1C" w:rsidRDefault="00397F75">
            <w:pPr>
              <w:pStyle w:val="TableParagraph"/>
              <w:numPr>
                <w:ilvl w:val="0"/>
                <w:numId w:val="38"/>
              </w:numPr>
              <w:tabs>
                <w:tab w:val="left" w:pos="830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Campañas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orden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aseo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zonas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donde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existen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archivos,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almacén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bodega.</w:t>
            </w:r>
          </w:p>
          <w:p w:rsidR="00F71C1C" w:rsidRDefault="00397F75">
            <w:pPr>
              <w:pStyle w:val="TableParagraph"/>
              <w:numPr>
                <w:ilvl w:val="0"/>
                <w:numId w:val="38"/>
              </w:numPr>
              <w:tabs>
                <w:tab w:val="left" w:pos="830"/>
                <w:tab w:val="left" w:pos="2666"/>
              </w:tabs>
              <w:spacing w:line="274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Controlar</w:t>
            </w:r>
            <w:r>
              <w:rPr>
                <w:sz w:val="24"/>
              </w:rPr>
              <w:tab/>
              <w:t>la</w:t>
            </w:r>
          </w:p>
          <w:p w:rsidR="00F71C1C" w:rsidRDefault="00397F75">
            <w:pPr>
              <w:pStyle w:val="TableParagraph"/>
              <w:tabs>
                <w:tab w:val="left" w:pos="2546"/>
                <w:tab w:val="left" w:pos="2586"/>
              </w:tabs>
              <w:ind w:left="829" w:right="96"/>
              <w:jc w:val="both"/>
              <w:rPr>
                <w:sz w:val="24"/>
              </w:rPr>
            </w:pPr>
            <w:r>
              <w:rPr>
                <w:sz w:val="24"/>
              </w:rPr>
              <w:t>presencia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fumadores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dentro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las</w:t>
            </w:r>
          </w:p>
          <w:p w:rsidR="00F71C1C" w:rsidRDefault="00397F75">
            <w:pPr>
              <w:pStyle w:val="TableParagraph"/>
              <w:spacing w:line="274" w:lineRule="exact"/>
              <w:ind w:left="829"/>
              <w:rPr>
                <w:sz w:val="24"/>
              </w:rPr>
            </w:pPr>
            <w:r>
              <w:rPr>
                <w:sz w:val="24"/>
              </w:rPr>
              <w:t>instalaciones.</w:t>
            </w:r>
          </w:p>
          <w:p w:rsidR="00F71C1C" w:rsidRDefault="00397F75">
            <w:pPr>
              <w:pStyle w:val="TableParagraph"/>
              <w:numPr>
                <w:ilvl w:val="0"/>
                <w:numId w:val="38"/>
              </w:numPr>
              <w:tabs>
                <w:tab w:val="left" w:pos="830"/>
              </w:tabs>
              <w:spacing w:before="1"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Revisar</w:t>
            </w:r>
          </w:p>
          <w:p w:rsidR="00F71C1C" w:rsidRDefault="00397F75">
            <w:pPr>
              <w:pStyle w:val="TableParagraph"/>
              <w:tabs>
                <w:tab w:val="left" w:pos="2667"/>
              </w:tabs>
              <w:ind w:left="829" w:right="95"/>
              <w:rPr>
                <w:sz w:val="24"/>
              </w:rPr>
            </w:pPr>
            <w:r>
              <w:rPr>
                <w:sz w:val="24"/>
              </w:rPr>
              <w:t>periódicamente 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extintores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diligenciando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el</w:t>
            </w:r>
          </w:p>
          <w:p w:rsidR="00F71C1C" w:rsidRDefault="00397F75">
            <w:pPr>
              <w:pStyle w:val="TableParagraph"/>
              <w:spacing w:before="1" w:line="253" w:lineRule="exact"/>
              <w:ind w:left="829"/>
              <w:rPr>
                <w:sz w:val="24"/>
              </w:rPr>
            </w:pPr>
            <w:r>
              <w:rPr>
                <w:sz w:val="24"/>
              </w:rPr>
              <w:t>formato</w:t>
            </w:r>
          </w:p>
        </w:tc>
        <w:tc>
          <w:tcPr>
            <w:tcW w:w="1800" w:type="dxa"/>
          </w:tcPr>
          <w:p w:rsidR="00F71C1C" w:rsidRDefault="00397F75">
            <w:pPr>
              <w:pStyle w:val="TableParagraph"/>
              <w:ind w:left="1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2207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tabs>
                <w:tab w:val="left" w:pos="1881"/>
                <w:tab w:val="left" w:pos="1959"/>
                <w:tab w:val="left" w:pos="2453"/>
                <w:tab w:val="left" w:pos="2666"/>
              </w:tabs>
              <w:ind w:left="829" w:right="96"/>
              <w:rPr>
                <w:sz w:val="24"/>
              </w:rPr>
            </w:pPr>
            <w:r>
              <w:rPr>
                <w:sz w:val="24"/>
              </w:rPr>
              <w:t>correspondiente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solucionando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aquellos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aspectos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que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hagan</w:t>
            </w:r>
            <w:r>
              <w:rPr>
                <w:sz w:val="24"/>
              </w:rPr>
              <w:tab/>
              <w:t>que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sea</w:t>
            </w:r>
          </w:p>
          <w:p w:rsidR="00F71C1C" w:rsidRDefault="00397F75">
            <w:pPr>
              <w:pStyle w:val="TableParagraph"/>
              <w:tabs>
                <w:tab w:val="left" w:pos="2733"/>
              </w:tabs>
              <w:spacing w:line="274" w:lineRule="exact"/>
              <w:ind w:left="829" w:right="96"/>
              <w:rPr>
                <w:sz w:val="24"/>
              </w:rPr>
            </w:pPr>
            <w:r>
              <w:rPr>
                <w:sz w:val="24"/>
              </w:rPr>
              <w:t>funcional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operativo.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8845"/>
        </w:trPr>
        <w:tc>
          <w:tcPr>
            <w:tcW w:w="229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Explosión</w:t>
            </w:r>
          </w:p>
        </w:tc>
        <w:tc>
          <w:tcPr>
            <w:tcW w:w="2962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numPr>
                <w:ilvl w:val="0"/>
                <w:numId w:val="37"/>
              </w:numPr>
              <w:tabs>
                <w:tab w:val="left" w:pos="830"/>
              </w:tabs>
              <w:spacing w:line="276" w:lineRule="auto"/>
              <w:ind w:right="292"/>
              <w:rPr>
                <w:sz w:val="24"/>
              </w:rPr>
            </w:pPr>
            <w:r>
              <w:rPr>
                <w:sz w:val="24"/>
              </w:rPr>
              <w:t>identificar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marcar las zonas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donde existe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mayor riesgo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explosión, como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áreas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almacenamiento.</w:t>
            </w:r>
          </w:p>
          <w:p w:rsidR="00F71C1C" w:rsidRDefault="00397F75">
            <w:pPr>
              <w:pStyle w:val="TableParagraph"/>
              <w:numPr>
                <w:ilvl w:val="0"/>
                <w:numId w:val="37"/>
              </w:numPr>
              <w:tabs>
                <w:tab w:val="left" w:pos="830"/>
              </w:tabs>
              <w:spacing w:before="1"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Emplear equipos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eléctricos,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iluminación y otros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dispositivos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intrínsecamente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seguros 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certificados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prueba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explosiones.</w:t>
            </w:r>
          </w:p>
          <w:p w:rsidR="00F71C1C" w:rsidRDefault="00397F75">
            <w:pPr>
              <w:pStyle w:val="TableParagraph"/>
              <w:numPr>
                <w:ilvl w:val="0"/>
                <w:numId w:val="37"/>
              </w:numPr>
              <w:tabs>
                <w:tab w:val="left" w:pos="830"/>
              </w:tabs>
              <w:spacing w:line="276" w:lineRule="auto"/>
              <w:ind w:right="105"/>
              <w:rPr>
                <w:sz w:val="24"/>
              </w:rPr>
            </w:pPr>
            <w:r>
              <w:rPr>
                <w:sz w:val="24"/>
              </w:rPr>
              <w:t>Implementar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mantenimiento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periódico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 instalaciones,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prestando especial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atención a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F71C1C" w:rsidRDefault="00397F75">
            <w:pPr>
              <w:pStyle w:val="TableParagraph"/>
              <w:spacing w:before="3"/>
              <w:ind w:left="829"/>
              <w:rPr>
                <w:sz w:val="24"/>
              </w:rPr>
            </w:pPr>
            <w:r>
              <w:rPr>
                <w:sz w:val="24"/>
              </w:rPr>
              <w:t>seguridad</w:t>
            </w:r>
          </w:p>
        </w:tc>
        <w:tc>
          <w:tcPr>
            <w:tcW w:w="1800" w:type="dxa"/>
          </w:tcPr>
          <w:p w:rsidR="00F71C1C" w:rsidRDefault="00397F75">
            <w:pPr>
              <w:pStyle w:val="TableParagraph"/>
              <w:ind w:left="1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11423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36"/>
              </w:numPr>
              <w:tabs>
                <w:tab w:val="left" w:pos="830"/>
              </w:tabs>
              <w:spacing w:line="276" w:lineRule="auto"/>
              <w:ind w:right="171"/>
              <w:rPr>
                <w:sz w:val="24"/>
              </w:rPr>
            </w:pPr>
            <w:r>
              <w:rPr>
                <w:sz w:val="24"/>
              </w:rPr>
              <w:t>Revisar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mantener en buen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estado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eléctricos,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evitando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cortocircuitos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asegurando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 haya chispas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 áreas 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riesgo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explosión</w:t>
            </w:r>
          </w:p>
          <w:p w:rsidR="00F71C1C" w:rsidRDefault="00397F75">
            <w:pPr>
              <w:pStyle w:val="TableParagraph"/>
              <w:numPr>
                <w:ilvl w:val="0"/>
                <w:numId w:val="36"/>
              </w:numPr>
              <w:tabs>
                <w:tab w:val="left" w:pos="830"/>
              </w:tabs>
              <w:spacing w:line="276" w:lineRule="auto"/>
              <w:ind w:right="105"/>
              <w:rPr>
                <w:sz w:val="24"/>
              </w:rPr>
            </w:pP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simulacros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explosión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los empleados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sepan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cómo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actuar en caso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incluyendo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evacuación y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extintores.</w:t>
            </w:r>
          </w:p>
          <w:p w:rsidR="00F71C1C" w:rsidRDefault="00397F75">
            <w:pPr>
              <w:pStyle w:val="TableParagraph"/>
              <w:numPr>
                <w:ilvl w:val="0"/>
                <w:numId w:val="36"/>
              </w:numPr>
              <w:tabs>
                <w:tab w:val="left" w:pos="830"/>
              </w:tabs>
              <w:spacing w:before="2" w:line="276" w:lineRule="auto"/>
              <w:ind w:right="145"/>
              <w:rPr>
                <w:sz w:val="24"/>
              </w:rPr>
            </w:pPr>
            <w:r>
              <w:rPr>
                <w:sz w:val="24"/>
              </w:rPr>
              <w:t>Instalar detectores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gases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inflamables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monitoreo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alerten sobre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presencia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concentraciones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peligrosas</w:t>
            </w:r>
          </w:p>
          <w:p w:rsidR="00F71C1C" w:rsidRDefault="00397F75">
            <w:pPr>
              <w:pStyle w:val="TableParagraph"/>
              <w:numPr>
                <w:ilvl w:val="0"/>
                <w:numId w:val="36"/>
              </w:numPr>
              <w:tabs>
                <w:tab w:val="left" w:pos="830"/>
              </w:tabs>
              <w:spacing w:line="276" w:lineRule="auto"/>
              <w:ind w:right="492"/>
              <w:rPr>
                <w:sz w:val="24"/>
              </w:rPr>
            </w:pPr>
            <w:r>
              <w:rPr>
                <w:sz w:val="24"/>
              </w:rPr>
              <w:t>Desarrollar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específico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</w:p>
          <w:p w:rsidR="00F71C1C" w:rsidRDefault="00397F75">
            <w:pPr>
              <w:pStyle w:val="TableParagraph"/>
              <w:spacing w:line="274" w:lineRule="exact"/>
              <w:ind w:left="829"/>
              <w:rPr>
                <w:sz w:val="24"/>
              </w:rPr>
            </w:pPr>
            <w:r>
              <w:rPr>
                <w:sz w:val="24"/>
              </w:rPr>
              <w:t>explosiones,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4324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spacing w:line="276" w:lineRule="auto"/>
              <w:ind w:left="829" w:right="181"/>
              <w:rPr>
                <w:sz w:val="24"/>
              </w:rPr>
            </w:pPr>
            <w:r>
              <w:rPr>
                <w:sz w:val="24"/>
              </w:rPr>
              <w:t>incluya rutas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evacuación,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puntos de reunión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procedimientos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rescate.</w:t>
            </w:r>
          </w:p>
          <w:p w:rsidR="00F71C1C" w:rsidRDefault="00397F75">
            <w:pPr>
              <w:pStyle w:val="TableParagraph"/>
              <w:numPr>
                <w:ilvl w:val="0"/>
                <w:numId w:val="35"/>
              </w:numPr>
              <w:tabs>
                <w:tab w:val="left" w:pos="830"/>
              </w:tabs>
              <w:spacing w:line="276" w:lineRule="auto"/>
              <w:ind w:right="225"/>
              <w:rPr>
                <w:sz w:val="24"/>
              </w:rPr>
            </w:pPr>
            <w:r>
              <w:rPr>
                <w:sz w:val="24"/>
              </w:rPr>
              <w:t>Establecer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canales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claros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notificar 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 sobre 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situación y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acciones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tomar.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5279"/>
        </w:trPr>
        <w:tc>
          <w:tcPr>
            <w:tcW w:w="229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Fallas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estructurales</w:t>
            </w: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34"/>
              </w:numPr>
              <w:tabs>
                <w:tab w:val="left" w:pos="830"/>
              </w:tabs>
              <w:spacing w:line="276" w:lineRule="auto"/>
              <w:ind w:right="239"/>
              <w:rPr>
                <w:sz w:val="24"/>
              </w:rPr>
            </w:pP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inspecciones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periódicas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integridad de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estructuras,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incluyendo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columnas, vigas,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muros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cimiento.</w:t>
            </w:r>
          </w:p>
          <w:p w:rsidR="00F71C1C" w:rsidRDefault="00397F75">
            <w:pPr>
              <w:pStyle w:val="TableParagraph"/>
              <w:numPr>
                <w:ilvl w:val="0"/>
                <w:numId w:val="34"/>
              </w:numPr>
              <w:tabs>
                <w:tab w:val="left" w:pos="830"/>
              </w:tabs>
              <w:spacing w:line="276" w:lineRule="auto"/>
              <w:ind w:right="545"/>
              <w:rPr>
                <w:sz w:val="24"/>
              </w:rPr>
            </w:pPr>
            <w:r>
              <w:rPr>
                <w:sz w:val="24"/>
              </w:rPr>
              <w:t>Programar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ejecutar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mantenimiento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preventivo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todos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estructurales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críticos.</w:t>
            </w:r>
          </w:p>
        </w:tc>
        <w:tc>
          <w:tcPr>
            <w:tcW w:w="1800" w:type="dxa"/>
          </w:tcPr>
          <w:p w:rsidR="00F71C1C" w:rsidRDefault="00397F75">
            <w:pPr>
              <w:pStyle w:val="TableParagraph"/>
              <w:ind w:left="1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861"/>
        </w:trPr>
        <w:tc>
          <w:tcPr>
            <w:tcW w:w="2290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Inundaciones</w:t>
            </w:r>
          </w:p>
        </w:tc>
        <w:tc>
          <w:tcPr>
            <w:tcW w:w="2962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numPr>
                <w:ilvl w:val="0"/>
                <w:numId w:val="33"/>
              </w:numPr>
              <w:tabs>
                <w:tab w:val="left" w:pos="830"/>
              </w:tabs>
              <w:spacing w:line="276" w:lineRule="auto"/>
              <w:ind w:right="225"/>
              <w:rPr>
                <w:sz w:val="24"/>
              </w:rPr>
            </w:pPr>
            <w:r>
              <w:rPr>
                <w:sz w:val="24"/>
              </w:rPr>
              <w:t>Realizar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estudio de riesgo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 identificar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áreas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vulnerables</w:t>
            </w:r>
          </w:p>
          <w:p w:rsidR="00F71C1C" w:rsidRDefault="00397F75">
            <w:pPr>
              <w:pStyle w:val="TableParagraph"/>
              <w:spacing w:before="3"/>
              <w:ind w:left="829"/>
              <w:rPr>
                <w:sz w:val="24"/>
              </w:rPr>
            </w:pPr>
            <w:r>
              <w:rPr>
                <w:sz w:val="24"/>
              </w:rPr>
              <w:t>a inundaciones</w:t>
            </w:r>
          </w:p>
        </w:tc>
        <w:tc>
          <w:tcPr>
            <w:tcW w:w="1800" w:type="dxa"/>
          </w:tcPr>
          <w:p w:rsidR="00F71C1C" w:rsidRDefault="00397F75">
            <w:pPr>
              <w:pStyle w:val="TableParagraph"/>
              <w:ind w:left="1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10036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spacing w:line="276" w:lineRule="auto"/>
              <w:ind w:left="829" w:right="675"/>
              <w:rPr>
                <w:sz w:val="24"/>
              </w:rPr>
            </w:pPr>
            <w:r>
              <w:rPr>
                <w:sz w:val="24"/>
              </w:rPr>
              <w:t>dentro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organización.</w:t>
            </w:r>
          </w:p>
          <w:p w:rsidR="00F71C1C" w:rsidRDefault="00397F75">
            <w:pPr>
              <w:pStyle w:val="TableParagraph"/>
              <w:numPr>
                <w:ilvl w:val="0"/>
                <w:numId w:val="32"/>
              </w:numPr>
              <w:tabs>
                <w:tab w:val="left" w:pos="830"/>
              </w:tabs>
              <w:spacing w:line="276" w:lineRule="auto"/>
              <w:ind w:right="105"/>
              <w:rPr>
                <w:sz w:val="24"/>
              </w:rPr>
            </w:pPr>
            <w:r>
              <w:rPr>
                <w:sz w:val="24"/>
              </w:rPr>
              <w:t>Desarrollar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 específico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respuesta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recuperación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ante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inundaciones.</w:t>
            </w:r>
          </w:p>
          <w:p w:rsidR="00F71C1C" w:rsidRDefault="00397F75">
            <w:pPr>
              <w:pStyle w:val="TableParagraph"/>
              <w:numPr>
                <w:ilvl w:val="0"/>
                <w:numId w:val="32"/>
              </w:numPr>
              <w:tabs>
                <w:tab w:val="left" w:pos="830"/>
              </w:tabs>
              <w:spacing w:before="1" w:line="276" w:lineRule="auto"/>
              <w:ind w:right="158"/>
              <w:rPr>
                <w:sz w:val="24"/>
              </w:rPr>
            </w:pPr>
            <w:r>
              <w:rPr>
                <w:sz w:val="24"/>
              </w:rPr>
              <w:t>Mantener limpios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 sistemas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desagüe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alcantarillado para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evitar bloqueos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puedan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agravar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inundaciones</w:t>
            </w:r>
          </w:p>
          <w:p w:rsidR="00F71C1C" w:rsidRDefault="00397F75">
            <w:pPr>
              <w:pStyle w:val="TableParagraph"/>
              <w:numPr>
                <w:ilvl w:val="0"/>
                <w:numId w:val="32"/>
              </w:numPr>
              <w:tabs>
                <w:tab w:val="left" w:pos="830"/>
              </w:tabs>
              <w:spacing w:line="276" w:lineRule="auto"/>
              <w:ind w:right="225"/>
              <w:rPr>
                <w:sz w:val="24"/>
              </w:rPr>
            </w:pP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simulacros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regulares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asegurar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todos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empleados sepan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cómo actuar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inundación.</w:t>
            </w:r>
          </w:p>
          <w:p w:rsidR="00F71C1C" w:rsidRDefault="00397F75">
            <w:pPr>
              <w:pStyle w:val="TableParagraph"/>
              <w:numPr>
                <w:ilvl w:val="0"/>
                <w:numId w:val="32"/>
              </w:numPr>
              <w:tabs>
                <w:tab w:val="left" w:pos="830"/>
              </w:tabs>
              <w:spacing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Establecer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rutas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evacuación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claras y seguras,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asegurarse de que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estén señalizadas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 libres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obstáculos.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1271"/>
        </w:trPr>
        <w:tc>
          <w:tcPr>
            <w:tcW w:w="229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Desordenes civiles</w:t>
            </w: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31"/>
              </w:numPr>
              <w:tabs>
                <w:tab w:val="left" w:pos="830"/>
              </w:tabs>
              <w:spacing w:line="278" w:lineRule="auto"/>
              <w:ind w:right="158"/>
              <w:rPr>
                <w:sz w:val="24"/>
              </w:rPr>
            </w:pPr>
            <w:r>
              <w:rPr>
                <w:sz w:val="24"/>
              </w:rPr>
              <w:t>Mencionar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medidas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prevención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</w:p>
          <w:p w:rsidR="00F71C1C" w:rsidRDefault="00397F75">
            <w:pPr>
              <w:pStyle w:val="TableParagraph"/>
              <w:spacing w:line="271" w:lineRule="exact"/>
              <w:ind w:left="829"/>
              <w:rPr>
                <w:sz w:val="24"/>
              </w:rPr>
            </w:pPr>
            <w:r>
              <w:rPr>
                <w:sz w:val="24"/>
              </w:rPr>
              <w:t>deben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397F75">
            <w:pPr>
              <w:pStyle w:val="TableParagraph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</w:tr>
    </w:tbl>
    <w:p w:rsidR="00F71C1C" w:rsidRDefault="00F71C1C">
      <w:pPr>
        <w:jc w:val="center"/>
        <w:rPr>
          <w:rFonts w:ascii="Arial"/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10353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spacing w:line="276" w:lineRule="auto"/>
              <w:ind w:left="829" w:right="141"/>
              <w:rPr>
                <w:sz w:val="24"/>
              </w:rPr>
            </w:pPr>
            <w:r>
              <w:rPr>
                <w:sz w:val="24"/>
              </w:rPr>
              <w:t>implementar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organización.</w:t>
            </w:r>
          </w:p>
          <w:p w:rsidR="00F71C1C" w:rsidRDefault="00397F75">
            <w:pPr>
              <w:pStyle w:val="TableParagraph"/>
              <w:numPr>
                <w:ilvl w:val="0"/>
                <w:numId w:val="30"/>
              </w:numPr>
              <w:tabs>
                <w:tab w:val="left" w:pos="830"/>
              </w:tabs>
              <w:spacing w:line="276" w:lineRule="auto"/>
              <w:ind w:right="171"/>
              <w:rPr>
                <w:sz w:val="24"/>
              </w:rPr>
            </w:pPr>
            <w:r>
              <w:rPr>
                <w:sz w:val="24"/>
              </w:rPr>
              <w:t>Implementar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 de control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accesos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robusto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incluya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autorización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monitoreo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personas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ingresan y salen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organización</w:t>
            </w:r>
          </w:p>
          <w:p w:rsidR="00F71C1C" w:rsidRDefault="00397F75">
            <w:pPr>
              <w:pStyle w:val="TableParagraph"/>
              <w:numPr>
                <w:ilvl w:val="0"/>
                <w:numId w:val="30"/>
              </w:numPr>
              <w:tabs>
                <w:tab w:val="left" w:pos="830"/>
              </w:tabs>
              <w:spacing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Instalar cámaras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vigilancia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estratégicos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monitorear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perímetro y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áreas sensibles 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tiempo real.</w:t>
            </w:r>
          </w:p>
          <w:p w:rsidR="00F71C1C" w:rsidRDefault="00397F75">
            <w:pPr>
              <w:pStyle w:val="TableParagraph"/>
              <w:numPr>
                <w:ilvl w:val="0"/>
                <w:numId w:val="30"/>
              </w:numPr>
              <w:tabs>
                <w:tab w:val="left" w:pos="830"/>
              </w:tabs>
              <w:spacing w:line="276" w:lineRule="auto"/>
              <w:ind w:right="185"/>
              <w:rPr>
                <w:sz w:val="24"/>
              </w:rPr>
            </w:pPr>
            <w:r>
              <w:rPr>
                <w:sz w:val="24"/>
              </w:rPr>
              <w:t>mantener una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línea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directa con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autoridades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locales y fuerzas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seguridad para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recibir alertas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tempranas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coordinar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respuestas.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8279"/>
        </w:trPr>
        <w:tc>
          <w:tcPr>
            <w:tcW w:w="229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Terrorismo</w:t>
            </w: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29"/>
              </w:numPr>
              <w:tabs>
                <w:tab w:val="left" w:pos="830"/>
                <w:tab w:val="left" w:pos="1307"/>
                <w:tab w:val="left" w:pos="1399"/>
                <w:tab w:val="left" w:pos="2093"/>
                <w:tab w:val="left" w:pos="2200"/>
                <w:tab w:val="left" w:pos="258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En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todo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momento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z w:val="24"/>
              </w:rPr>
              <w:tab/>
              <w:t>deben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seguir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z w:val="24"/>
              </w:rPr>
              <w:tab/>
              <w:t>seguridad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ingreso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personas,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paquetes,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bolsos,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ubicación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vehículos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frente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instalaciones,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</w:p>
          <w:p w:rsidR="00F71C1C" w:rsidRDefault="00397F75">
            <w:pPr>
              <w:pStyle w:val="TableParagraph"/>
              <w:numPr>
                <w:ilvl w:val="0"/>
                <w:numId w:val="29"/>
              </w:numPr>
              <w:tabs>
                <w:tab w:val="left" w:pos="830"/>
                <w:tab w:val="left" w:pos="258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Se deben recordar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continuamente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</w:p>
          <w:p w:rsidR="00F71C1C" w:rsidRDefault="00397F75">
            <w:pPr>
              <w:pStyle w:val="TableParagraph"/>
              <w:tabs>
                <w:tab w:val="left" w:pos="2733"/>
              </w:tabs>
              <w:spacing w:line="27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orientación</w:t>
            </w:r>
            <w:r>
              <w:rPr>
                <w:sz w:val="24"/>
              </w:rPr>
              <w:tab/>
              <w:t>y</w:t>
            </w:r>
          </w:p>
          <w:p w:rsidR="00F71C1C" w:rsidRDefault="00397F75">
            <w:pPr>
              <w:pStyle w:val="TableParagraph"/>
              <w:ind w:left="829" w:right="96"/>
              <w:jc w:val="both"/>
              <w:rPr>
                <w:sz w:val="24"/>
              </w:rPr>
            </w:pPr>
            <w:r>
              <w:rPr>
                <w:sz w:val="24"/>
              </w:rPr>
              <w:t>seguridad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procedimientos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seguridad,    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así</w:t>
            </w:r>
          </w:p>
          <w:p w:rsidR="00F71C1C" w:rsidRDefault="00397F75">
            <w:pPr>
              <w:pStyle w:val="TableParagraph"/>
              <w:tabs>
                <w:tab w:val="left" w:pos="2667"/>
              </w:tabs>
              <w:spacing w:before="2" w:line="27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como</w:t>
            </w:r>
            <w:r>
              <w:rPr>
                <w:sz w:val="24"/>
              </w:rPr>
              <w:tab/>
              <w:t>la</w:t>
            </w:r>
          </w:p>
          <w:p w:rsidR="00F71C1C" w:rsidRDefault="00397F75">
            <w:pPr>
              <w:pStyle w:val="TableParagraph"/>
              <w:tabs>
                <w:tab w:val="left" w:pos="2586"/>
              </w:tabs>
              <w:spacing w:line="242" w:lineRule="auto"/>
              <w:ind w:left="829" w:right="95"/>
              <w:jc w:val="both"/>
              <w:rPr>
                <w:sz w:val="24"/>
              </w:rPr>
            </w:pPr>
            <w:r>
              <w:rPr>
                <w:sz w:val="24"/>
              </w:rPr>
              <w:t>capacitación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en</w:t>
            </w:r>
          </w:p>
          <w:p w:rsidR="00F71C1C" w:rsidRDefault="00397F75">
            <w:pPr>
              <w:pStyle w:val="TableParagraph"/>
              <w:tabs>
                <w:tab w:val="left" w:pos="2586"/>
              </w:tabs>
              <w:spacing w:line="271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>medidas</w:t>
            </w:r>
            <w:r>
              <w:rPr>
                <w:sz w:val="24"/>
              </w:rPr>
              <w:tab/>
              <w:t>de</w:t>
            </w:r>
          </w:p>
          <w:p w:rsidR="00F71C1C" w:rsidRDefault="00397F75">
            <w:pPr>
              <w:pStyle w:val="TableParagraph"/>
              <w:spacing w:before="1" w:line="275" w:lineRule="exact"/>
              <w:ind w:left="8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seguridad  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</w:p>
          <w:p w:rsidR="00F71C1C" w:rsidRDefault="00397F75">
            <w:pPr>
              <w:pStyle w:val="TableParagraph"/>
              <w:tabs>
                <w:tab w:val="left" w:pos="2213"/>
                <w:tab w:val="left" w:pos="2306"/>
                <w:tab w:val="left" w:pos="2466"/>
              </w:tabs>
              <w:ind w:left="829" w:right="96"/>
              <w:rPr>
                <w:sz w:val="24"/>
              </w:rPr>
            </w:pPr>
            <w:r>
              <w:rPr>
                <w:sz w:val="24"/>
              </w:rPr>
              <w:t>atentados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explosivos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(carrobomba,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paquetes,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libros,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correos,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entre</w:t>
            </w:r>
          </w:p>
          <w:p w:rsidR="00F71C1C" w:rsidRDefault="00397F75">
            <w:pPr>
              <w:pStyle w:val="TableParagraph"/>
              <w:spacing w:line="274" w:lineRule="exact"/>
              <w:ind w:left="829" w:right="94"/>
              <w:rPr>
                <w:sz w:val="24"/>
              </w:rPr>
            </w:pPr>
            <w:r>
              <w:rPr>
                <w:sz w:val="24"/>
              </w:rPr>
              <w:t>otros.),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secuestro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toma de rehenes.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397F75">
            <w:pPr>
              <w:pStyle w:val="TableParagraph"/>
              <w:ind w:right="795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</w:tr>
      <w:tr w:rsidR="00F71C1C">
        <w:trPr>
          <w:trHeight w:val="3129"/>
        </w:trPr>
        <w:tc>
          <w:tcPr>
            <w:tcW w:w="229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Atentados</w:t>
            </w:r>
          </w:p>
        </w:tc>
        <w:tc>
          <w:tcPr>
            <w:tcW w:w="2962" w:type="dxa"/>
          </w:tcPr>
          <w:p w:rsidR="00F71C1C" w:rsidRDefault="00F71C1C">
            <w:pPr>
              <w:pStyle w:val="TableParagraph"/>
              <w:spacing w:before="9"/>
              <w:rPr>
                <w:rFonts w:ascii="Arial"/>
                <w:b/>
                <w:sz w:val="23"/>
              </w:rPr>
            </w:pPr>
          </w:p>
          <w:p w:rsidR="00F71C1C" w:rsidRDefault="00397F75">
            <w:pPr>
              <w:pStyle w:val="TableParagraph"/>
              <w:numPr>
                <w:ilvl w:val="0"/>
                <w:numId w:val="28"/>
              </w:numPr>
              <w:tabs>
                <w:tab w:val="left" w:pos="830"/>
              </w:tabs>
              <w:spacing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Desarrollar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 de seguridad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incluya protocolos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específicos para 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prevención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respuesta ante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posibles</w:t>
            </w:r>
          </w:p>
          <w:p w:rsidR="00F71C1C" w:rsidRDefault="00397F75">
            <w:pPr>
              <w:pStyle w:val="TableParagraph"/>
              <w:ind w:left="829"/>
              <w:rPr>
                <w:sz w:val="24"/>
              </w:rPr>
            </w:pPr>
            <w:r>
              <w:rPr>
                <w:sz w:val="24"/>
              </w:rPr>
              <w:t>atentados.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397F75">
            <w:pPr>
              <w:pStyle w:val="TableParagraph"/>
              <w:ind w:right="795"/>
              <w:jc w:val="righ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</w:tr>
    </w:tbl>
    <w:p w:rsidR="00F71C1C" w:rsidRDefault="00F71C1C">
      <w:pPr>
        <w:jc w:val="right"/>
        <w:rPr>
          <w:rFonts w:ascii="Arial"/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6863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27"/>
              </w:numPr>
              <w:tabs>
                <w:tab w:val="left" w:pos="830"/>
              </w:tabs>
              <w:spacing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Implementar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 de acceso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incluyan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autenticación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biométrica,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tarjetas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identificación,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códigos de acceso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para limitar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entrada a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instalaciones.</w:t>
            </w:r>
          </w:p>
          <w:p w:rsidR="00F71C1C" w:rsidRDefault="00397F75">
            <w:pPr>
              <w:pStyle w:val="TableParagraph"/>
              <w:numPr>
                <w:ilvl w:val="0"/>
                <w:numId w:val="27"/>
              </w:numPr>
              <w:tabs>
                <w:tab w:val="left" w:pos="830"/>
              </w:tabs>
              <w:spacing w:line="276" w:lineRule="auto"/>
              <w:ind w:right="225"/>
              <w:rPr>
                <w:sz w:val="24"/>
              </w:rPr>
            </w:pPr>
            <w:r>
              <w:rPr>
                <w:sz w:val="24"/>
              </w:rPr>
              <w:t>Establecer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señalizar rutas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evacuación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seguras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permitan una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salida rápida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ordenada de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instalaciones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amenaza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4717"/>
        </w:trPr>
        <w:tc>
          <w:tcPr>
            <w:tcW w:w="2290" w:type="dxa"/>
          </w:tcPr>
          <w:p w:rsidR="00F71C1C" w:rsidRDefault="00397F7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Asaltos y robos</w:t>
            </w:r>
          </w:p>
        </w:tc>
        <w:tc>
          <w:tcPr>
            <w:tcW w:w="2962" w:type="dxa"/>
          </w:tcPr>
          <w:p w:rsidR="00F71C1C" w:rsidRDefault="00F71C1C">
            <w:pPr>
              <w:pStyle w:val="TableParagraph"/>
              <w:spacing w:before="2"/>
              <w:rPr>
                <w:rFonts w:ascii="Arial"/>
                <w:b/>
                <w:sz w:val="24"/>
              </w:rPr>
            </w:pPr>
          </w:p>
          <w:p w:rsidR="00F71C1C" w:rsidRDefault="00397F75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line="276" w:lineRule="auto"/>
              <w:ind w:right="265"/>
              <w:rPr>
                <w:sz w:val="24"/>
              </w:rPr>
            </w:pPr>
            <w:r>
              <w:rPr>
                <w:sz w:val="24"/>
              </w:rPr>
              <w:t>Instalar sistemas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control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acceso en todas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 entradas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salidas,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asegurando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solo el 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autorizado pueda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ingresar a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instalaciones.</w:t>
            </w:r>
          </w:p>
          <w:p w:rsidR="00F71C1C" w:rsidRDefault="00397F75">
            <w:pPr>
              <w:pStyle w:val="TableParagraph"/>
              <w:numPr>
                <w:ilvl w:val="0"/>
                <w:numId w:val="26"/>
              </w:numPr>
              <w:tabs>
                <w:tab w:val="left" w:pos="830"/>
              </w:tabs>
              <w:spacing w:line="276" w:lineRule="auto"/>
              <w:ind w:right="185"/>
              <w:rPr>
                <w:sz w:val="24"/>
              </w:rPr>
            </w:pPr>
            <w:r>
              <w:rPr>
                <w:sz w:val="24"/>
              </w:rPr>
              <w:t>Utilizar puertas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reforzadas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cerraduras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alta</w:t>
            </w:r>
          </w:p>
          <w:p w:rsidR="00F71C1C" w:rsidRDefault="00397F75">
            <w:pPr>
              <w:pStyle w:val="TableParagraph"/>
              <w:spacing w:line="274" w:lineRule="exact"/>
              <w:ind w:left="829"/>
              <w:rPr>
                <w:sz w:val="24"/>
              </w:rPr>
            </w:pPr>
            <w:r>
              <w:rPr>
                <w:sz w:val="24"/>
              </w:rPr>
              <w:t>seguridad en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397F75">
            <w:pPr>
              <w:pStyle w:val="TableParagraph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</w:tr>
    </w:tbl>
    <w:p w:rsidR="00F71C1C" w:rsidRDefault="00F71C1C">
      <w:pPr>
        <w:jc w:val="center"/>
        <w:rPr>
          <w:rFonts w:ascii="Arial"/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11423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spacing w:line="276" w:lineRule="auto"/>
              <w:ind w:left="829" w:right="248"/>
              <w:rPr>
                <w:sz w:val="24"/>
              </w:rPr>
            </w:pPr>
            <w:r>
              <w:rPr>
                <w:sz w:val="24"/>
              </w:rPr>
              <w:t>áreas sensibles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acceso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principal.</w:t>
            </w:r>
          </w:p>
          <w:p w:rsidR="00F71C1C" w:rsidRDefault="00397F75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spacing w:line="276" w:lineRule="auto"/>
              <w:ind w:right="172"/>
              <w:rPr>
                <w:sz w:val="24"/>
              </w:rPr>
            </w:pPr>
            <w:r>
              <w:rPr>
                <w:sz w:val="24"/>
              </w:rPr>
              <w:t>Instalar cámaras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vigilancia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todas las áreas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críticas, entradas,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salidas, y puntos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estratégicos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dentro y alrededor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instalaciones.</w:t>
            </w:r>
          </w:p>
          <w:p w:rsidR="00F71C1C" w:rsidRDefault="00397F75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spacing w:line="276" w:lineRule="auto"/>
              <w:ind w:right="132"/>
              <w:rPr>
                <w:sz w:val="24"/>
              </w:rPr>
            </w:pPr>
            <w:r>
              <w:rPr>
                <w:sz w:val="24"/>
              </w:rPr>
              <w:t>Proporcionar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capacitación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 al personal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sobre cómo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identificar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reaccionar ante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situaciones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asalto, incluidas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técnicas de 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escalamiento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manejo de crisis.</w:t>
            </w:r>
          </w:p>
          <w:p w:rsidR="00F71C1C" w:rsidRDefault="00397F75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spacing w:before="1" w:line="276" w:lineRule="auto"/>
              <w:ind w:right="225"/>
              <w:rPr>
                <w:sz w:val="24"/>
              </w:rPr>
            </w:pPr>
            <w:r>
              <w:rPr>
                <w:sz w:val="24"/>
              </w:rPr>
              <w:t>Utilizar cajas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fuertes y otros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métodos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almacenamiento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seguro para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dinero en efectivo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otros activos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valiosos.</w:t>
            </w:r>
          </w:p>
          <w:p w:rsidR="00F71C1C" w:rsidRDefault="00397F75">
            <w:pPr>
              <w:pStyle w:val="TableParagraph"/>
              <w:numPr>
                <w:ilvl w:val="0"/>
                <w:numId w:val="25"/>
              </w:numPr>
              <w:tabs>
                <w:tab w:val="left" w:pos="830"/>
              </w:tabs>
              <w:spacing w:line="276" w:lineRule="auto"/>
              <w:ind w:right="359"/>
              <w:rPr>
                <w:sz w:val="24"/>
              </w:rPr>
            </w:pPr>
            <w:r>
              <w:rPr>
                <w:sz w:val="24"/>
              </w:rPr>
              <w:t>Instalar botones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pánico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lugares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estratégicos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</w:p>
          <w:p w:rsidR="00F71C1C" w:rsidRDefault="00397F75">
            <w:pPr>
              <w:pStyle w:val="TableParagraph"/>
              <w:spacing w:line="274" w:lineRule="exact"/>
              <w:ind w:left="829"/>
              <w:rPr>
                <w:sz w:val="24"/>
              </w:rPr>
            </w:pPr>
            <w:r>
              <w:rPr>
                <w:sz w:val="24"/>
              </w:rPr>
              <w:t>permitan a los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F71C1C">
      <w:pPr>
        <w:rPr>
          <w:rFonts w:ascii="Times New Roman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2101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spacing w:line="276" w:lineRule="auto"/>
              <w:ind w:left="829" w:right="181"/>
              <w:rPr>
                <w:sz w:val="24"/>
              </w:rPr>
            </w:pPr>
            <w:r>
              <w:rPr>
                <w:sz w:val="24"/>
              </w:rPr>
              <w:t>empleados alertar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de manera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discreta a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seguridad interna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 a la policía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caso de asalto.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9205"/>
        </w:trPr>
        <w:tc>
          <w:tcPr>
            <w:tcW w:w="2290" w:type="dxa"/>
          </w:tcPr>
          <w:p w:rsidR="00F71C1C" w:rsidRDefault="00397F75">
            <w:pPr>
              <w:pStyle w:val="TableParagraph"/>
              <w:spacing w:line="242" w:lineRule="auto"/>
              <w:ind w:left="110" w:right="1082"/>
              <w:rPr>
                <w:sz w:val="24"/>
              </w:rPr>
            </w:pPr>
            <w:r>
              <w:rPr>
                <w:sz w:val="24"/>
              </w:rPr>
              <w:t>Incursión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guerrillera</w:t>
            </w: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</w:tabs>
              <w:spacing w:line="276" w:lineRule="auto"/>
              <w:ind w:right="119"/>
              <w:rPr>
                <w:sz w:val="24"/>
              </w:rPr>
            </w:pPr>
            <w:r>
              <w:rPr>
                <w:sz w:val="24"/>
              </w:rPr>
              <w:t>Instalar cámaras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vigilancia 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cobertura total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áreas críticas,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entradas, salidas 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perímetros, 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monitoreo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tiempo real 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parte de 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capacitado.</w:t>
            </w:r>
          </w:p>
          <w:p w:rsidR="00F71C1C" w:rsidRDefault="00397F75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</w:tabs>
              <w:spacing w:before="4" w:line="276" w:lineRule="auto"/>
              <w:ind w:right="185"/>
              <w:rPr>
                <w:sz w:val="24"/>
              </w:rPr>
            </w:pPr>
            <w:r>
              <w:rPr>
                <w:sz w:val="24"/>
              </w:rPr>
              <w:t>Realizar patrullas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regulares dentro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alrededor de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instalaciones,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tanto de día como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noche,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detectar cualquier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sospechosa.</w:t>
            </w:r>
          </w:p>
          <w:p w:rsidR="00F71C1C" w:rsidRDefault="00397F75">
            <w:pPr>
              <w:pStyle w:val="TableParagraph"/>
              <w:numPr>
                <w:ilvl w:val="0"/>
                <w:numId w:val="24"/>
              </w:numPr>
              <w:tabs>
                <w:tab w:val="left" w:pos="830"/>
              </w:tabs>
              <w:spacing w:line="276" w:lineRule="auto"/>
              <w:ind w:right="159"/>
              <w:rPr>
                <w:sz w:val="24"/>
              </w:rPr>
            </w:pPr>
            <w:r>
              <w:rPr>
                <w:sz w:val="24"/>
              </w:rPr>
              <w:t>Establecer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protocolos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alerta temprana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autoridades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recibir información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sobre posibles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movimientos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guerrilleros en la</w:t>
            </w:r>
          </w:p>
          <w:p w:rsidR="00F71C1C" w:rsidRDefault="00397F75">
            <w:pPr>
              <w:pStyle w:val="TableParagraph"/>
              <w:spacing w:line="276" w:lineRule="exact"/>
              <w:ind w:left="829"/>
              <w:rPr>
                <w:sz w:val="24"/>
              </w:rPr>
            </w:pPr>
            <w:r>
              <w:rPr>
                <w:sz w:val="24"/>
              </w:rPr>
              <w:t>zona.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397F75">
            <w:pPr>
              <w:pStyle w:val="TableParagraph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X</w:t>
            </w:r>
          </w:p>
        </w:tc>
      </w:tr>
    </w:tbl>
    <w:p w:rsidR="00F71C1C" w:rsidRDefault="00F71C1C">
      <w:pPr>
        <w:jc w:val="center"/>
        <w:rPr>
          <w:rFonts w:ascii="Arial"/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0"/>
        <w:gridCol w:w="2962"/>
        <w:gridCol w:w="1800"/>
        <w:gridCol w:w="1776"/>
      </w:tblGrid>
      <w:tr w:rsidR="00F71C1C">
        <w:trPr>
          <w:trHeight w:val="4007"/>
        </w:trPr>
        <w:tc>
          <w:tcPr>
            <w:tcW w:w="229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962" w:type="dxa"/>
          </w:tcPr>
          <w:p w:rsidR="00F71C1C" w:rsidRDefault="00397F75">
            <w:pPr>
              <w:pStyle w:val="TableParagraph"/>
              <w:numPr>
                <w:ilvl w:val="0"/>
                <w:numId w:val="23"/>
              </w:numPr>
              <w:tabs>
                <w:tab w:val="left" w:pos="830"/>
              </w:tabs>
              <w:spacing w:line="276" w:lineRule="auto"/>
              <w:ind w:right="145"/>
              <w:rPr>
                <w:sz w:val="24"/>
              </w:rPr>
            </w:pPr>
            <w:r>
              <w:rPr>
                <w:sz w:val="24"/>
              </w:rPr>
              <w:t>Mantener un stock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suministros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esenciales, como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agua, alimentos,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medicamentos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primeros auxilios,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 caso de que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 deba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refugiarse durante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un tiempo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prolongado</w:t>
            </w:r>
          </w:p>
        </w:tc>
        <w:tc>
          <w:tcPr>
            <w:tcW w:w="1800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397F75">
      <w:pPr>
        <w:spacing w:line="206" w:lineRule="exact"/>
        <w:ind w:left="346" w:right="1117"/>
        <w:jc w:val="center"/>
        <w:rPr>
          <w:rFonts w:ascii="Arial" w:hAnsi="Arial"/>
          <w:i/>
          <w:sz w:val="18"/>
        </w:rPr>
      </w:pPr>
      <w:r>
        <w:rPr>
          <w:rFonts w:ascii="Arial" w:hAnsi="Arial"/>
          <w:i/>
          <w:color w:val="44546A"/>
          <w:sz w:val="18"/>
        </w:rPr>
        <w:t>Tabla</w:t>
      </w:r>
      <w:r>
        <w:rPr>
          <w:rFonts w:ascii="Arial" w:hAnsi="Arial"/>
          <w:i/>
          <w:color w:val="44546A"/>
          <w:spacing w:val="-4"/>
          <w:sz w:val="18"/>
        </w:rPr>
        <w:t xml:space="preserve"> </w:t>
      </w:r>
      <w:r>
        <w:rPr>
          <w:rFonts w:ascii="Arial" w:hAnsi="Arial"/>
          <w:i/>
          <w:color w:val="44546A"/>
          <w:sz w:val="18"/>
        </w:rPr>
        <w:t>10.</w:t>
      </w:r>
      <w:r>
        <w:rPr>
          <w:rFonts w:ascii="Arial" w:hAnsi="Arial"/>
          <w:i/>
          <w:color w:val="44546A"/>
          <w:spacing w:val="-3"/>
          <w:sz w:val="18"/>
        </w:rPr>
        <w:t xml:space="preserve"> </w:t>
      </w:r>
      <w:r>
        <w:rPr>
          <w:rFonts w:ascii="Arial" w:hAnsi="Arial"/>
          <w:i/>
          <w:color w:val="44546A"/>
          <w:sz w:val="18"/>
        </w:rPr>
        <w:t>Medidas</w:t>
      </w:r>
      <w:r>
        <w:rPr>
          <w:rFonts w:ascii="Arial" w:hAnsi="Arial"/>
          <w:i/>
          <w:color w:val="44546A"/>
          <w:spacing w:val="-3"/>
          <w:sz w:val="18"/>
        </w:rPr>
        <w:t xml:space="preserve"> </w:t>
      </w:r>
      <w:r>
        <w:rPr>
          <w:rFonts w:ascii="Arial" w:hAnsi="Arial"/>
          <w:i/>
          <w:color w:val="44546A"/>
          <w:sz w:val="18"/>
        </w:rPr>
        <w:t>de</w:t>
      </w:r>
      <w:r>
        <w:rPr>
          <w:rFonts w:ascii="Arial" w:hAnsi="Arial"/>
          <w:i/>
          <w:color w:val="44546A"/>
          <w:spacing w:val="-4"/>
          <w:sz w:val="18"/>
        </w:rPr>
        <w:t xml:space="preserve"> </w:t>
      </w:r>
      <w:r>
        <w:rPr>
          <w:rFonts w:ascii="Arial" w:hAnsi="Arial"/>
          <w:i/>
          <w:color w:val="44546A"/>
          <w:sz w:val="18"/>
        </w:rPr>
        <w:t>intervención</w:t>
      </w:r>
    </w:p>
    <w:p w:rsidR="00F71C1C" w:rsidRDefault="00F71C1C">
      <w:pPr>
        <w:pStyle w:val="Textoindependiente"/>
        <w:rPr>
          <w:rFonts w:ascii="Arial"/>
          <w:i/>
          <w:sz w:val="20"/>
        </w:rPr>
      </w:pPr>
    </w:p>
    <w:p w:rsidR="00F71C1C" w:rsidRDefault="00F71C1C">
      <w:pPr>
        <w:pStyle w:val="Textoindependiente"/>
        <w:spacing w:before="4"/>
        <w:rPr>
          <w:rFonts w:ascii="Arial"/>
          <w:i/>
          <w:sz w:val="21"/>
        </w:rPr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1665"/>
        </w:tabs>
        <w:ind w:left="1664" w:hanging="361"/>
        <w:jc w:val="left"/>
      </w:pPr>
      <w:r>
        <w:t>ADMINISTRACIÓN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DE PREVENCIÓN</w:t>
      </w:r>
      <w:r>
        <w:rPr>
          <w:spacing w:val="-1"/>
        </w:rPr>
        <w:t xml:space="preserve"> </w:t>
      </w:r>
      <w:r>
        <w:t>Y RESPUESTA</w:t>
      </w:r>
      <w:r>
        <w:rPr>
          <w:spacing w:val="-1"/>
        </w:rPr>
        <w:t xml:space="preserve"> </w:t>
      </w:r>
      <w:r>
        <w:t>ANTE</w:t>
      </w:r>
    </w:p>
    <w:p w:rsidR="00F71C1C" w:rsidRDefault="00397F75">
      <w:pPr>
        <w:spacing w:before="3"/>
        <w:ind w:left="4724"/>
        <w:rPr>
          <w:rFonts w:ascii="Arial"/>
          <w:b/>
          <w:sz w:val="24"/>
        </w:rPr>
      </w:pPr>
      <w:r>
        <w:rPr>
          <w:rFonts w:ascii="Arial"/>
          <w:b/>
          <w:sz w:val="24"/>
        </w:rPr>
        <w:t>EMERGENCIAS</w:t>
      </w:r>
    </w:p>
    <w:p w:rsidR="00F71C1C" w:rsidRDefault="00F71C1C">
      <w:pPr>
        <w:pStyle w:val="Textoindependiente"/>
        <w:spacing w:before="2"/>
        <w:rPr>
          <w:rFonts w:ascii="Arial"/>
          <w:b/>
        </w:rPr>
      </w:pPr>
    </w:p>
    <w:p w:rsidR="00F71C1C" w:rsidRDefault="00397F75">
      <w:pPr>
        <w:pStyle w:val="Textoindependiente"/>
        <w:spacing w:line="237" w:lineRule="auto"/>
        <w:ind w:left="839" w:right="913" w:firstLine="66"/>
      </w:pPr>
      <w:r>
        <w:t>Esta</w:t>
      </w:r>
      <w:r>
        <w:rPr>
          <w:spacing w:val="59"/>
        </w:rPr>
        <w:t xml:space="preserve"> </w:t>
      </w:r>
      <w:r>
        <w:t>fase</w:t>
      </w:r>
      <w:r>
        <w:rPr>
          <w:spacing w:val="59"/>
        </w:rPr>
        <w:t xml:space="preserve"> </w:t>
      </w:r>
      <w:r>
        <w:t>implica</w:t>
      </w:r>
      <w:r>
        <w:rPr>
          <w:spacing w:val="59"/>
        </w:rPr>
        <w:t xml:space="preserve"> </w:t>
      </w:r>
      <w:r>
        <w:t>el</w:t>
      </w:r>
      <w:r>
        <w:rPr>
          <w:spacing w:val="59"/>
        </w:rPr>
        <w:t xml:space="preserve"> </w:t>
      </w:r>
      <w:r>
        <w:t>diseño,</w:t>
      </w:r>
      <w:r>
        <w:rPr>
          <w:spacing w:val="60"/>
        </w:rPr>
        <w:t xml:space="preserve"> </w:t>
      </w:r>
      <w:r>
        <w:t>aprobación,</w:t>
      </w:r>
      <w:r>
        <w:rPr>
          <w:spacing w:val="59"/>
        </w:rPr>
        <w:t xml:space="preserve"> </w:t>
      </w:r>
      <w:r>
        <w:t>actualización</w:t>
      </w:r>
      <w:r>
        <w:rPr>
          <w:spacing w:val="59"/>
        </w:rPr>
        <w:t xml:space="preserve"> </w:t>
      </w:r>
      <w:r>
        <w:t>y</w:t>
      </w:r>
      <w:r>
        <w:rPr>
          <w:spacing w:val="59"/>
        </w:rPr>
        <w:t xml:space="preserve"> </w:t>
      </w:r>
      <w:r>
        <w:t>auditoría</w:t>
      </w:r>
      <w:r>
        <w:rPr>
          <w:spacing w:val="60"/>
        </w:rPr>
        <w:t xml:space="preserve"> </w:t>
      </w:r>
      <w:r>
        <w:t>del</w:t>
      </w:r>
      <w:r>
        <w:rPr>
          <w:spacing w:val="59"/>
        </w:rPr>
        <w:t xml:space="preserve"> </w:t>
      </w:r>
      <w:r>
        <w:t>plan</w:t>
      </w:r>
      <w:r>
        <w:rPr>
          <w:spacing w:val="58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emergencia.</w:t>
      </w:r>
    </w:p>
    <w:p w:rsidR="00F71C1C" w:rsidRDefault="00F71C1C">
      <w:pPr>
        <w:pStyle w:val="Textoindependiente"/>
        <w:spacing w:before="1"/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3765"/>
        </w:tabs>
        <w:ind w:left="3764" w:hanging="361"/>
        <w:jc w:val="left"/>
      </w:pPr>
      <w:bookmarkStart w:id="22" w:name="_TOC_250003"/>
      <w:bookmarkEnd w:id="22"/>
      <w:r>
        <w:t>OPERACIÓN DE EMERGENCIAS</w:t>
      </w:r>
    </w:p>
    <w:p w:rsidR="00F71C1C" w:rsidRDefault="00F71C1C">
      <w:pPr>
        <w:pStyle w:val="Textoindependiente"/>
        <w:rPr>
          <w:rFonts w:ascii="Arial"/>
          <w:b/>
        </w:rPr>
      </w:pPr>
    </w:p>
    <w:p w:rsidR="00F71C1C" w:rsidRDefault="00397F75">
      <w:pPr>
        <w:pStyle w:val="Textoindependiente"/>
        <w:spacing w:line="242" w:lineRule="auto"/>
        <w:ind w:left="839" w:right="911"/>
      </w:pPr>
      <w:r>
        <w:t>Esta</w:t>
      </w:r>
      <w:r>
        <w:rPr>
          <w:spacing w:val="19"/>
        </w:rPr>
        <w:t xml:space="preserve"> </w:t>
      </w:r>
      <w:r>
        <w:t>fase</w:t>
      </w:r>
      <w:r>
        <w:rPr>
          <w:spacing w:val="20"/>
        </w:rPr>
        <w:t xml:space="preserve"> </w:t>
      </w:r>
      <w:r>
        <w:t>implica</w:t>
      </w:r>
      <w:r>
        <w:rPr>
          <w:spacing w:val="20"/>
        </w:rPr>
        <w:t xml:space="preserve"> </w:t>
      </w:r>
      <w:r>
        <w:t>como</w:t>
      </w:r>
      <w:r>
        <w:rPr>
          <w:spacing w:val="20"/>
        </w:rPr>
        <w:t xml:space="preserve"> </w:t>
      </w:r>
      <w:r>
        <w:t>tal,</w:t>
      </w:r>
      <w:r>
        <w:rPr>
          <w:spacing w:val="20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puesta</w:t>
      </w:r>
      <w:r>
        <w:rPr>
          <w:spacing w:val="20"/>
        </w:rPr>
        <w:t xml:space="preserve"> </w:t>
      </w:r>
      <w:r>
        <w:t>en</w:t>
      </w:r>
      <w:r>
        <w:rPr>
          <w:spacing w:val="19"/>
        </w:rPr>
        <w:t xml:space="preserve"> </w:t>
      </w:r>
      <w:r>
        <w:t>marcha</w:t>
      </w:r>
      <w:r>
        <w:rPr>
          <w:spacing w:val="20"/>
        </w:rPr>
        <w:t xml:space="preserve"> </w:t>
      </w:r>
      <w:r>
        <w:t>y</w:t>
      </w:r>
      <w:r>
        <w:rPr>
          <w:spacing w:val="20"/>
        </w:rPr>
        <w:t xml:space="preserve"> </w:t>
      </w:r>
      <w:r>
        <w:t>la</w:t>
      </w:r>
      <w:r>
        <w:rPr>
          <w:spacing w:val="20"/>
        </w:rPr>
        <w:t xml:space="preserve"> </w:t>
      </w:r>
      <w:r>
        <w:t>implementación</w:t>
      </w:r>
      <w:r>
        <w:rPr>
          <w:spacing w:val="20"/>
        </w:rPr>
        <w:t xml:space="preserve"> </w:t>
      </w:r>
      <w:r>
        <w:t>del</w:t>
      </w:r>
      <w:r>
        <w:rPr>
          <w:spacing w:val="20"/>
        </w:rPr>
        <w:t xml:space="preserve"> </w:t>
      </w:r>
      <w:r>
        <w:t>Plan</w:t>
      </w:r>
      <w:r>
        <w:rPr>
          <w:spacing w:val="20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Emergencia</w:t>
      </w:r>
      <w:r>
        <w:rPr>
          <w:spacing w:val="-1"/>
        </w:rPr>
        <w:t xml:space="preserve"> </w:t>
      </w:r>
      <w:r>
        <w:t>en busca de una respuesta</w:t>
      </w:r>
      <w:r>
        <w:rPr>
          <w:spacing w:val="-1"/>
        </w:rPr>
        <w:t xml:space="preserve"> </w:t>
      </w:r>
      <w:r>
        <w:t>inmediata y eficaz.</w:t>
      </w:r>
    </w:p>
    <w:p w:rsidR="00F71C1C" w:rsidRDefault="00F71C1C">
      <w:pPr>
        <w:pStyle w:val="Textoindependiente"/>
        <w:rPr>
          <w:sz w:val="26"/>
        </w:rPr>
      </w:pPr>
    </w:p>
    <w:p w:rsidR="00F71C1C" w:rsidRDefault="00397F75">
      <w:pPr>
        <w:pStyle w:val="Ttulo3"/>
        <w:spacing w:before="214" w:after="60"/>
        <w:ind w:left="1631" w:firstLine="0"/>
      </w:pPr>
      <w:bookmarkStart w:id="23" w:name="_TOC_250002"/>
      <w:r>
        <w:t>10.1</w:t>
      </w:r>
      <w:r>
        <w:rPr>
          <w:spacing w:val="-3"/>
        </w:rPr>
        <w:t xml:space="preserve"> </w:t>
      </w:r>
      <w:r>
        <w:t>Funciones</w:t>
      </w:r>
      <w:r>
        <w:rPr>
          <w:spacing w:val="-2"/>
        </w:rPr>
        <w:t xml:space="preserve"> </w:t>
      </w:r>
      <w:r>
        <w:t>básicas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bookmarkEnd w:id="23"/>
      <w:r>
        <w:t>emergencia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5"/>
        <w:gridCol w:w="2415"/>
        <w:gridCol w:w="2833"/>
        <w:gridCol w:w="2271"/>
        <w:gridCol w:w="1469"/>
      </w:tblGrid>
      <w:tr w:rsidR="00F71C1C">
        <w:trPr>
          <w:trHeight w:val="551"/>
        </w:trPr>
        <w:tc>
          <w:tcPr>
            <w:tcW w:w="1325" w:type="dxa"/>
            <w:shd w:val="clear" w:color="auto" w:fill="BDD6EE"/>
          </w:tcPr>
          <w:p w:rsidR="00F71C1C" w:rsidRDefault="00397F75">
            <w:pPr>
              <w:pStyle w:val="TableParagraph"/>
              <w:ind w:left="450" w:right="43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Rol</w:t>
            </w:r>
          </w:p>
        </w:tc>
        <w:tc>
          <w:tcPr>
            <w:tcW w:w="2415" w:type="dxa"/>
            <w:shd w:val="clear" w:color="auto" w:fill="BDD6EE"/>
          </w:tcPr>
          <w:p w:rsidR="00F71C1C" w:rsidRDefault="00397F75">
            <w:pPr>
              <w:pStyle w:val="TableParagraph"/>
              <w:ind w:left="851" w:right="84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Antes</w:t>
            </w:r>
          </w:p>
        </w:tc>
        <w:tc>
          <w:tcPr>
            <w:tcW w:w="2833" w:type="dxa"/>
            <w:shd w:val="clear" w:color="auto" w:fill="BDD6EE"/>
          </w:tcPr>
          <w:p w:rsidR="00F71C1C" w:rsidRDefault="00397F75">
            <w:pPr>
              <w:pStyle w:val="TableParagraph"/>
              <w:ind w:left="940" w:right="935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Durante</w:t>
            </w:r>
          </w:p>
        </w:tc>
        <w:tc>
          <w:tcPr>
            <w:tcW w:w="2271" w:type="dxa"/>
            <w:shd w:val="clear" w:color="auto" w:fill="BDD6EE"/>
          </w:tcPr>
          <w:p w:rsidR="00F71C1C" w:rsidRDefault="00397F75">
            <w:pPr>
              <w:pStyle w:val="TableParagraph"/>
              <w:ind w:left="63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Después</w:t>
            </w:r>
          </w:p>
        </w:tc>
        <w:tc>
          <w:tcPr>
            <w:tcW w:w="1469" w:type="dxa"/>
            <w:shd w:val="clear" w:color="auto" w:fill="BDD6EE"/>
          </w:tcPr>
          <w:p w:rsidR="00F71C1C" w:rsidRDefault="00397F75">
            <w:pPr>
              <w:pStyle w:val="TableParagraph"/>
              <w:spacing w:line="274" w:lineRule="exact"/>
              <w:ind w:left="126" w:right="99" w:firstLine="14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Nivel de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Activación</w:t>
            </w:r>
          </w:p>
        </w:tc>
      </w:tr>
      <w:tr w:rsidR="00F71C1C">
        <w:trPr>
          <w:trHeight w:val="2485"/>
        </w:trPr>
        <w:tc>
          <w:tcPr>
            <w:tcW w:w="1325" w:type="dxa"/>
            <w:shd w:val="clear" w:color="auto" w:fill="C5E0B3"/>
            <w:textDirection w:val="btLr"/>
          </w:tcPr>
          <w:p w:rsidR="00F71C1C" w:rsidRDefault="00397F75">
            <w:pPr>
              <w:pStyle w:val="TableParagraph"/>
              <w:spacing w:before="110"/>
              <w:ind w:left="73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Gerencia</w:t>
            </w:r>
          </w:p>
        </w:tc>
        <w:tc>
          <w:tcPr>
            <w:tcW w:w="2415" w:type="dxa"/>
          </w:tcPr>
          <w:p w:rsidR="00F71C1C" w:rsidRDefault="00397F75">
            <w:pPr>
              <w:pStyle w:val="TableParagraph"/>
              <w:numPr>
                <w:ilvl w:val="0"/>
                <w:numId w:val="22"/>
              </w:numPr>
              <w:tabs>
                <w:tab w:val="left" w:pos="282"/>
                <w:tab w:val="left" w:pos="2117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Verificar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funcionamiento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brigada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funciones</w:t>
            </w:r>
          </w:p>
          <w:p w:rsidR="00F71C1C" w:rsidRDefault="00397F75">
            <w:pPr>
              <w:pStyle w:val="TableParagraph"/>
              <w:numPr>
                <w:ilvl w:val="0"/>
                <w:numId w:val="22"/>
              </w:numPr>
              <w:tabs>
                <w:tab w:val="left" w:pos="814"/>
              </w:tabs>
              <w:ind w:right="98" w:hanging="162"/>
              <w:jc w:val="both"/>
              <w:rPr>
                <w:sz w:val="24"/>
              </w:rPr>
            </w:pPr>
            <w:r>
              <w:rPr>
                <w:sz w:val="24"/>
              </w:rPr>
              <w:t>Conocer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seguir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respuesta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  <w:p w:rsidR="00F71C1C" w:rsidRDefault="00397F75">
            <w:pPr>
              <w:pStyle w:val="TableParagraph"/>
              <w:spacing w:line="258" w:lineRule="exact"/>
              <w:ind w:left="281"/>
              <w:jc w:val="both"/>
              <w:rPr>
                <w:sz w:val="24"/>
              </w:rPr>
            </w:pPr>
            <w:r>
              <w:rPr>
                <w:sz w:val="24"/>
              </w:rPr>
              <w:t>una emergencia</w:t>
            </w:r>
          </w:p>
        </w:tc>
        <w:tc>
          <w:tcPr>
            <w:tcW w:w="2833" w:type="dxa"/>
          </w:tcPr>
          <w:p w:rsidR="00F71C1C" w:rsidRDefault="00397F75">
            <w:pPr>
              <w:pStyle w:val="TableParagraph"/>
              <w:numPr>
                <w:ilvl w:val="0"/>
                <w:numId w:val="21"/>
              </w:numPr>
              <w:tabs>
                <w:tab w:val="left" w:pos="813"/>
                <w:tab w:val="left" w:pos="2390"/>
              </w:tabs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Debe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ser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informado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presencia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</w:t>
            </w:r>
          </w:p>
          <w:p w:rsidR="00F71C1C" w:rsidRDefault="00397F75">
            <w:pPr>
              <w:pStyle w:val="TableParagraph"/>
              <w:numPr>
                <w:ilvl w:val="0"/>
                <w:numId w:val="21"/>
              </w:numPr>
              <w:tabs>
                <w:tab w:val="left" w:pos="812"/>
                <w:tab w:val="left" w:pos="813"/>
                <w:tab w:val="left" w:pos="1989"/>
                <w:tab w:val="left" w:pos="2456"/>
                <w:tab w:val="left" w:pos="2536"/>
              </w:tabs>
              <w:ind w:right="97" w:hanging="162"/>
              <w:rPr>
                <w:sz w:val="24"/>
              </w:rPr>
            </w:pPr>
            <w:r>
              <w:rPr>
                <w:sz w:val="24"/>
              </w:rPr>
              <w:t>Hacer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seguimiento</w:t>
            </w:r>
            <w:r>
              <w:rPr>
                <w:sz w:val="24"/>
              </w:rPr>
              <w:tab/>
              <w:t>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situación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</w:p>
          <w:p w:rsidR="00F71C1C" w:rsidRDefault="00397F75">
            <w:pPr>
              <w:pStyle w:val="TableParagraph"/>
              <w:spacing w:line="278" w:lineRule="exact"/>
              <w:ind w:left="280" w:right="95"/>
              <w:rPr>
                <w:sz w:val="24"/>
              </w:rPr>
            </w:pPr>
            <w:r>
              <w:rPr>
                <w:sz w:val="24"/>
              </w:rPr>
              <w:t>emergencia, como jefe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emergencia</w:t>
            </w:r>
          </w:p>
        </w:tc>
        <w:tc>
          <w:tcPr>
            <w:tcW w:w="2271" w:type="dxa"/>
          </w:tcPr>
          <w:p w:rsidR="00F71C1C" w:rsidRDefault="00397F75">
            <w:pPr>
              <w:pStyle w:val="TableParagraph"/>
              <w:numPr>
                <w:ilvl w:val="0"/>
                <w:numId w:val="20"/>
              </w:numPr>
              <w:tabs>
                <w:tab w:val="left" w:pos="816"/>
                <w:tab w:val="left" w:pos="817"/>
              </w:tabs>
              <w:spacing w:before="2" w:line="237" w:lineRule="auto"/>
              <w:ind w:right="98" w:hanging="162"/>
              <w:rPr>
                <w:sz w:val="24"/>
              </w:rPr>
            </w:pPr>
            <w:r>
              <w:rPr>
                <w:sz w:val="24"/>
              </w:rPr>
              <w:t>Solicitar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informe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hecho</w:t>
            </w:r>
          </w:p>
          <w:p w:rsidR="00F71C1C" w:rsidRDefault="00397F75">
            <w:pPr>
              <w:pStyle w:val="TableParagraph"/>
              <w:numPr>
                <w:ilvl w:val="0"/>
                <w:numId w:val="20"/>
              </w:numPr>
              <w:tabs>
                <w:tab w:val="left" w:pos="816"/>
                <w:tab w:val="left" w:pos="817"/>
                <w:tab w:val="left" w:pos="1375"/>
                <w:tab w:val="left" w:pos="1853"/>
              </w:tabs>
              <w:spacing w:before="4"/>
              <w:ind w:right="98" w:hanging="162"/>
              <w:rPr>
                <w:sz w:val="24"/>
              </w:rPr>
            </w:pPr>
            <w:r>
              <w:rPr>
                <w:sz w:val="24"/>
              </w:rPr>
              <w:t>Direccionar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solución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inconvenientes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encontrados.</w:t>
            </w:r>
          </w:p>
        </w:tc>
        <w:tc>
          <w:tcPr>
            <w:tcW w:w="1469" w:type="dxa"/>
          </w:tcPr>
          <w:p w:rsidR="00F71C1C" w:rsidRDefault="00397F75">
            <w:pPr>
              <w:pStyle w:val="TableParagraph"/>
              <w:spacing w:line="276" w:lineRule="auto"/>
              <w:ind w:left="153" w:right="103" w:hanging="14"/>
              <w:jc w:val="both"/>
              <w:rPr>
                <w:sz w:val="24"/>
              </w:rPr>
            </w:pPr>
            <w:r>
              <w:rPr>
                <w:sz w:val="24"/>
              </w:rPr>
              <w:t>EMERGEN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CIA SERIA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GRAVE</w:t>
            </w:r>
          </w:p>
        </w:tc>
      </w:tr>
    </w:tbl>
    <w:p w:rsidR="00F71C1C" w:rsidRDefault="00F71C1C">
      <w:pPr>
        <w:spacing w:line="276" w:lineRule="auto"/>
        <w:jc w:val="both"/>
        <w:rPr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i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5"/>
        <w:gridCol w:w="2415"/>
        <w:gridCol w:w="2833"/>
        <w:gridCol w:w="2271"/>
        <w:gridCol w:w="1469"/>
      </w:tblGrid>
      <w:tr w:rsidR="00F71C1C">
        <w:trPr>
          <w:trHeight w:val="4689"/>
        </w:trPr>
        <w:tc>
          <w:tcPr>
            <w:tcW w:w="132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5" w:type="dxa"/>
          </w:tcPr>
          <w:p w:rsidR="00F71C1C" w:rsidRDefault="00397F75">
            <w:pPr>
              <w:pStyle w:val="TableParagraph"/>
              <w:numPr>
                <w:ilvl w:val="0"/>
                <w:numId w:val="19"/>
              </w:numPr>
              <w:tabs>
                <w:tab w:val="left" w:pos="814"/>
                <w:tab w:val="left" w:pos="2037"/>
              </w:tabs>
              <w:ind w:right="98" w:hanging="162"/>
              <w:jc w:val="both"/>
              <w:rPr>
                <w:sz w:val="24"/>
              </w:rPr>
            </w:pPr>
            <w:r>
              <w:rPr>
                <w:sz w:val="24"/>
              </w:rPr>
              <w:t>Verificar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z w:val="24"/>
              </w:rPr>
              <w:tab/>
              <w:t>de</w:t>
            </w:r>
          </w:p>
          <w:p w:rsidR="00F71C1C" w:rsidRDefault="00397F75">
            <w:pPr>
              <w:pStyle w:val="TableParagraph"/>
              <w:spacing w:line="274" w:lineRule="exact"/>
              <w:ind w:left="281"/>
              <w:rPr>
                <w:sz w:val="24"/>
              </w:rPr>
            </w:pPr>
            <w:r>
              <w:rPr>
                <w:sz w:val="24"/>
              </w:rPr>
              <w:t>emergencia</w:t>
            </w:r>
          </w:p>
          <w:p w:rsidR="00F71C1C" w:rsidRDefault="00397F75">
            <w:pPr>
              <w:pStyle w:val="TableParagraph"/>
              <w:numPr>
                <w:ilvl w:val="0"/>
                <w:numId w:val="19"/>
              </w:numPr>
              <w:tabs>
                <w:tab w:val="left" w:pos="814"/>
                <w:tab w:val="left" w:pos="2117"/>
              </w:tabs>
              <w:spacing w:before="5" w:line="237" w:lineRule="auto"/>
              <w:ind w:right="98" w:hanging="162"/>
              <w:jc w:val="both"/>
              <w:rPr>
                <w:sz w:val="24"/>
              </w:rPr>
            </w:pPr>
            <w:r>
              <w:rPr>
                <w:sz w:val="24"/>
              </w:rPr>
              <w:t>Inventariar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verificar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la</w:t>
            </w:r>
          </w:p>
          <w:p w:rsidR="00F71C1C" w:rsidRDefault="00397F75">
            <w:pPr>
              <w:pStyle w:val="TableParagraph"/>
              <w:tabs>
                <w:tab w:val="left" w:pos="2170"/>
              </w:tabs>
              <w:spacing w:before="3"/>
              <w:ind w:left="281" w:right="98"/>
              <w:jc w:val="both"/>
              <w:rPr>
                <w:sz w:val="24"/>
              </w:rPr>
            </w:pPr>
            <w:r>
              <w:rPr>
                <w:sz w:val="24"/>
              </w:rPr>
              <w:t>existencia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respuesta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a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emergencias</w:t>
            </w:r>
          </w:p>
          <w:p w:rsidR="00F71C1C" w:rsidRDefault="00397F75">
            <w:pPr>
              <w:pStyle w:val="TableParagraph"/>
              <w:numPr>
                <w:ilvl w:val="0"/>
                <w:numId w:val="19"/>
              </w:numPr>
              <w:tabs>
                <w:tab w:val="left" w:pos="814"/>
                <w:tab w:val="left" w:pos="2184"/>
              </w:tabs>
              <w:spacing w:before="2" w:line="237" w:lineRule="auto"/>
              <w:ind w:right="98" w:hanging="162"/>
              <w:jc w:val="both"/>
              <w:rPr>
                <w:sz w:val="24"/>
              </w:rPr>
            </w:pPr>
            <w:r>
              <w:rPr>
                <w:sz w:val="24"/>
              </w:rPr>
              <w:t>Recibir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procesar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y</w:t>
            </w:r>
          </w:p>
          <w:p w:rsidR="00F71C1C" w:rsidRDefault="00397F75">
            <w:pPr>
              <w:pStyle w:val="TableParagraph"/>
              <w:tabs>
                <w:tab w:val="left" w:pos="2037"/>
              </w:tabs>
              <w:spacing w:before="4"/>
              <w:ind w:left="281" w:right="98"/>
              <w:jc w:val="both"/>
              <w:rPr>
                <w:sz w:val="24"/>
              </w:rPr>
            </w:pPr>
            <w:r>
              <w:rPr>
                <w:sz w:val="24"/>
              </w:rPr>
              <w:t>suministrar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 que sean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requeridos para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</w:p>
          <w:p w:rsidR="00F71C1C" w:rsidRDefault="00397F75">
            <w:pPr>
              <w:pStyle w:val="TableParagraph"/>
              <w:spacing w:line="253" w:lineRule="exact"/>
              <w:ind w:left="281"/>
              <w:rPr>
                <w:sz w:val="24"/>
              </w:rPr>
            </w:pPr>
            <w:r>
              <w:rPr>
                <w:sz w:val="24"/>
              </w:rPr>
              <w:t>emergencia.</w:t>
            </w:r>
          </w:p>
        </w:tc>
        <w:tc>
          <w:tcPr>
            <w:tcW w:w="2833" w:type="dxa"/>
          </w:tcPr>
          <w:p w:rsidR="00F71C1C" w:rsidRDefault="00397F75">
            <w:pPr>
              <w:pStyle w:val="TableParagraph"/>
              <w:numPr>
                <w:ilvl w:val="0"/>
                <w:numId w:val="18"/>
              </w:numPr>
              <w:tabs>
                <w:tab w:val="left" w:pos="813"/>
                <w:tab w:val="left" w:pos="2536"/>
              </w:tabs>
              <w:spacing w:line="275" w:lineRule="exact"/>
              <w:ind w:left="812" w:hanging="695"/>
              <w:jc w:val="both"/>
              <w:rPr>
                <w:sz w:val="24"/>
              </w:rPr>
            </w:pPr>
            <w:r>
              <w:rPr>
                <w:sz w:val="24"/>
              </w:rPr>
              <w:t>Orientar</w:t>
            </w:r>
            <w:r>
              <w:rPr>
                <w:sz w:val="24"/>
              </w:rPr>
              <w:tab/>
              <w:t>la</w:t>
            </w:r>
          </w:p>
          <w:p w:rsidR="00F71C1C" w:rsidRDefault="00397F75">
            <w:pPr>
              <w:pStyle w:val="TableParagraph"/>
              <w:ind w:left="280" w:right="97"/>
              <w:jc w:val="both"/>
              <w:rPr>
                <w:sz w:val="24"/>
              </w:rPr>
            </w:pPr>
            <w:r>
              <w:rPr>
                <w:sz w:val="24"/>
              </w:rPr>
              <w:t>respuesta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la brigada.</w:t>
            </w:r>
          </w:p>
          <w:p w:rsidR="00F71C1C" w:rsidRDefault="00397F75">
            <w:pPr>
              <w:pStyle w:val="TableParagraph"/>
              <w:numPr>
                <w:ilvl w:val="0"/>
                <w:numId w:val="18"/>
              </w:numPr>
              <w:tabs>
                <w:tab w:val="left" w:pos="813"/>
                <w:tab w:val="left" w:pos="2590"/>
              </w:tabs>
              <w:spacing w:before="1"/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Convocar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a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reunión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comité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emergencias</w:t>
            </w:r>
          </w:p>
          <w:p w:rsidR="00F71C1C" w:rsidRDefault="00397F75">
            <w:pPr>
              <w:pStyle w:val="TableParagraph"/>
              <w:numPr>
                <w:ilvl w:val="0"/>
                <w:numId w:val="18"/>
              </w:numPr>
              <w:tabs>
                <w:tab w:val="left" w:pos="813"/>
                <w:tab w:val="left" w:pos="2243"/>
              </w:tabs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Proveer y facilitar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requieran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para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solventar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emergencia</w:t>
            </w:r>
          </w:p>
        </w:tc>
        <w:tc>
          <w:tcPr>
            <w:tcW w:w="2271" w:type="dxa"/>
          </w:tcPr>
          <w:p w:rsidR="00F71C1C" w:rsidRDefault="00397F75">
            <w:pPr>
              <w:pStyle w:val="TableParagraph"/>
              <w:numPr>
                <w:ilvl w:val="0"/>
                <w:numId w:val="17"/>
              </w:numPr>
              <w:tabs>
                <w:tab w:val="left" w:pos="816"/>
                <w:tab w:val="left" w:pos="817"/>
                <w:tab w:val="left" w:pos="2026"/>
              </w:tabs>
              <w:spacing w:before="2" w:line="237" w:lineRule="auto"/>
              <w:ind w:right="98" w:hanging="162"/>
              <w:rPr>
                <w:sz w:val="24"/>
              </w:rPr>
            </w:pPr>
            <w:r>
              <w:rPr>
                <w:sz w:val="24"/>
              </w:rPr>
              <w:t>Reponer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reubicar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o</w:t>
            </w:r>
          </w:p>
          <w:p w:rsidR="00F71C1C" w:rsidRDefault="00397F75">
            <w:pPr>
              <w:pStyle w:val="TableParagraph"/>
              <w:tabs>
                <w:tab w:val="left" w:pos="1853"/>
              </w:tabs>
              <w:spacing w:before="4" w:line="275" w:lineRule="exact"/>
              <w:ind w:left="284"/>
              <w:rPr>
                <w:sz w:val="24"/>
              </w:rPr>
            </w:pPr>
            <w:r>
              <w:rPr>
                <w:sz w:val="24"/>
              </w:rPr>
              <w:t>reponer</w:t>
            </w:r>
            <w:r>
              <w:rPr>
                <w:sz w:val="24"/>
              </w:rPr>
              <w:tab/>
              <w:t>los</w:t>
            </w:r>
          </w:p>
          <w:p w:rsidR="00F71C1C" w:rsidRDefault="00397F75">
            <w:pPr>
              <w:pStyle w:val="TableParagraph"/>
              <w:tabs>
                <w:tab w:val="left" w:pos="1422"/>
                <w:tab w:val="left" w:pos="1760"/>
                <w:tab w:val="left" w:pos="1973"/>
              </w:tabs>
              <w:ind w:left="284" w:right="98"/>
              <w:rPr>
                <w:sz w:val="24"/>
              </w:rPr>
            </w:pPr>
            <w:r>
              <w:rPr>
                <w:sz w:val="24"/>
              </w:rPr>
              <w:t>recursos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que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fueron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consumidos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debido</w:t>
            </w:r>
            <w:r>
              <w:rPr>
                <w:sz w:val="24"/>
              </w:rPr>
              <w:tab/>
              <w:t>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la</w:t>
            </w:r>
          </w:p>
          <w:p w:rsidR="00F71C1C" w:rsidRDefault="00397F75">
            <w:pPr>
              <w:pStyle w:val="TableParagraph"/>
              <w:tabs>
                <w:tab w:val="left" w:pos="1893"/>
              </w:tabs>
              <w:spacing w:line="242" w:lineRule="auto"/>
              <w:ind w:left="284" w:right="98"/>
              <w:rPr>
                <w:sz w:val="24"/>
              </w:rPr>
            </w:pPr>
            <w:r>
              <w:rPr>
                <w:sz w:val="24"/>
              </w:rPr>
              <w:t>situación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emergencia.</w:t>
            </w:r>
          </w:p>
        </w:tc>
        <w:tc>
          <w:tcPr>
            <w:tcW w:w="1469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  <w:tr w:rsidR="00F71C1C">
        <w:trPr>
          <w:trHeight w:val="2207"/>
        </w:trPr>
        <w:tc>
          <w:tcPr>
            <w:tcW w:w="1325" w:type="dxa"/>
            <w:shd w:val="clear" w:color="auto" w:fill="C5E0B3"/>
            <w:textDirection w:val="btLr"/>
          </w:tcPr>
          <w:p w:rsidR="00F71C1C" w:rsidRDefault="00397F75">
            <w:pPr>
              <w:pStyle w:val="TableParagraph"/>
              <w:spacing w:before="113" w:line="237" w:lineRule="auto"/>
              <w:ind w:left="383" w:right="363" w:firstLine="15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Todos los</w:t>
            </w:r>
            <w:r>
              <w:rPr>
                <w:rFonts w:asci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trabajadores</w:t>
            </w:r>
          </w:p>
        </w:tc>
        <w:tc>
          <w:tcPr>
            <w:tcW w:w="2415" w:type="dxa"/>
          </w:tcPr>
          <w:p w:rsidR="00F71C1C" w:rsidRDefault="00397F75">
            <w:pPr>
              <w:pStyle w:val="TableParagraph"/>
              <w:numPr>
                <w:ilvl w:val="0"/>
                <w:numId w:val="16"/>
              </w:numPr>
              <w:tabs>
                <w:tab w:val="left" w:pos="814"/>
              </w:tabs>
              <w:ind w:right="98" w:hanging="162"/>
              <w:jc w:val="both"/>
              <w:rPr>
                <w:sz w:val="24"/>
              </w:rPr>
            </w:pPr>
            <w:r>
              <w:rPr>
                <w:sz w:val="24"/>
              </w:rPr>
              <w:t>Asistir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sean citadas</w:t>
            </w:r>
          </w:p>
          <w:p w:rsidR="00F71C1C" w:rsidRDefault="00397F75">
            <w:pPr>
              <w:pStyle w:val="TableParagraph"/>
              <w:numPr>
                <w:ilvl w:val="0"/>
                <w:numId w:val="16"/>
              </w:numPr>
              <w:tabs>
                <w:tab w:val="left" w:pos="813"/>
                <w:tab w:val="left" w:pos="814"/>
                <w:tab w:val="left" w:pos="2037"/>
              </w:tabs>
              <w:spacing w:before="2"/>
              <w:ind w:right="98" w:hanging="162"/>
              <w:rPr>
                <w:sz w:val="24"/>
              </w:rPr>
            </w:pPr>
            <w:r>
              <w:rPr>
                <w:sz w:val="24"/>
              </w:rPr>
              <w:t>Reportar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condiciones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riesgo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puedan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dar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origen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</w:p>
          <w:p w:rsidR="00F71C1C" w:rsidRDefault="00397F75">
            <w:pPr>
              <w:pStyle w:val="TableParagraph"/>
              <w:spacing w:before="1" w:line="253" w:lineRule="exact"/>
              <w:ind w:left="281"/>
              <w:rPr>
                <w:sz w:val="24"/>
              </w:rPr>
            </w:pPr>
            <w:r>
              <w:rPr>
                <w:sz w:val="24"/>
              </w:rPr>
              <w:t>emergencia</w:t>
            </w:r>
          </w:p>
        </w:tc>
        <w:tc>
          <w:tcPr>
            <w:tcW w:w="2833" w:type="dxa"/>
          </w:tcPr>
          <w:p w:rsidR="00F71C1C" w:rsidRDefault="00397F75">
            <w:pPr>
              <w:pStyle w:val="TableParagraph"/>
              <w:numPr>
                <w:ilvl w:val="0"/>
                <w:numId w:val="15"/>
              </w:numPr>
              <w:tabs>
                <w:tab w:val="left" w:pos="813"/>
                <w:tab w:val="left" w:pos="2416"/>
                <w:tab w:val="left" w:pos="2456"/>
              </w:tabs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Seguir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las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instrucciones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brigada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</w:p>
          <w:p w:rsidR="00F71C1C" w:rsidRDefault="00397F75">
            <w:pPr>
              <w:pStyle w:val="TableParagraph"/>
              <w:spacing w:before="2"/>
              <w:ind w:left="280" w:right="97"/>
              <w:jc w:val="both"/>
              <w:rPr>
                <w:sz w:val="24"/>
              </w:rPr>
            </w:pPr>
            <w:r>
              <w:rPr>
                <w:sz w:val="24"/>
              </w:rPr>
              <w:t>emergencias y facilitar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situación</w:t>
            </w:r>
          </w:p>
        </w:tc>
        <w:tc>
          <w:tcPr>
            <w:tcW w:w="2271" w:type="dxa"/>
          </w:tcPr>
          <w:p w:rsidR="00F71C1C" w:rsidRDefault="00397F75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  <w:tab w:val="left" w:pos="817"/>
              </w:tabs>
              <w:ind w:right="98" w:hanging="162"/>
              <w:rPr>
                <w:sz w:val="24"/>
              </w:rPr>
            </w:pPr>
            <w:r>
              <w:rPr>
                <w:sz w:val="24"/>
              </w:rPr>
              <w:t>Participar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retroalimentación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la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emergencia.</w:t>
            </w:r>
          </w:p>
        </w:tc>
        <w:tc>
          <w:tcPr>
            <w:tcW w:w="1469" w:type="dxa"/>
          </w:tcPr>
          <w:p w:rsidR="00F71C1C" w:rsidRDefault="00397F75">
            <w:pPr>
              <w:pStyle w:val="TableParagraph"/>
              <w:spacing w:line="276" w:lineRule="auto"/>
              <w:ind w:left="193" w:right="156"/>
              <w:jc w:val="center"/>
              <w:rPr>
                <w:sz w:val="24"/>
              </w:rPr>
            </w:pP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SOLICITU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GERENCI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F71C1C">
        <w:trPr>
          <w:trHeight w:val="4141"/>
        </w:trPr>
        <w:tc>
          <w:tcPr>
            <w:tcW w:w="1325" w:type="dxa"/>
            <w:shd w:val="clear" w:color="auto" w:fill="C5E0B3"/>
            <w:textDirection w:val="btLr"/>
          </w:tcPr>
          <w:p w:rsidR="00F71C1C" w:rsidRDefault="00397F75">
            <w:pPr>
              <w:pStyle w:val="TableParagraph"/>
              <w:spacing w:before="110"/>
              <w:ind w:left="102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Responsable</w:t>
            </w:r>
            <w:r>
              <w:rPr>
                <w:rFonts w:ascii="Arial"/>
                <w:b/>
                <w:spacing w:val="6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SST</w:t>
            </w:r>
          </w:p>
        </w:tc>
        <w:tc>
          <w:tcPr>
            <w:tcW w:w="2415" w:type="dxa"/>
          </w:tcPr>
          <w:p w:rsidR="00F71C1C" w:rsidRDefault="00397F75">
            <w:pPr>
              <w:pStyle w:val="TableParagraph"/>
              <w:numPr>
                <w:ilvl w:val="0"/>
                <w:numId w:val="13"/>
              </w:numPr>
              <w:tabs>
                <w:tab w:val="left" w:pos="814"/>
              </w:tabs>
              <w:ind w:left="813" w:hanging="6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Planear 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</w:p>
          <w:p w:rsidR="00F71C1C" w:rsidRDefault="00397F75">
            <w:pPr>
              <w:pStyle w:val="TableParagraph"/>
              <w:tabs>
                <w:tab w:val="left" w:pos="2037"/>
              </w:tabs>
              <w:spacing w:before="2"/>
              <w:ind w:left="281" w:right="98"/>
              <w:jc w:val="both"/>
              <w:rPr>
                <w:sz w:val="24"/>
              </w:rPr>
            </w:pPr>
            <w:r>
              <w:rPr>
                <w:sz w:val="24"/>
              </w:rPr>
              <w:t>direccionar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estrategias para 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</w:p>
          <w:p w:rsidR="00F71C1C" w:rsidRDefault="00397F75">
            <w:pPr>
              <w:pStyle w:val="TableParagraph"/>
              <w:spacing w:line="274" w:lineRule="exact"/>
              <w:ind w:left="281"/>
              <w:rPr>
                <w:sz w:val="24"/>
              </w:rPr>
            </w:pPr>
            <w:r>
              <w:rPr>
                <w:sz w:val="24"/>
              </w:rPr>
              <w:t>emergencia.</w:t>
            </w:r>
          </w:p>
          <w:p w:rsidR="00F71C1C" w:rsidRDefault="00397F75">
            <w:pPr>
              <w:pStyle w:val="TableParagraph"/>
              <w:numPr>
                <w:ilvl w:val="0"/>
                <w:numId w:val="13"/>
              </w:numPr>
              <w:tabs>
                <w:tab w:val="left" w:pos="813"/>
                <w:tab w:val="left" w:pos="814"/>
                <w:tab w:val="left" w:pos="2037"/>
                <w:tab w:val="left" w:pos="2184"/>
              </w:tabs>
              <w:spacing w:before="3"/>
              <w:ind w:right="98" w:hanging="162"/>
              <w:rPr>
                <w:sz w:val="24"/>
              </w:rPr>
            </w:pPr>
            <w:r>
              <w:rPr>
                <w:sz w:val="24"/>
              </w:rPr>
              <w:t>Coordinar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capacitación,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entrenamiento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simulacro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ejecuten.</w:t>
            </w:r>
          </w:p>
          <w:p w:rsidR="00F71C1C" w:rsidRDefault="00397F75">
            <w:pPr>
              <w:pStyle w:val="TableParagraph"/>
              <w:numPr>
                <w:ilvl w:val="0"/>
                <w:numId w:val="13"/>
              </w:numPr>
              <w:tabs>
                <w:tab w:val="left" w:pos="814"/>
              </w:tabs>
              <w:ind w:right="98" w:hanging="162"/>
              <w:jc w:val="both"/>
              <w:rPr>
                <w:sz w:val="24"/>
              </w:rPr>
            </w:pPr>
            <w:r>
              <w:rPr>
                <w:sz w:val="24"/>
              </w:rPr>
              <w:t>Orientar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procedimientos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respuesta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</w:p>
          <w:p w:rsidR="00F71C1C" w:rsidRDefault="00397F75">
            <w:pPr>
              <w:pStyle w:val="TableParagraph"/>
              <w:spacing w:line="255" w:lineRule="exact"/>
              <w:ind w:left="281"/>
              <w:rPr>
                <w:sz w:val="24"/>
              </w:rPr>
            </w:pPr>
            <w:r>
              <w:rPr>
                <w:sz w:val="24"/>
              </w:rPr>
              <w:t>brigada.</w:t>
            </w:r>
          </w:p>
        </w:tc>
        <w:tc>
          <w:tcPr>
            <w:tcW w:w="2833" w:type="dxa"/>
          </w:tcPr>
          <w:p w:rsidR="00F71C1C" w:rsidRDefault="00397F75">
            <w:pPr>
              <w:pStyle w:val="TableParagraph"/>
              <w:numPr>
                <w:ilvl w:val="0"/>
                <w:numId w:val="12"/>
              </w:numPr>
              <w:tabs>
                <w:tab w:val="left" w:pos="813"/>
                <w:tab w:val="left" w:pos="1602"/>
                <w:tab w:val="left" w:pos="2456"/>
              </w:tabs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Determinar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apoyo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z w:val="24"/>
              </w:rPr>
              <w:tab/>
              <w:t>solicitudes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respectivas</w:t>
            </w:r>
          </w:p>
        </w:tc>
        <w:tc>
          <w:tcPr>
            <w:tcW w:w="2271" w:type="dxa"/>
          </w:tcPr>
          <w:p w:rsidR="00F71C1C" w:rsidRDefault="00397F75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</w:tabs>
              <w:ind w:right="98" w:hanging="162"/>
              <w:jc w:val="both"/>
              <w:rPr>
                <w:sz w:val="24"/>
              </w:rPr>
            </w:pPr>
            <w:r>
              <w:rPr>
                <w:sz w:val="24"/>
              </w:rPr>
              <w:t>Retroalimen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tar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brigada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respuesta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ejecutada</w:t>
            </w:r>
          </w:p>
          <w:p w:rsidR="00F71C1C" w:rsidRDefault="00397F75">
            <w:pPr>
              <w:pStyle w:val="TableParagraph"/>
              <w:numPr>
                <w:ilvl w:val="0"/>
                <w:numId w:val="11"/>
              </w:numPr>
              <w:tabs>
                <w:tab w:val="left" w:pos="816"/>
                <w:tab w:val="left" w:pos="817"/>
                <w:tab w:val="left" w:pos="1853"/>
              </w:tabs>
              <w:ind w:right="98" w:hanging="162"/>
              <w:rPr>
                <w:sz w:val="24"/>
              </w:rPr>
            </w:pPr>
            <w:r>
              <w:rPr>
                <w:sz w:val="24"/>
              </w:rPr>
              <w:t>Retroalimen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tar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comité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emergencias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los</w:t>
            </w:r>
          </w:p>
          <w:p w:rsidR="00F71C1C" w:rsidRDefault="00397F75">
            <w:pPr>
              <w:pStyle w:val="TableParagraph"/>
              <w:ind w:left="284" w:right="98"/>
              <w:jc w:val="both"/>
              <w:rPr>
                <w:sz w:val="24"/>
              </w:rPr>
            </w:pPr>
            <w:r>
              <w:rPr>
                <w:sz w:val="24"/>
              </w:rPr>
              <w:t>resultados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atención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emergencia.</w:t>
            </w:r>
          </w:p>
        </w:tc>
        <w:tc>
          <w:tcPr>
            <w:tcW w:w="1469" w:type="dxa"/>
          </w:tcPr>
          <w:p w:rsidR="00F71C1C" w:rsidRDefault="00397F75">
            <w:pPr>
              <w:pStyle w:val="TableParagraph"/>
              <w:spacing w:line="278" w:lineRule="auto"/>
              <w:ind w:left="153" w:right="103" w:hanging="14"/>
              <w:jc w:val="both"/>
              <w:rPr>
                <w:sz w:val="24"/>
              </w:rPr>
            </w:pPr>
            <w:r>
              <w:rPr>
                <w:sz w:val="24"/>
              </w:rPr>
              <w:t>EMERGEN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CIA SERIA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GRAVE</w:t>
            </w:r>
          </w:p>
        </w:tc>
      </w:tr>
    </w:tbl>
    <w:p w:rsidR="00F71C1C" w:rsidRDefault="00F71C1C">
      <w:pPr>
        <w:spacing w:line="278" w:lineRule="auto"/>
        <w:jc w:val="both"/>
        <w:rPr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i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5"/>
        <w:gridCol w:w="2415"/>
        <w:gridCol w:w="2833"/>
        <w:gridCol w:w="2271"/>
        <w:gridCol w:w="1469"/>
      </w:tblGrid>
      <w:tr w:rsidR="00F71C1C">
        <w:trPr>
          <w:trHeight w:val="11591"/>
        </w:trPr>
        <w:tc>
          <w:tcPr>
            <w:tcW w:w="1325" w:type="dxa"/>
            <w:shd w:val="clear" w:color="auto" w:fill="C5E0B3"/>
          </w:tcPr>
          <w:p w:rsidR="00F71C1C" w:rsidRDefault="00397F75">
            <w:pPr>
              <w:pStyle w:val="TableParagraph"/>
              <w:ind w:left="21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Brigada</w:t>
            </w:r>
          </w:p>
        </w:tc>
        <w:tc>
          <w:tcPr>
            <w:tcW w:w="2415" w:type="dxa"/>
          </w:tcPr>
          <w:p w:rsidR="00F71C1C" w:rsidRDefault="00397F75">
            <w:pPr>
              <w:pStyle w:val="TableParagraph"/>
              <w:numPr>
                <w:ilvl w:val="0"/>
                <w:numId w:val="10"/>
              </w:numPr>
              <w:tabs>
                <w:tab w:val="left" w:pos="813"/>
                <w:tab w:val="left" w:pos="814"/>
                <w:tab w:val="left" w:pos="2037"/>
                <w:tab w:val="left" w:pos="2170"/>
              </w:tabs>
              <w:ind w:right="98" w:hanging="162"/>
              <w:rPr>
                <w:sz w:val="24"/>
              </w:rPr>
            </w:pPr>
            <w:r>
              <w:rPr>
                <w:sz w:val="24"/>
              </w:rPr>
              <w:t>Inventario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Inspección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periódica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</w:p>
          <w:p w:rsidR="00F71C1C" w:rsidRDefault="00397F75">
            <w:pPr>
              <w:pStyle w:val="TableParagraph"/>
              <w:tabs>
                <w:tab w:val="left" w:pos="1637"/>
              </w:tabs>
              <w:spacing w:line="242" w:lineRule="auto"/>
              <w:ind w:left="281" w:right="98"/>
              <w:rPr>
                <w:sz w:val="24"/>
              </w:rPr>
            </w:pPr>
            <w:r>
              <w:rPr>
                <w:sz w:val="24"/>
              </w:rPr>
              <w:t>equipos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contra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incendio.</w:t>
            </w:r>
          </w:p>
          <w:p w:rsidR="00F71C1C" w:rsidRDefault="00397F75">
            <w:pPr>
              <w:pStyle w:val="TableParagraph"/>
              <w:numPr>
                <w:ilvl w:val="0"/>
                <w:numId w:val="10"/>
              </w:numPr>
              <w:tabs>
                <w:tab w:val="left" w:pos="813"/>
                <w:tab w:val="left" w:pos="814"/>
                <w:tab w:val="left" w:pos="2170"/>
              </w:tabs>
              <w:ind w:right="98" w:hanging="162"/>
              <w:rPr>
                <w:sz w:val="24"/>
              </w:rPr>
            </w:pPr>
            <w:r>
              <w:rPr>
                <w:sz w:val="24"/>
              </w:rPr>
              <w:t>Asistir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capacitaciones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se programen.</w:t>
            </w:r>
          </w:p>
          <w:p w:rsidR="00F71C1C" w:rsidRDefault="00397F75">
            <w:pPr>
              <w:pStyle w:val="TableParagraph"/>
              <w:numPr>
                <w:ilvl w:val="0"/>
                <w:numId w:val="10"/>
              </w:numPr>
              <w:tabs>
                <w:tab w:val="left" w:pos="813"/>
                <w:tab w:val="left" w:pos="814"/>
                <w:tab w:val="left" w:pos="1823"/>
              </w:tabs>
              <w:ind w:right="98" w:hanging="162"/>
              <w:rPr>
                <w:sz w:val="24"/>
              </w:rPr>
            </w:pP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prácticas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para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actualización.</w:t>
            </w:r>
          </w:p>
          <w:p w:rsidR="00F71C1C" w:rsidRDefault="00397F75">
            <w:pPr>
              <w:pStyle w:val="TableParagraph"/>
              <w:numPr>
                <w:ilvl w:val="0"/>
                <w:numId w:val="10"/>
              </w:numPr>
              <w:tabs>
                <w:tab w:val="left" w:pos="813"/>
                <w:tab w:val="left" w:pos="814"/>
              </w:tabs>
              <w:spacing w:line="242" w:lineRule="auto"/>
              <w:ind w:right="162" w:hanging="162"/>
              <w:rPr>
                <w:sz w:val="24"/>
              </w:rPr>
            </w:pPr>
            <w:r>
              <w:rPr>
                <w:spacing w:val="-1"/>
                <w:sz w:val="24"/>
              </w:rPr>
              <w:t>Entrenamient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físico constante.</w:t>
            </w:r>
          </w:p>
          <w:p w:rsidR="00F71C1C" w:rsidRDefault="00397F75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ind w:right="98" w:hanging="162"/>
              <w:jc w:val="both"/>
              <w:rPr>
                <w:sz w:val="24"/>
              </w:rPr>
            </w:pPr>
            <w:r>
              <w:rPr>
                <w:sz w:val="24"/>
              </w:rPr>
              <w:t>Conocer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dominar los planos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la empresa</w:t>
            </w:r>
          </w:p>
          <w:p w:rsidR="00F71C1C" w:rsidRDefault="00397F75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  <w:tab w:val="left" w:pos="2037"/>
              </w:tabs>
              <w:ind w:right="98" w:hanging="162"/>
              <w:jc w:val="both"/>
              <w:rPr>
                <w:sz w:val="24"/>
              </w:rPr>
            </w:pPr>
            <w:r>
              <w:rPr>
                <w:sz w:val="24"/>
              </w:rPr>
              <w:t>Conocer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vías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evacuación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puntos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</w:p>
          <w:p w:rsidR="00F71C1C" w:rsidRDefault="00397F75">
            <w:pPr>
              <w:pStyle w:val="TableParagraph"/>
              <w:spacing w:line="274" w:lineRule="exact"/>
              <w:ind w:left="281"/>
              <w:rPr>
                <w:sz w:val="24"/>
              </w:rPr>
            </w:pPr>
            <w:r>
              <w:rPr>
                <w:sz w:val="24"/>
              </w:rPr>
              <w:t>encuentro.</w:t>
            </w:r>
          </w:p>
          <w:p w:rsidR="00F71C1C" w:rsidRDefault="00397F75">
            <w:pPr>
              <w:pStyle w:val="TableParagraph"/>
              <w:numPr>
                <w:ilvl w:val="0"/>
                <w:numId w:val="10"/>
              </w:numPr>
              <w:tabs>
                <w:tab w:val="left" w:pos="813"/>
                <w:tab w:val="left" w:pos="814"/>
                <w:tab w:val="left" w:pos="1983"/>
              </w:tabs>
              <w:ind w:right="98" w:hanging="162"/>
              <w:rPr>
                <w:sz w:val="24"/>
              </w:rPr>
            </w:pPr>
            <w:r>
              <w:rPr>
                <w:sz w:val="24"/>
              </w:rPr>
              <w:t>Establecer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listado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del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cargo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las</w:t>
            </w:r>
          </w:p>
          <w:p w:rsidR="00F71C1C" w:rsidRDefault="00397F75">
            <w:pPr>
              <w:pStyle w:val="TableParagraph"/>
              <w:spacing w:line="275" w:lineRule="exact"/>
              <w:ind w:left="281"/>
              <w:rPr>
                <w:sz w:val="24"/>
              </w:rPr>
            </w:pPr>
            <w:r>
              <w:rPr>
                <w:sz w:val="24"/>
              </w:rPr>
              <w:t>evacuaciones.</w:t>
            </w:r>
          </w:p>
          <w:p w:rsidR="00F71C1C" w:rsidRDefault="00397F75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  <w:tab w:val="left" w:pos="1823"/>
              </w:tabs>
              <w:ind w:right="98" w:hanging="162"/>
              <w:jc w:val="both"/>
              <w:rPr>
                <w:sz w:val="24"/>
              </w:rPr>
            </w:pPr>
            <w:r>
              <w:rPr>
                <w:sz w:val="24"/>
              </w:rPr>
              <w:t>Revisión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inventario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para</w:t>
            </w:r>
          </w:p>
          <w:p w:rsidR="00F71C1C" w:rsidRDefault="00397F75">
            <w:pPr>
              <w:pStyle w:val="TableParagraph"/>
              <w:tabs>
                <w:tab w:val="left" w:pos="2037"/>
              </w:tabs>
              <w:spacing w:line="237" w:lineRule="auto"/>
              <w:ind w:left="281" w:right="98"/>
              <w:jc w:val="both"/>
              <w:rPr>
                <w:sz w:val="24"/>
              </w:rPr>
            </w:pPr>
            <w:r>
              <w:rPr>
                <w:sz w:val="24"/>
              </w:rPr>
              <w:t>atención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heridos.</w:t>
            </w:r>
          </w:p>
          <w:p w:rsidR="00F71C1C" w:rsidRDefault="00397F75">
            <w:pPr>
              <w:pStyle w:val="TableParagraph"/>
              <w:numPr>
                <w:ilvl w:val="0"/>
                <w:numId w:val="10"/>
              </w:numPr>
              <w:tabs>
                <w:tab w:val="left" w:pos="813"/>
                <w:tab w:val="left" w:pos="814"/>
                <w:tab w:val="left" w:pos="1492"/>
                <w:tab w:val="left" w:pos="1997"/>
                <w:tab w:val="left" w:pos="2037"/>
              </w:tabs>
              <w:ind w:right="98" w:hanging="162"/>
              <w:rPr>
                <w:sz w:val="24"/>
              </w:rPr>
            </w:pPr>
            <w:r>
              <w:rPr>
                <w:sz w:val="24"/>
              </w:rPr>
              <w:t>Revisión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periódica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manuales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Primeros Auxilios.</w:t>
            </w:r>
          </w:p>
          <w:p w:rsidR="00F71C1C" w:rsidRDefault="00397F75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  <w:tab w:val="left" w:pos="2170"/>
              </w:tabs>
              <w:ind w:right="98" w:hanging="162"/>
              <w:jc w:val="both"/>
              <w:rPr>
                <w:sz w:val="24"/>
              </w:rPr>
            </w:pPr>
            <w:r>
              <w:rPr>
                <w:sz w:val="24"/>
              </w:rPr>
              <w:t>Asistir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a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capacitaciones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reentrenamientos.</w:t>
            </w:r>
          </w:p>
          <w:p w:rsidR="00F71C1C" w:rsidRDefault="00397F75">
            <w:pPr>
              <w:pStyle w:val="TableParagraph"/>
              <w:numPr>
                <w:ilvl w:val="0"/>
                <w:numId w:val="10"/>
              </w:numPr>
              <w:tabs>
                <w:tab w:val="left" w:pos="814"/>
              </w:tabs>
              <w:spacing w:line="242" w:lineRule="auto"/>
              <w:ind w:right="162" w:hanging="16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Entrenamient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o físico.</w:t>
            </w:r>
          </w:p>
        </w:tc>
        <w:tc>
          <w:tcPr>
            <w:tcW w:w="2833" w:type="dxa"/>
          </w:tcPr>
          <w:p w:rsidR="00F71C1C" w:rsidRDefault="00397F75">
            <w:pPr>
              <w:pStyle w:val="TableParagraph"/>
              <w:numPr>
                <w:ilvl w:val="0"/>
                <w:numId w:val="9"/>
              </w:numPr>
              <w:tabs>
                <w:tab w:val="left" w:pos="813"/>
                <w:tab w:val="left" w:pos="1990"/>
              </w:tabs>
              <w:spacing w:before="2" w:line="237" w:lineRule="auto"/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Ubicar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área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afectada.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Utilizar</w:t>
            </w:r>
          </w:p>
          <w:p w:rsidR="00F71C1C" w:rsidRDefault="00397F75">
            <w:pPr>
              <w:pStyle w:val="TableParagraph"/>
              <w:spacing w:before="6" w:line="237" w:lineRule="auto"/>
              <w:ind w:left="280" w:right="97"/>
              <w:jc w:val="both"/>
              <w:rPr>
                <w:sz w:val="24"/>
              </w:rPr>
            </w:pPr>
            <w:r>
              <w:rPr>
                <w:sz w:val="24"/>
              </w:rPr>
              <w:t>E.P.P.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(Equipos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Protección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Personal).</w:t>
            </w:r>
          </w:p>
          <w:p w:rsidR="00F71C1C" w:rsidRDefault="00397F75">
            <w:pPr>
              <w:pStyle w:val="TableParagraph"/>
              <w:numPr>
                <w:ilvl w:val="0"/>
                <w:numId w:val="8"/>
              </w:numPr>
              <w:tabs>
                <w:tab w:val="left" w:pos="813"/>
              </w:tabs>
              <w:spacing w:before="3"/>
              <w:ind w:right="97" w:hanging="16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Trasladar equipos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incidente.</w:t>
            </w:r>
          </w:p>
          <w:p w:rsidR="00F71C1C" w:rsidRDefault="00397F75">
            <w:pPr>
              <w:pStyle w:val="TableParagraph"/>
              <w:numPr>
                <w:ilvl w:val="0"/>
                <w:numId w:val="8"/>
              </w:numPr>
              <w:tabs>
                <w:tab w:val="left" w:pos="813"/>
              </w:tabs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del evento de acuerdo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 sus capacidades.</w:t>
            </w:r>
          </w:p>
          <w:p w:rsidR="00F71C1C" w:rsidRDefault="00397F75">
            <w:pPr>
              <w:pStyle w:val="TableParagraph"/>
              <w:numPr>
                <w:ilvl w:val="0"/>
                <w:numId w:val="8"/>
              </w:numPr>
              <w:tabs>
                <w:tab w:val="left" w:pos="813"/>
              </w:tabs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Revisar el área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controlar otras fuentes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ignición.</w:t>
            </w:r>
          </w:p>
          <w:p w:rsidR="00F71C1C" w:rsidRDefault="00397F75">
            <w:pPr>
              <w:pStyle w:val="TableParagraph"/>
              <w:numPr>
                <w:ilvl w:val="0"/>
                <w:numId w:val="8"/>
              </w:numPr>
              <w:tabs>
                <w:tab w:val="left" w:pos="813"/>
              </w:tabs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Informar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ocupantes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área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asignada la necesidad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evacuar.</w:t>
            </w:r>
          </w:p>
          <w:p w:rsidR="00F71C1C" w:rsidRDefault="00397F75">
            <w:pPr>
              <w:pStyle w:val="TableParagraph"/>
              <w:numPr>
                <w:ilvl w:val="0"/>
                <w:numId w:val="8"/>
              </w:numPr>
              <w:tabs>
                <w:tab w:val="left" w:pos="813"/>
              </w:tabs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Recordarle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personal a evacuar 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procedimientos.</w:t>
            </w:r>
          </w:p>
          <w:p w:rsidR="00F71C1C" w:rsidRDefault="00397F75">
            <w:pPr>
              <w:pStyle w:val="TableParagraph"/>
              <w:numPr>
                <w:ilvl w:val="0"/>
                <w:numId w:val="8"/>
              </w:numPr>
              <w:tabs>
                <w:tab w:val="left" w:pos="813"/>
                <w:tab w:val="left" w:pos="2536"/>
              </w:tabs>
              <w:spacing w:before="3" w:line="237" w:lineRule="auto"/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Dirigir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la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evacuación.</w:t>
            </w:r>
          </w:p>
          <w:p w:rsidR="00F71C1C" w:rsidRDefault="00397F75">
            <w:pPr>
              <w:pStyle w:val="TableParagraph"/>
              <w:numPr>
                <w:ilvl w:val="0"/>
                <w:numId w:val="8"/>
              </w:numPr>
              <w:tabs>
                <w:tab w:val="left" w:pos="813"/>
              </w:tabs>
              <w:spacing w:before="5" w:line="237" w:lineRule="auto"/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Controlar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brotes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pánico y/o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histeria.</w:t>
            </w:r>
          </w:p>
          <w:p w:rsidR="00F71C1C" w:rsidRDefault="00397F75">
            <w:pPr>
              <w:pStyle w:val="TableParagraph"/>
              <w:numPr>
                <w:ilvl w:val="0"/>
                <w:numId w:val="8"/>
              </w:numPr>
              <w:tabs>
                <w:tab w:val="left" w:pos="813"/>
              </w:tabs>
              <w:spacing w:before="4"/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permitir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ocupantes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devuelvan.</w:t>
            </w:r>
          </w:p>
          <w:p w:rsidR="00F71C1C" w:rsidRDefault="00397F75">
            <w:pPr>
              <w:pStyle w:val="TableParagraph"/>
              <w:numPr>
                <w:ilvl w:val="0"/>
                <w:numId w:val="8"/>
              </w:numPr>
              <w:tabs>
                <w:tab w:val="left" w:pos="813"/>
                <w:tab w:val="left" w:pos="2336"/>
              </w:tabs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Ayudar u ordenar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ayuda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con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limitaciones.</w:t>
            </w:r>
          </w:p>
          <w:p w:rsidR="00F71C1C" w:rsidRDefault="00397F75">
            <w:pPr>
              <w:pStyle w:val="TableParagraph"/>
              <w:numPr>
                <w:ilvl w:val="0"/>
                <w:numId w:val="8"/>
              </w:numPr>
              <w:tabs>
                <w:tab w:val="left" w:pos="813"/>
              </w:tabs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encuentro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verificar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listado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asignado.</w:t>
            </w:r>
          </w:p>
          <w:p w:rsidR="00F71C1C" w:rsidRDefault="00397F75">
            <w:pPr>
              <w:pStyle w:val="TableParagraph"/>
              <w:numPr>
                <w:ilvl w:val="0"/>
                <w:numId w:val="8"/>
              </w:numPr>
              <w:tabs>
                <w:tab w:val="left" w:pos="813"/>
              </w:tabs>
              <w:ind w:left="812" w:hanging="6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Comunicar    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</w:p>
          <w:p w:rsidR="00F71C1C" w:rsidRDefault="00397F75">
            <w:pPr>
              <w:pStyle w:val="TableParagraph"/>
              <w:tabs>
                <w:tab w:val="left" w:pos="1675"/>
                <w:tab w:val="left" w:pos="2536"/>
              </w:tabs>
              <w:spacing w:line="275" w:lineRule="exact"/>
              <w:ind w:left="280"/>
              <w:rPr>
                <w:sz w:val="24"/>
              </w:rPr>
            </w:pPr>
            <w:r>
              <w:rPr>
                <w:sz w:val="24"/>
              </w:rPr>
              <w:t>director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  <w:t>la</w:t>
            </w:r>
          </w:p>
          <w:p w:rsidR="00F71C1C" w:rsidRDefault="00397F75">
            <w:pPr>
              <w:pStyle w:val="TableParagraph"/>
              <w:tabs>
                <w:tab w:val="left" w:pos="2536"/>
              </w:tabs>
              <w:spacing w:line="275" w:lineRule="exact"/>
              <w:ind w:left="280"/>
              <w:rPr>
                <w:sz w:val="24"/>
              </w:rPr>
            </w:pPr>
            <w:r>
              <w:rPr>
                <w:sz w:val="24"/>
              </w:rPr>
              <w:t>evacuación</w:t>
            </w:r>
            <w:r>
              <w:rPr>
                <w:sz w:val="24"/>
              </w:rPr>
              <w:tab/>
              <w:t>el</w:t>
            </w:r>
          </w:p>
          <w:p w:rsidR="00F71C1C" w:rsidRDefault="00397F75">
            <w:pPr>
              <w:pStyle w:val="TableParagraph"/>
              <w:tabs>
                <w:tab w:val="left" w:pos="1768"/>
                <w:tab w:val="left" w:pos="2536"/>
              </w:tabs>
              <w:spacing w:before="5" w:line="237" w:lineRule="auto"/>
              <w:ind w:left="280" w:right="97"/>
              <w:rPr>
                <w:sz w:val="24"/>
              </w:rPr>
            </w:pPr>
            <w:r>
              <w:rPr>
                <w:sz w:val="24"/>
              </w:rPr>
              <w:t>resultado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maniobra.</w:t>
            </w:r>
          </w:p>
          <w:p w:rsidR="00F71C1C" w:rsidRDefault="00397F75">
            <w:pPr>
              <w:pStyle w:val="TableParagraph"/>
              <w:numPr>
                <w:ilvl w:val="0"/>
                <w:numId w:val="8"/>
              </w:numPr>
              <w:tabs>
                <w:tab w:val="left" w:pos="812"/>
                <w:tab w:val="left" w:pos="813"/>
              </w:tabs>
              <w:spacing w:line="274" w:lineRule="exact"/>
              <w:ind w:right="97" w:hanging="162"/>
              <w:rPr>
                <w:sz w:val="24"/>
              </w:rPr>
            </w:pPr>
            <w:r>
              <w:rPr>
                <w:sz w:val="24"/>
              </w:rPr>
              <w:t>Ubicar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área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evento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organizar  el</w:t>
            </w:r>
          </w:p>
        </w:tc>
        <w:tc>
          <w:tcPr>
            <w:tcW w:w="2271" w:type="dxa"/>
          </w:tcPr>
          <w:p w:rsidR="00F71C1C" w:rsidRDefault="00397F75">
            <w:pPr>
              <w:pStyle w:val="TableParagraph"/>
              <w:numPr>
                <w:ilvl w:val="0"/>
                <w:numId w:val="7"/>
              </w:numPr>
              <w:tabs>
                <w:tab w:val="left" w:pos="277"/>
                <w:tab w:val="left" w:pos="1893"/>
              </w:tabs>
              <w:ind w:right="98" w:hanging="108"/>
              <w:rPr>
                <w:sz w:val="24"/>
              </w:rPr>
            </w:pPr>
            <w:r>
              <w:rPr>
                <w:sz w:val="24"/>
              </w:rPr>
              <w:t>Mantenimiento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reposición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E.P.P.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(Equipos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Protección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utilizados.</w:t>
            </w:r>
          </w:p>
          <w:p w:rsidR="00F71C1C" w:rsidRDefault="00397F75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spacing w:line="242" w:lineRule="auto"/>
              <w:ind w:right="98" w:hanging="108"/>
              <w:rPr>
                <w:sz w:val="24"/>
              </w:rPr>
            </w:pPr>
            <w:r>
              <w:rPr>
                <w:sz w:val="24"/>
              </w:rPr>
              <w:t>Evaluación de las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maniobras.</w:t>
            </w:r>
          </w:p>
          <w:p w:rsidR="00F71C1C" w:rsidRDefault="00397F75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  <w:tab w:val="left" w:pos="1893"/>
              </w:tabs>
              <w:spacing w:line="242" w:lineRule="auto"/>
              <w:ind w:right="98" w:hanging="108"/>
              <w:rPr>
                <w:sz w:val="24"/>
              </w:rPr>
            </w:pPr>
            <w:r>
              <w:rPr>
                <w:sz w:val="24"/>
              </w:rPr>
              <w:t>Ajuste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procedimientos.</w:t>
            </w:r>
          </w:p>
          <w:p w:rsidR="00F71C1C" w:rsidRDefault="00397F75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ind w:left="179" w:right="98" w:hanging="105"/>
              <w:jc w:val="both"/>
              <w:rPr>
                <w:sz w:val="24"/>
              </w:rPr>
            </w:pPr>
            <w:r>
              <w:rPr>
                <w:sz w:val="24"/>
              </w:rPr>
              <w:t>Permanecer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los evacuados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encuentro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final.</w:t>
            </w:r>
          </w:p>
          <w:p w:rsidR="00F71C1C" w:rsidRDefault="00397F75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</w:tabs>
              <w:ind w:left="179" w:right="98" w:hanging="105"/>
              <w:jc w:val="both"/>
              <w:rPr>
                <w:sz w:val="24"/>
              </w:rPr>
            </w:pPr>
            <w:r>
              <w:rPr>
                <w:sz w:val="24"/>
              </w:rPr>
              <w:t>Verificar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área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trabajo cuando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autorice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reingreso.</w:t>
            </w:r>
          </w:p>
          <w:p w:rsidR="00F71C1C" w:rsidRDefault="00397F75">
            <w:pPr>
              <w:pStyle w:val="TableParagraph"/>
              <w:numPr>
                <w:ilvl w:val="0"/>
                <w:numId w:val="7"/>
              </w:numPr>
              <w:tabs>
                <w:tab w:val="left" w:pos="272"/>
                <w:tab w:val="left" w:pos="1973"/>
              </w:tabs>
              <w:ind w:left="271" w:hanging="198"/>
              <w:jc w:val="both"/>
              <w:rPr>
                <w:sz w:val="24"/>
              </w:rPr>
            </w:pPr>
            <w:r>
              <w:rPr>
                <w:sz w:val="24"/>
              </w:rPr>
              <w:t>Dirigir</w:t>
            </w:r>
            <w:r>
              <w:rPr>
                <w:sz w:val="24"/>
              </w:rPr>
              <w:tab/>
              <w:t>el</w:t>
            </w:r>
          </w:p>
          <w:p w:rsidR="00F71C1C" w:rsidRDefault="00397F75">
            <w:pPr>
              <w:pStyle w:val="TableParagraph"/>
              <w:ind w:left="179" w:right="98"/>
              <w:jc w:val="both"/>
              <w:rPr>
                <w:sz w:val="24"/>
              </w:rPr>
            </w:pPr>
            <w:r>
              <w:rPr>
                <w:sz w:val="24"/>
              </w:rPr>
              <w:t>reingreso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personal del área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asignada.</w:t>
            </w:r>
          </w:p>
        </w:tc>
        <w:tc>
          <w:tcPr>
            <w:tcW w:w="1469" w:type="dxa"/>
          </w:tcPr>
          <w:p w:rsidR="00F71C1C" w:rsidRDefault="00397F75">
            <w:pPr>
              <w:pStyle w:val="TableParagraph"/>
              <w:ind w:left="140" w:right="103" w:hanging="1"/>
              <w:jc w:val="center"/>
              <w:rPr>
                <w:sz w:val="24"/>
              </w:rPr>
            </w:pPr>
            <w:r>
              <w:rPr>
                <w:sz w:val="24"/>
              </w:rPr>
              <w:t>TODA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SITUACIO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(LEVE,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SERIA,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GRAVE)</w:t>
            </w:r>
          </w:p>
        </w:tc>
      </w:tr>
    </w:tbl>
    <w:p w:rsidR="00F71C1C" w:rsidRDefault="00F71C1C">
      <w:pPr>
        <w:jc w:val="center"/>
        <w:rPr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rFonts w:ascii="Arial"/>
          <w:b/>
          <w:i/>
          <w:sz w:val="2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25"/>
        <w:gridCol w:w="2415"/>
        <w:gridCol w:w="2833"/>
        <w:gridCol w:w="2271"/>
        <w:gridCol w:w="1469"/>
      </w:tblGrid>
      <w:tr w:rsidR="00F71C1C">
        <w:trPr>
          <w:trHeight w:val="2207"/>
        </w:trPr>
        <w:tc>
          <w:tcPr>
            <w:tcW w:w="1325" w:type="dxa"/>
            <w:shd w:val="clear" w:color="auto" w:fill="C5E0B3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5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33" w:type="dxa"/>
          </w:tcPr>
          <w:p w:rsidR="00F71C1C" w:rsidRDefault="00397F75">
            <w:pPr>
              <w:pStyle w:val="TableParagraph"/>
              <w:spacing w:before="2" w:line="237" w:lineRule="auto"/>
              <w:ind w:left="280" w:right="97"/>
              <w:jc w:val="both"/>
              <w:rPr>
                <w:sz w:val="24"/>
              </w:rPr>
            </w:pPr>
            <w:r>
              <w:rPr>
                <w:sz w:val="24"/>
              </w:rPr>
              <w:t>Área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Concentración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Victimas</w:t>
            </w:r>
          </w:p>
          <w:p w:rsidR="00F71C1C" w:rsidRDefault="00397F75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</w:tabs>
              <w:spacing w:before="4"/>
              <w:ind w:right="97" w:hanging="162"/>
              <w:jc w:val="both"/>
              <w:rPr>
                <w:sz w:val="24"/>
              </w:rPr>
            </w:pPr>
            <w:r>
              <w:rPr>
                <w:sz w:val="24"/>
              </w:rPr>
              <w:t>Utilizar elementos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necesarios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vio-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seguridad.</w:t>
            </w:r>
          </w:p>
          <w:p w:rsidR="00F71C1C" w:rsidRDefault="00397F75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</w:tabs>
              <w:spacing w:line="274" w:lineRule="exact"/>
              <w:ind w:hanging="162"/>
              <w:jc w:val="both"/>
              <w:rPr>
                <w:sz w:val="24"/>
              </w:rPr>
            </w:pPr>
            <w:r>
              <w:rPr>
                <w:sz w:val="24"/>
              </w:rPr>
              <w:t>Prestar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primeros</w:t>
            </w:r>
          </w:p>
          <w:p w:rsidR="00F71C1C" w:rsidRDefault="00397F75">
            <w:pPr>
              <w:pStyle w:val="TableParagraph"/>
              <w:spacing w:line="274" w:lineRule="exact"/>
              <w:ind w:left="280" w:right="97"/>
              <w:jc w:val="both"/>
              <w:rPr>
                <w:sz w:val="24"/>
              </w:rPr>
            </w:pPr>
            <w:r>
              <w:rPr>
                <w:sz w:val="24"/>
              </w:rPr>
              <w:t>auxilios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inmediata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oportuna.</w:t>
            </w:r>
          </w:p>
        </w:tc>
        <w:tc>
          <w:tcPr>
            <w:tcW w:w="2271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69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397F75">
      <w:pPr>
        <w:spacing w:line="230" w:lineRule="exact"/>
        <w:ind w:left="1035" w:right="1117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color w:val="44546A"/>
          <w:sz w:val="20"/>
        </w:rPr>
        <w:t>Tabla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11.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Funciones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de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la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emergencia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según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el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rol</w:t>
      </w:r>
    </w:p>
    <w:p w:rsidR="00F71C1C" w:rsidRDefault="00F71C1C">
      <w:pPr>
        <w:pStyle w:val="Textoindependiente"/>
        <w:rPr>
          <w:rFonts w:ascii="Arial"/>
          <w:i/>
          <w:sz w:val="22"/>
        </w:rPr>
      </w:pPr>
    </w:p>
    <w:p w:rsidR="00F71C1C" w:rsidRDefault="00F71C1C">
      <w:pPr>
        <w:pStyle w:val="Textoindependiente"/>
        <w:spacing w:before="5"/>
        <w:rPr>
          <w:rFonts w:ascii="Arial"/>
          <w:i/>
          <w:sz w:val="19"/>
        </w:rPr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1560"/>
        </w:tabs>
        <w:ind w:left="1559" w:hanging="361"/>
        <w:jc w:val="left"/>
      </w:pPr>
      <w:r>
        <w:t>PLANIFICACIÓN</w:t>
      </w:r>
      <w:r>
        <w:rPr>
          <w:spacing w:val="-1"/>
        </w:rPr>
        <w:t xml:space="preserve"> </w:t>
      </w:r>
      <w:r>
        <w:t>Y/O</w:t>
      </w:r>
      <w:r>
        <w:rPr>
          <w:spacing w:val="-1"/>
        </w:rPr>
        <w:t xml:space="preserve"> </w:t>
      </w:r>
      <w:r>
        <w:t>PREPARACIÓN DE</w:t>
      </w:r>
      <w:r>
        <w:rPr>
          <w:spacing w:val="-1"/>
        </w:rPr>
        <w:t xml:space="preserve"> </w:t>
      </w:r>
      <w:r>
        <w:t>SILULACRO</w:t>
      </w:r>
    </w:p>
    <w:p w:rsidR="00F71C1C" w:rsidRDefault="00F71C1C">
      <w:pPr>
        <w:pStyle w:val="Textoindependiente"/>
        <w:rPr>
          <w:rFonts w:ascii="Arial"/>
          <w:b/>
        </w:rPr>
      </w:pPr>
    </w:p>
    <w:p w:rsidR="00F71C1C" w:rsidRDefault="00397F75">
      <w:pPr>
        <w:pStyle w:val="Textoindependiente"/>
        <w:ind w:left="839" w:right="919"/>
        <w:jc w:val="both"/>
      </w:pPr>
      <w:r>
        <w:t>El objetivo de un simulacro es verificar en sitio y tiempo real, la capacidad de</w:t>
      </w:r>
      <w:r>
        <w:rPr>
          <w:spacing w:val="1"/>
        </w:rPr>
        <w:t xml:space="preserve"> </w:t>
      </w:r>
      <w:r>
        <w:t>respuesta de las personas y la organización operativa del plan para emergencias</w:t>
      </w:r>
      <w:r>
        <w:rPr>
          <w:spacing w:val="1"/>
        </w:rPr>
        <w:t xml:space="preserve"> </w:t>
      </w:r>
      <w:r>
        <w:t>ante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evento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posible</w:t>
      </w:r>
      <w:r>
        <w:rPr>
          <w:spacing w:val="1"/>
        </w:rPr>
        <w:t xml:space="preserve"> </w:t>
      </w:r>
      <w:r>
        <w:t>ocurrencia,</w:t>
      </w:r>
      <w:r>
        <w:rPr>
          <w:spacing w:val="1"/>
        </w:rPr>
        <w:t xml:space="preserve"> </w:t>
      </w:r>
      <w:r>
        <w:t>basado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procedimientos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emergencias.</w:t>
      </w:r>
    </w:p>
    <w:p w:rsidR="00F71C1C" w:rsidRDefault="00F71C1C">
      <w:pPr>
        <w:pStyle w:val="Textoindependiente"/>
        <w:spacing w:before="9"/>
        <w:rPr>
          <w:sz w:val="23"/>
        </w:rPr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1560"/>
        </w:tabs>
        <w:ind w:left="1559" w:hanging="361"/>
        <w:jc w:val="left"/>
      </w:pPr>
      <w:bookmarkStart w:id="24" w:name="_TOC_250001"/>
      <w:r>
        <w:t>EVALUACIÓN,</w:t>
      </w:r>
      <w:r>
        <w:rPr>
          <w:spacing w:val="-2"/>
        </w:rPr>
        <w:t xml:space="preserve"> </w:t>
      </w:r>
      <w:r>
        <w:t>REVISIÓN Y</w:t>
      </w:r>
      <w:r>
        <w:rPr>
          <w:spacing w:val="-1"/>
        </w:rPr>
        <w:t xml:space="preserve"> </w:t>
      </w:r>
      <w:r>
        <w:t>ACTUALIZACIÓN DEL</w:t>
      </w:r>
      <w:r>
        <w:rPr>
          <w:spacing w:val="-2"/>
        </w:rPr>
        <w:t xml:space="preserve"> </w:t>
      </w:r>
      <w:bookmarkEnd w:id="24"/>
      <w:r>
        <w:t>PLAN</w:t>
      </w:r>
    </w:p>
    <w:p w:rsidR="00F71C1C" w:rsidRDefault="00F71C1C">
      <w:pPr>
        <w:pStyle w:val="Textoindependiente"/>
        <w:spacing w:before="2"/>
        <w:rPr>
          <w:rFonts w:ascii="Arial"/>
          <w:b/>
          <w:sz w:val="38"/>
        </w:rPr>
      </w:pPr>
    </w:p>
    <w:p w:rsidR="00F71C1C" w:rsidRDefault="00397F75">
      <w:pPr>
        <w:pStyle w:val="Textoindependiente"/>
        <w:spacing w:line="276" w:lineRule="auto"/>
        <w:ind w:left="839" w:right="919"/>
        <w:jc w:val="both"/>
      </w:pPr>
      <w:r>
        <w:t>El presente Plan de Emergencias de deberá ser evaluado y revisado anualmente o</w:t>
      </w:r>
      <w:r>
        <w:rPr>
          <w:spacing w:val="-64"/>
        </w:rPr>
        <w:t xml:space="preserve"> </w:t>
      </w:r>
      <w:r>
        <w:t>antes, de acuerdo a las necesidades o variaciones (físico-ambientales) que la</w:t>
      </w:r>
      <w:r>
        <w:rPr>
          <w:spacing w:val="1"/>
        </w:rPr>
        <w:t xml:space="preserve"> </w:t>
      </w:r>
      <w:r>
        <w:t>infraestructura o su entorno puedan sufrir. Dicha revisión se llevará a cabo en el</w:t>
      </w:r>
      <w:r>
        <w:rPr>
          <w:spacing w:val="1"/>
        </w:rPr>
        <w:t xml:space="preserve"> </w:t>
      </w:r>
      <w:r>
        <w:t>primer trimestre de cada año y estará a cargo de los responsables del SST de la</w:t>
      </w:r>
      <w:r>
        <w:rPr>
          <w:spacing w:val="1"/>
        </w:rPr>
        <w:t xml:space="preserve"> </w:t>
      </w:r>
      <w:r>
        <w:t>empresa y gerente de la empresa.</w:t>
      </w:r>
    </w:p>
    <w:p w:rsidR="00F71C1C" w:rsidRDefault="00F71C1C">
      <w:pPr>
        <w:pStyle w:val="Textoindependiente"/>
        <w:spacing w:before="5"/>
        <w:rPr>
          <w:sz w:val="34"/>
        </w:rPr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1560"/>
        </w:tabs>
        <w:ind w:left="1559" w:hanging="361"/>
        <w:jc w:val="left"/>
      </w:pPr>
      <w:bookmarkStart w:id="25" w:name="_TOC_250000"/>
      <w:bookmarkEnd w:id="25"/>
      <w:r>
        <w:t>ANEXOS</w:t>
      </w:r>
    </w:p>
    <w:p w:rsidR="00F71C1C" w:rsidRDefault="00F71C1C">
      <w:pPr>
        <w:pStyle w:val="Textoindependiente"/>
        <w:rPr>
          <w:rFonts w:ascii="Arial"/>
          <w:b/>
          <w:sz w:val="26"/>
        </w:rPr>
      </w:pPr>
    </w:p>
    <w:p w:rsidR="00F71C1C" w:rsidRDefault="00F71C1C">
      <w:pPr>
        <w:pStyle w:val="Textoindependiente"/>
        <w:spacing w:before="4"/>
        <w:rPr>
          <w:rFonts w:ascii="Arial"/>
          <w:b/>
          <w:sz w:val="22"/>
        </w:rPr>
      </w:pPr>
    </w:p>
    <w:p w:rsidR="00F71C1C" w:rsidRDefault="00397F75">
      <w:pPr>
        <w:pStyle w:val="Prrafodelista"/>
        <w:numPr>
          <w:ilvl w:val="1"/>
          <w:numId w:val="59"/>
        </w:numPr>
        <w:tabs>
          <w:tab w:val="left" w:pos="2255"/>
          <w:tab w:val="left" w:pos="2256"/>
        </w:tabs>
        <w:spacing w:before="1" w:line="237" w:lineRule="auto"/>
        <w:ind w:right="920" w:hanging="36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ANEXO</w:t>
      </w:r>
      <w:r>
        <w:rPr>
          <w:rFonts w:ascii="Arial" w:hAnsi="Arial"/>
          <w:b/>
          <w:spacing w:val="16"/>
          <w:sz w:val="24"/>
        </w:rPr>
        <w:t xml:space="preserve"> </w:t>
      </w:r>
      <w:r>
        <w:rPr>
          <w:rFonts w:ascii="Arial" w:hAnsi="Arial"/>
          <w:b/>
          <w:sz w:val="24"/>
        </w:rPr>
        <w:t>1</w:t>
      </w:r>
      <w:r>
        <w:rPr>
          <w:sz w:val="24"/>
        </w:rPr>
        <w:t>.</w:t>
      </w:r>
      <w:r>
        <w:rPr>
          <w:spacing w:val="16"/>
          <w:sz w:val="24"/>
        </w:rPr>
        <w:t xml:space="preserve"> </w:t>
      </w:r>
      <w:r>
        <w:rPr>
          <w:sz w:val="24"/>
        </w:rPr>
        <w:t>Documento</w:t>
      </w:r>
      <w:r>
        <w:rPr>
          <w:spacing w:val="16"/>
          <w:sz w:val="24"/>
        </w:rPr>
        <w:t xml:space="preserve"> </w:t>
      </w:r>
      <w:r>
        <w:rPr>
          <w:sz w:val="24"/>
        </w:rPr>
        <w:t>para</w:t>
      </w:r>
      <w:r>
        <w:rPr>
          <w:spacing w:val="16"/>
          <w:sz w:val="24"/>
        </w:rPr>
        <w:t xml:space="preserve"> </w:t>
      </w:r>
      <w:r>
        <w:rPr>
          <w:sz w:val="24"/>
        </w:rPr>
        <w:t>la</w:t>
      </w:r>
      <w:r>
        <w:rPr>
          <w:spacing w:val="16"/>
          <w:sz w:val="24"/>
        </w:rPr>
        <w:t xml:space="preserve"> </w:t>
      </w:r>
      <w:r>
        <w:rPr>
          <w:sz w:val="24"/>
        </w:rPr>
        <w:t>planeación</w:t>
      </w:r>
      <w:r>
        <w:rPr>
          <w:spacing w:val="16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simulacro</w:t>
      </w:r>
      <w:r>
        <w:rPr>
          <w:spacing w:val="16"/>
          <w:sz w:val="24"/>
        </w:rPr>
        <w:t xml:space="preserve"> </w:t>
      </w:r>
      <w:r>
        <w:rPr>
          <w:sz w:val="24"/>
        </w:rPr>
        <w:t>para</w:t>
      </w:r>
      <w:r>
        <w:rPr>
          <w:spacing w:val="16"/>
          <w:sz w:val="24"/>
        </w:rPr>
        <w:t xml:space="preserve"> </w:t>
      </w:r>
      <w:r>
        <w:rPr>
          <w:sz w:val="24"/>
        </w:rPr>
        <w:t>la</w:t>
      </w:r>
      <w:r>
        <w:rPr>
          <w:spacing w:val="-64"/>
          <w:sz w:val="24"/>
        </w:rPr>
        <w:t xml:space="preserve"> </w:t>
      </w:r>
      <w:r>
        <w:rPr>
          <w:sz w:val="24"/>
        </w:rPr>
        <w:t>empresa</w:t>
      </w:r>
      <w:r>
        <w:rPr>
          <w:spacing w:val="-2"/>
          <w:sz w:val="24"/>
        </w:rPr>
        <w:t xml:space="preserve"> </w:t>
      </w:r>
      <w:r>
        <w:rPr>
          <w:sz w:val="24"/>
        </w:rPr>
        <w:t>GRUPO</w:t>
      </w:r>
      <w:r>
        <w:rPr>
          <w:spacing w:val="-1"/>
          <w:sz w:val="24"/>
        </w:rPr>
        <w:t xml:space="preserve"> </w:t>
      </w:r>
      <w:r>
        <w:rPr>
          <w:sz w:val="24"/>
        </w:rPr>
        <w:t>EMPRESARIAL MIDEAS COLOMBIA S.A.S</w:t>
      </w:r>
    </w:p>
    <w:p w:rsidR="00F71C1C" w:rsidRDefault="00F71C1C">
      <w:pPr>
        <w:pStyle w:val="Textoindependiente"/>
        <w:rPr>
          <w:sz w:val="26"/>
        </w:rPr>
      </w:pPr>
    </w:p>
    <w:p w:rsidR="00F71C1C" w:rsidRDefault="00F71C1C">
      <w:pPr>
        <w:pStyle w:val="Textoindependiente"/>
        <w:spacing w:before="5"/>
        <w:rPr>
          <w:sz w:val="22"/>
        </w:rPr>
      </w:pPr>
    </w:p>
    <w:p w:rsidR="00F71C1C" w:rsidRDefault="00397F75">
      <w:pPr>
        <w:pStyle w:val="Prrafodelista"/>
        <w:numPr>
          <w:ilvl w:val="1"/>
          <w:numId w:val="59"/>
        </w:numPr>
        <w:tabs>
          <w:tab w:val="left" w:pos="2255"/>
          <w:tab w:val="left" w:pos="2256"/>
        </w:tabs>
        <w:spacing w:line="237" w:lineRule="auto"/>
        <w:ind w:right="920" w:hanging="36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ANEXO</w:t>
      </w:r>
      <w:r>
        <w:rPr>
          <w:rFonts w:ascii="Arial" w:hAnsi="Arial"/>
          <w:b/>
          <w:spacing w:val="60"/>
          <w:sz w:val="24"/>
        </w:rPr>
        <w:t xml:space="preserve"> </w:t>
      </w:r>
      <w:r>
        <w:rPr>
          <w:rFonts w:ascii="Arial" w:hAnsi="Arial"/>
          <w:b/>
          <w:sz w:val="24"/>
        </w:rPr>
        <w:t>2:</w:t>
      </w:r>
      <w:r>
        <w:rPr>
          <w:rFonts w:ascii="Arial" w:hAnsi="Arial"/>
          <w:b/>
          <w:spacing w:val="61"/>
          <w:sz w:val="24"/>
        </w:rPr>
        <w:t xml:space="preserve"> </w:t>
      </w:r>
      <w:r>
        <w:rPr>
          <w:sz w:val="24"/>
        </w:rPr>
        <w:t>Formato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61"/>
          <w:sz w:val="24"/>
        </w:rPr>
        <w:t xml:space="preserve"> </w:t>
      </w:r>
      <w:r>
        <w:rPr>
          <w:sz w:val="24"/>
        </w:rPr>
        <w:t>evaluación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61"/>
          <w:sz w:val="24"/>
        </w:rPr>
        <w:t xml:space="preserve"> </w:t>
      </w:r>
      <w:r>
        <w:rPr>
          <w:sz w:val="24"/>
        </w:rPr>
        <w:t>simulacro</w:t>
      </w:r>
      <w:r>
        <w:rPr>
          <w:spacing w:val="60"/>
          <w:sz w:val="24"/>
        </w:rPr>
        <w:t xml:space="preserve"> </w:t>
      </w:r>
      <w:r>
        <w:rPr>
          <w:sz w:val="24"/>
        </w:rPr>
        <w:t>para</w:t>
      </w:r>
      <w:r>
        <w:rPr>
          <w:spacing w:val="61"/>
          <w:sz w:val="24"/>
        </w:rPr>
        <w:t xml:space="preserve"> </w:t>
      </w:r>
      <w:r>
        <w:rPr>
          <w:sz w:val="24"/>
        </w:rPr>
        <w:t>la</w:t>
      </w:r>
      <w:r>
        <w:rPr>
          <w:spacing w:val="61"/>
          <w:sz w:val="24"/>
        </w:rPr>
        <w:t xml:space="preserve"> </w:t>
      </w:r>
      <w:r>
        <w:rPr>
          <w:sz w:val="24"/>
        </w:rPr>
        <w:t>empresa</w:t>
      </w:r>
      <w:r>
        <w:rPr>
          <w:spacing w:val="-64"/>
          <w:sz w:val="24"/>
        </w:rPr>
        <w:t xml:space="preserve"> </w:t>
      </w:r>
      <w:r>
        <w:rPr>
          <w:sz w:val="24"/>
        </w:rPr>
        <w:t>GRUPO</w:t>
      </w:r>
      <w:r>
        <w:rPr>
          <w:spacing w:val="-2"/>
          <w:sz w:val="24"/>
        </w:rPr>
        <w:t xml:space="preserve"> </w:t>
      </w:r>
      <w:r>
        <w:rPr>
          <w:sz w:val="24"/>
        </w:rPr>
        <w:t>EMPRESARIAL MIDEAS COLOMBIA S.A.S</w:t>
      </w:r>
    </w:p>
    <w:p w:rsidR="00F71C1C" w:rsidRDefault="00F71C1C">
      <w:pPr>
        <w:pStyle w:val="Textoindependiente"/>
        <w:rPr>
          <w:sz w:val="26"/>
        </w:rPr>
      </w:pPr>
    </w:p>
    <w:p w:rsidR="00F71C1C" w:rsidRDefault="00F71C1C">
      <w:pPr>
        <w:pStyle w:val="Textoindependiente"/>
        <w:spacing w:before="3"/>
        <w:rPr>
          <w:sz w:val="22"/>
        </w:rPr>
      </w:pPr>
    </w:p>
    <w:p w:rsidR="00F71C1C" w:rsidRDefault="00397F75">
      <w:pPr>
        <w:pStyle w:val="Prrafodelista"/>
        <w:numPr>
          <w:ilvl w:val="1"/>
          <w:numId w:val="59"/>
        </w:numPr>
        <w:tabs>
          <w:tab w:val="left" w:pos="2255"/>
          <w:tab w:val="left" w:pos="2256"/>
        </w:tabs>
        <w:spacing w:before="1"/>
        <w:ind w:left="2255" w:hanging="1057"/>
        <w:rPr>
          <w:rFonts w:ascii="Arial"/>
          <w:i/>
          <w:sz w:val="24"/>
        </w:rPr>
      </w:pPr>
      <w:r>
        <w:rPr>
          <w:rFonts w:ascii="Arial"/>
          <w:b/>
          <w:i/>
          <w:sz w:val="24"/>
        </w:rPr>
        <w:t>ANEXOS</w:t>
      </w:r>
      <w:r>
        <w:rPr>
          <w:rFonts w:ascii="Arial"/>
          <w:b/>
          <w:i/>
          <w:spacing w:val="-1"/>
          <w:sz w:val="24"/>
        </w:rPr>
        <w:t xml:space="preserve"> </w:t>
      </w:r>
      <w:r>
        <w:rPr>
          <w:rFonts w:ascii="Arial"/>
          <w:b/>
          <w:i/>
          <w:sz w:val="24"/>
        </w:rPr>
        <w:t xml:space="preserve">3: </w:t>
      </w:r>
      <w:r>
        <w:rPr>
          <w:rFonts w:ascii="Arial"/>
          <w:i/>
          <w:sz w:val="24"/>
        </w:rPr>
        <w:t>Marco Legal</w:t>
      </w:r>
    </w:p>
    <w:p w:rsidR="00F71C1C" w:rsidRDefault="00F71C1C">
      <w:pPr>
        <w:rPr>
          <w:rFonts w:ascii="Arial"/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3"/>
        <w:rPr>
          <w:rFonts w:ascii="Arial"/>
          <w:i/>
          <w:sz w:val="17"/>
        </w:rPr>
      </w:pPr>
    </w:p>
    <w:p w:rsidR="00F71C1C" w:rsidRDefault="00397F75">
      <w:pPr>
        <w:pStyle w:val="Textoindependiente"/>
        <w:spacing w:before="92"/>
        <w:ind w:left="839" w:right="919"/>
        <w:jc w:val="both"/>
      </w:pPr>
      <w:r>
        <w:t>El Gobierno Nacional a través del Ministerio de Trabajo y Seguridad Social y el</w:t>
      </w:r>
      <w:r>
        <w:rPr>
          <w:spacing w:val="1"/>
        </w:rPr>
        <w:t xml:space="preserve"> </w:t>
      </w:r>
      <w:r>
        <w:t>Ministerio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Salud,</w:t>
      </w:r>
      <w:r>
        <w:rPr>
          <w:spacing w:val="-8"/>
        </w:rPr>
        <w:t xml:space="preserve"> </w:t>
      </w:r>
      <w:r>
        <w:t>conscientes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diferentes</w:t>
      </w:r>
      <w:r>
        <w:rPr>
          <w:spacing w:val="-9"/>
        </w:rPr>
        <w:t xml:space="preserve"> </w:t>
      </w:r>
      <w:r>
        <w:t>fenómenos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pueden</w:t>
      </w:r>
      <w:r>
        <w:rPr>
          <w:spacing w:val="-8"/>
        </w:rPr>
        <w:t xml:space="preserve"> </w:t>
      </w:r>
      <w:r>
        <w:t>afectar</w:t>
      </w:r>
      <w:r>
        <w:rPr>
          <w:spacing w:val="-8"/>
        </w:rPr>
        <w:t xml:space="preserve"> </w:t>
      </w:r>
      <w:r>
        <w:t>la</w:t>
      </w:r>
      <w:r>
        <w:rPr>
          <w:spacing w:val="-65"/>
        </w:rPr>
        <w:t xml:space="preserve"> </w:t>
      </w:r>
      <w:r>
        <w:t>integridad física y mental de las personas y las instalaciones, ven la necesidad de</w:t>
      </w:r>
      <w:r>
        <w:rPr>
          <w:spacing w:val="1"/>
        </w:rPr>
        <w:t xml:space="preserve"> </w:t>
      </w:r>
      <w:r>
        <w:t>implementar un plan para atención de emergencias en cada establecimiento de</w:t>
      </w:r>
      <w:r>
        <w:rPr>
          <w:spacing w:val="1"/>
        </w:rPr>
        <w:t xml:space="preserve"> </w:t>
      </w:r>
      <w:r>
        <w:t>trabajo; por tal motivo emiten una serie de leyes y decretos que reglamentan dicho</w:t>
      </w:r>
      <w:r>
        <w:rPr>
          <w:spacing w:val="-64"/>
        </w:rPr>
        <w:t xml:space="preserve"> </w:t>
      </w:r>
      <w:r>
        <w:t>tema.</w:t>
      </w:r>
      <w:r>
        <w:rPr>
          <w:spacing w:val="6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continuación,</w:t>
      </w:r>
      <w:r>
        <w:rPr>
          <w:spacing w:val="-1"/>
        </w:rPr>
        <w:t xml:space="preserve"> </w:t>
      </w:r>
      <w:r>
        <w:t>se relacionan algunas de ellas:</w:t>
      </w:r>
    </w:p>
    <w:p w:rsidR="00F71C1C" w:rsidRDefault="00F71C1C">
      <w:pPr>
        <w:pStyle w:val="Textoindependiente"/>
        <w:spacing w:before="9"/>
        <w:rPr>
          <w:sz w:val="23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6519"/>
      </w:tblGrid>
      <w:tr w:rsidR="00F71C1C">
        <w:trPr>
          <w:trHeight w:val="277"/>
        </w:trPr>
        <w:tc>
          <w:tcPr>
            <w:tcW w:w="3082" w:type="dxa"/>
          </w:tcPr>
          <w:p w:rsidR="00F71C1C" w:rsidRDefault="00397F75">
            <w:pPr>
              <w:pStyle w:val="TableParagraph"/>
              <w:spacing w:line="258" w:lineRule="exact"/>
              <w:ind w:left="730"/>
              <w:rPr>
                <w:sz w:val="24"/>
              </w:rPr>
            </w:pPr>
            <w:r>
              <w:rPr>
                <w:sz w:val="24"/>
              </w:rPr>
              <w:t>NORMA - AÑO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line="258" w:lineRule="exact"/>
              <w:ind w:left="2226" w:right="2215"/>
              <w:jc w:val="center"/>
              <w:rPr>
                <w:sz w:val="24"/>
              </w:rPr>
            </w:pPr>
            <w:r>
              <w:rPr>
                <w:sz w:val="24"/>
              </w:rPr>
              <w:t>REQUERIMIENTO</w:t>
            </w:r>
          </w:p>
        </w:tc>
      </w:tr>
      <w:tr w:rsidR="00F71C1C">
        <w:trPr>
          <w:trHeight w:val="551"/>
        </w:trPr>
        <w:tc>
          <w:tcPr>
            <w:tcW w:w="3082" w:type="dxa"/>
            <w:vMerge w:val="restart"/>
          </w:tcPr>
          <w:p w:rsidR="00F71C1C" w:rsidRDefault="00397F75">
            <w:pPr>
              <w:pStyle w:val="TableParagraph"/>
              <w:ind w:left="143" w:right="125"/>
              <w:jc w:val="center"/>
              <w:rPr>
                <w:sz w:val="24"/>
              </w:rPr>
            </w:pPr>
            <w:r>
              <w:rPr>
                <w:sz w:val="24"/>
              </w:rPr>
              <w:t>Título III y Título VII Ley 9,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enero 24 de 1979 (Código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Sanitario Nacional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line="274" w:lineRule="exact"/>
              <w:ind w:left="109" w:right="404"/>
              <w:rPr>
                <w:sz w:val="24"/>
              </w:rPr>
            </w:pPr>
            <w:r>
              <w:rPr>
                <w:sz w:val="24"/>
              </w:rPr>
              <w:t>Título III: Normas para preservar, conservar y mejorar 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salud de los individuos en sus ocupaciones.</w:t>
            </w:r>
          </w:p>
        </w:tc>
      </w:tr>
      <w:tr w:rsidR="00F71C1C">
        <w:trPr>
          <w:trHeight w:val="3551"/>
        </w:trPr>
        <w:tc>
          <w:tcPr>
            <w:tcW w:w="3082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tabs>
                <w:tab w:val="left" w:pos="1525"/>
              </w:tabs>
              <w:ind w:left="109" w:right="379"/>
              <w:rPr>
                <w:sz w:val="24"/>
              </w:rPr>
            </w:pPr>
            <w:r>
              <w:rPr>
                <w:sz w:val="24"/>
              </w:rPr>
              <w:t>Artículo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z w:val="24"/>
              </w:rPr>
              <w:tab/>
              <w:t>Para reservar, conservar y mejorar la salud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 los individuos en sus ocupaciones, la presente ley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establecer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normas tendientes a:</w:t>
            </w:r>
          </w:p>
          <w:p w:rsidR="00F71C1C" w:rsidRDefault="00397F75">
            <w:pPr>
              <w:pStyle w:val="TableParagraph"/>
              <w:tabs>
                <w:tab w:val="left" w:pos="1525"/>
              </w:tabs>
              <w:spacing w:before="2"/>
              <w:ind w:left="109" w:right="259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Literal b.</w:t>
            </w:r>
            <w:r>
              <w:rPr>
                <w:rFonts w:ascii="Arial" w:hAnsi="Arial"/>
                <w:i/>
                <w:sz w:val="24"/>
              </w:rPr>
              <w:tab/>
              <w:t>Proteger a la persona contra riesgos</w:t>
            </w:r>
            <w:r>
              <w:rPr>
                <w:rFonts w:ascii="Arial" w:hAns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relacionado con agentes físicos, químicos, biológicos,</w:t>
            </w:r>
            <w:r>
              <w:rPr>
                <w:rFonts w:ascii="Arial" w:hAns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orgánicos, mecánicos y otros que puedan afectar la salud</w:t>
            </w:r>
            <w:r>
              <w:rPr>
                <w:rFonts w:ascii="Arial" w:hAnsi="Arial"/>
                <w:i/>
                <w:spacing w:val="-64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individual</w:t>
            </w:r>
            <w:r>
              <w:rPr>
                <w:rFonts w:ascii="Arial" w:hAns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o colectiva en los lugares de trabajo.</w:t>
            </w:r>
          </w:p>
          <w:p w:rsidR="00F71C1C" w:rsidRDefault="00397F75">
            <w:pPr>
              <w:pStyle w:val="TableParagraph"/>
              <w:tabs>
                <w:tab w:val="left" w:pos="1525"/>
              </w:tabs>
              <w:spacing w:before="116"/>
              <w:ind w:left="109" w:right="179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Literal e.</w:t>
            </w:r>
            <w:r>
              <w:rPr>
                <w:rFonts w:ascii="Arial" w:hAnsi="Arial"/>
                <w:i/>
                <w:sz w:val="24"/>
              </w:rPr>
              <w:tab/>
              <w:t>Protegen a los trabajadores y la población</w:t>
            </w:r>
            <w:r>
              <w:rPr>
                <w:rFonts w:ascii="Arial" w:hAns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contra los riesgos para la salud provenientes de la</w:t>
            </w:r>
            <w:r>
              <w:rPr>
                <w:rFonts w:ascii="Arial" w:hAns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producción, almacenamiento, transporte, expendio, uso y</w:t>
            </w:r>
            <w:r>
              <w:rPr>
                <w:rFonts w:ascii="Arial" w:hAnsi="Arial"/>
                <w:i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disposición</w:t>
            </w:r>
            <w:r>
              <w:rPr>
                <w:rFonts w:ascii="Arial" w:hAns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</w:t>
            </w:r>
            <w:r>
              <w:rPr>
                <w:rFonts w:ascii="Arial" w:hAns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sustancias</w:t>
            </w:r>
            <w:r>
              <w:rPr>
                <w:rFonts w:ascii="Arial" w:hAns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peligrosas</w:t>
            </w:r>
            <w:r>
              <w:rPr>
                <w:rFonts w:ascii="Arial" w:hAns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para</w:t>
            </w:r>
            <w:r>
              <w:rPr>
                <w:rFonts w:ascii="Arial" w:hAns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la</w:t>
            </w:r>
            <w:r>
              <w:rPr>
                <w:rFonts w:ascii="Arial" w:hAns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salud</w:t>
            </w:r>
            <w:r>
              <w:rPr>
                <w:rFonts w:ascii="Arial" w:hAnsi="Arial"/>
                <w:i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pública.</w:t>
            </w:r>
          </w:p>
        </w:tc>
      </w:tr>
      <w:tr w:rsidR="00F71C1C">
        <w:trPr>
          <w:trHeight w:val="1381"/>
        </w:trPr>
        <w:tc>
          <w:tcPr>
            <w:tcW w:w="3082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</w:tcPr>
          <w:p w:rsidR="00F71C1C" w:rsidRDefault="00F71C1C">
            <w:pPr>
              <w:pStyle w:val="TableParagraph"/>
              <w:spacing w:before="2"/>
              <w:rPr>
                <w:sz w:val="24"/>
              </w:rPr>
            </w:pPr>
          </w:p>
          <w:p w:rsidR="00F71C1C" w:rsidRDefault="00397F75">
            <w:pPr>
              <w:pStyle w:val="TableParagraph"/>
              <w:ind w:left="109" w:right="470"/>
              <w:rPr>
                <w:sz w:val="24"/>
              </w:rPr>
            </w:pPr>
            <w:r>
              <w:rPr>
                <w:sz w:val="24"/>
              </w:rPr>
              <w:t>Art. 93 - Áreas de circulación: Claramente demarcadas,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 amplitud suficiente para el tránsito seguro de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provistas de señalización adecuada.</w:t>
            </w:r>
          </w:p>
        </w:tc>
      </w:tr>
      <w:tr w:rsidR="00F71C1C">
        <w:trPr>
          <w:trHeight w:val="1655"/>
        </w:trPr>
        <w:tc>
          <w:tcPr>
            <w:tcW w:w="3082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ind w:left="109" w:right="176"/>
              <w:rPr>
                <w:sz w:val="24"/>
              </w:rPr>
            </w:pPr>
            <w:r>
              <w:rPr>
                <w:sz w:val="24"/>
              </w:rPr>
              <w:t>Art. 96 - Puertas de salida: En número suficiente y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características apropiadas para facilitar la evacuación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 en caso de emergencia o desastre, las cuales no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podrán mantenerse obstruidas o con seguro durante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jornada de trabajo.</w:t>
            </w:r>
          </w:p>
        </w:tc>
      </w:tr>
      <w:tr w:rsidR="00F71C1C">
        <w:trPr>
          <w:trHeight w:val="1103"/>
        </w:trPr>
        <w:tc>
          <w:tcPr>
            <w:tcW w:w="3082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ind w:left="109" w:right="179"/>
              <w:rPr>
                <w:sz w:val="24"/>
              </w:rPr>
            </w:pPr>
            <w:r>
              <w:rPr>
                <w:sz w:val="24"/>
              </w:rPr>
              <w:t>Art.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114 prevención y extinción de incendios: Disponer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personal capacitado, métodos, equipos y materiales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adecuados y suficientes.</w:t>
            </w:r>
          </w:p>
        </w:tc>
      </w:tr>
      <w:tr w:rsidR="00F71C1C">
        <w:trPr>
          <w:trHeight w:val="1103"/>
        </w:trPr>
        <w:tc>
          <w:tcPr>
            <w:tcW w:w="3082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ind w:left="109" w:right="243"/>
              <w:rPr>
                <w:sz w:val="24"/>
              </w:rPr>
            </w:pPr>
            <w:r>
              <w:rPr>
                <w:sz w:val="24"/>
              </w:rPr>
              <w:t>Art. 116 - Equipos y dispositivos para la extinción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incendios: Con diseño, construcción y mantenimiento que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permita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 uso inmediato con la máxima eficiencia.</w:t>
            </w:r>
          </w:p>
        </w:tc>
      </w:tr>
    </w:tbl>
    <w:p w:rsidR="00F71C1C" w:rsidRDefault="00F71C1C">
      <w:pPr>
        <w:rPr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6519"/>
      </w:tblGrid>
      <w:tr w:rsidR="00F71C1C">
        <w:trPr>
          <w:trHeight w:val="1655"/>
        </w:trPr>
        <w:tc>
          <w:tcPr>
            <w:tcW w:w="3082" w:type="dxa"/>
            <w:vMerge w:val="restart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ind w:left="109" w:right="83"/>
              <w:rPr>
                <w:sz w:val="24"/>
              </w:rPr>
            </w:pPr>
            <w:r>
              <w:rPr>
                <w:sz w:val="24"/>
              </w:rPr>
              <w:t>Art. 117 - Equipos, herramientas, instalaciones y redes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eléctricas: Diseñados, construidos, instalados, mantenidos,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accionados y señalizados de manera que prevengan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riesgos de incendio o contacto con elementos sometidos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tensión.</w:t>
            </w:r>
          </w:p>
        </w:tc>
      </w:tr>
      <w:tr w:rsidR="00F71C1C">
        <w:trPr>
          <w:trHeight w:val="1103"/>
        </w:trPr>
        <w:tc>
          <w:tcPr>
            <w:tcW w:w="3082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ind w:left="109" w:right="363"/>
              <w:rPr>
                <w:sz w:val="24"/>
              </w:rPr>
            </w:pPr>
            <w:r>
              <w:rPr>
                <w:sz w:val="24"/>
              </w:rPr>
              <w:t>Art. 127 – De la Medicina Preventiva y Saneamiento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Básico: Todo lugar de trabajo tendrá las facilidades y 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necesarios para la prestación de los primeros</w:t>
            </w:r>
          </w:p>
          <w:p w:rsidR="00F71C1C" w:rsidRDefault="00397F75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auxilios a los trabajadores.</w:t>
            </w:r>
          </w:p>
        </w:tc>
      </w:tr>
      <w:tr w:rsidR="00F71C1C">
        <w:trPr>
          <w:trHeight w:val="5241"/>
        </w:trPr>
        <w:tc>
          <w:tcPr>
            <w:tcW w:w="3082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</w:tcPr>
          <w:p w:rsidR="00F71C1C" w:rsidRDefault="00F71C1C">
            <w:pPr>
              <w:pStyle w:val="TableParagraph"/>
              <w:spacing w:before="2"/>
              <w:rPr>
                <w:sz w:val="24"/>
              </w:rPr>
            </w:pPr>
          </w:p>
          <w:p w:rsidR="00F71C1C" w:rsidRDefault="00397F7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Título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VII:</w:t>
            </w:r>
          </w:p>
          <w:p w:rsidR="00F71C1C" w:rsidRDefault="00F71C1C">
            <w:pPr>
              <w:pStyle w:val="TableParagraph"/>
              <w:spacing w:before="3"/>
              <w:rPr>
                <w:sz w:val="24"/>
              </w:rPr>
            </w:pPr>
          </w:p>
          <w:p w:rsidR="00F71C1C" w:rsidRDefault="00397F75">
            <w:pPr>
              <w:pStyle w:val="TableParagraph"/>
              <w:spacing w:line="237" w:lineRule="auto"/>
              <w:ind w:left="109" w:right="163"/>
              <w:rPr>
                <w:sz w:val="24"/>
              </w:rPr>
            </w:pPr>
            <w:r>
              <w:rPr>
                <w:sz w:val="24"/>
              </w:rPr>
              <w:t>Art. 501: Cada comité de emergencia deberá elaborar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 de emergencia para su respectiva jurisdicción con 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resultados obtenidos en los análisis de vulnerabilidad.</w:t>
            </w:r>
          </w:p>
          <w:p w:rsidR="00F71C1C" w:rsidRDefault="00397F75">
            <w:pPr>
              <w:pStyle w:val="TableParagraph"/>
              <w:spacing w:before="3"/>
              <w:ind w:left="109" w:right="643"/>
              <w:rPr>
                <w:sz w:val="24"/>
              </w:rPr>
            </w:pPr>
            <w:r>
              <w:rPr>
                <w:sz w:val="24"/>
              </w:rPr>
              <w:t>Además, deberán considerarse los diferentes tipos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desastre que puedan presentarse en la comunidad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respectiva.</w:t>
            </w:r>
          </w:p>
          <w:p w:rsidR="00F71C1C" w:rsidRDefault="00F71C1C">
            <w:pPr>
              <w:pStyle w:val="TableParagraph"/>
              <w:rPr>
                <w:sz w:val="24"/>
              </w:rPr>
            </w:pPr>
          </w:p>
          <w:p w:rsidR="00F71C1C" w:rsidRDefault="00397F75">
            <w:pPr>
              <w:pStyle w:val="TableParagraph"/>
              <w:ind w:left="109" w:right="1096"/>
              <w:rPr>
                <w:sz w:val="24"/>
              </w:rPr>
            </w:pPr>
            <w:r>
              <w:rPr>
                <w:sz w:val="24"/>
              </w:rPr>
              <w:t>El comité Nacional de Emergencias elaborar para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aprobación del ministerio de salud un modelo con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instrucciones que aparecerá en los planes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contingencia.</w:t>
            </w:r>
          </w:p>
          <w:p w:rsidR="00F71C1C" w:rsidRDefault="00F71C1C">
            <w:pPr>
              <w:pStyle w:val="TableParagraph"/>
              <w:spacing w:before="10"/>
              <w:rPr>
                <w:sz w:val="23"/>
              </w:rPr>
            </w:pPr>
          </w:p>
          <w:p w:rsidR="00F71C1C" w:rsidRDefault="00397F75">
            <w:pPr>
              <w:pStyle w:val="TableParagraph"/>
              <w:ind w:left="109" w:right="297"/>
              <w:rPr>
                <w:sz w:val="24"/>
              </w:rPr>
            </w:pPr>
            <w:r>
              <w:rPr>
                <w:sz w:val="24"/>
              </w:rPr>
              <w:t>Art. 502: El Ministerio de Salud coordinara los programas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entrenamiento y capacitación para planes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contingencia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 los aspectos sanitarios vinculados a</w:t>
            </w:r>
          </w:p>
          <w:p w:rsidR="00F71C1C" w:rsidRDefault="00397F75">
            <w:pPr>
              <w:pStyle w:val="TableParagraph"/>
              <w:spacing w:before="2"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urgencias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 desastres.</w:t>
            </w:r>
          </w:p>
        </w:tc>
      </w:tr>
      <w:tr w:rsidR="00F71C1C">
        <w:trPr>
          <w:trHeight w:val="1655"/>
        </w:trPr>
        <w:tc>
          <w:tcPr>
            <w:tcW w:w="3082" w:type="dxa"/>
            <w:vMerge w:val="restart"/>
          </w:tcPr>
          <w:p w:rsidR="00F71C1C" w:rsidRDefault="00397F75">
            <w:pPr>
              <w:pStyle w:val="TableParagraph"/>
              <w:spacing w:before="7" w:line="237" w:lineRule="auto"/>
              <w:ind w:left="143" w:right="125"/>
              <w:jc w:val="center"/>
              <w:rPr>
                <w:sz w:val="24"/>
              </w:rPr>
            </w:pPr>
            <w:r>
              <w:rPr>
                <w:sz w:val="24"/>
              </w:rPr>
              <w:t>Resolución 2400 de 1979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(Estatuto de Seguridad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Industrial)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before="5"/>
              <w:ind w:left="109" w:right="310"/>
              <w:rPr>
                <w:sz w:val="24"/>
              </w:rPr>
            </w:pPr>
            <w:r>
              <w:rPr>
                <w:sz w:val="24"/>
              </w:rPr>
              <w:t>Art. 4 – Edificios y locales: Construcción segura y firme;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techos ó cerchas con suficiente resistencia a los efectos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 viento y su propia carga; cimiento o piso sin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sobrecarga; factor de seguridad acero estructural (4 para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cargas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estáticas y 6 en dinámicas)</w:t>
            </w:r>
          </w:p>
        </w:tc>
      </w:tr>
      <w:tr w:rsidR="00F71C1C">
        <w:trPr>
          <w:trHeight w:val="1660"/>
        </w:trPr>
        <w:tc>
          <w:tcPr>
            <w:tcW w:w="3082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before="7" w:line="237" w:lineRule="auto"/>
              <w:ind w:left="109" w:right="643"/>
              <w:rPr>
                <w:sz w:val="24"/>
              </w:rPr>
            </w:pPr>
            <w:r>
              <w:rPr>
                <w:sz w:val="24"/>
              </w:rPr>
              <w:t>Art. 14 – Escaleras de comunicación entre plantas del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edificio:</w:t>
            </w:r>
          </w:p>
          <w:p w:rsidR="00F71C1C" w:rsidRDefault="00397F75">
            <w:pPr>
              <w:pStyle w:val="TableParagraph"/>
              <w:spacing w:before="3"/>
              <w:ind w:left="109" w:right="803"/>
              <w:rPr>
                <w:sz w:val="24"/>
              </w:rPr>
            </w:pPr>
            <w:r>
              <w:rPr>
                <w:sz w:val="24"/>
              </w:rPr>
              <w:t>Con condiciones de solidez, estabilidad y seguridad,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preferiblemente de materiales incombustibles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espaciosas.</w:t>
            </w:r>
          </w:p>
        </w:tc>
      </w:tr>
    </w:tbl>
    <w:p w:rsidR="00F71C1C" w:rsidRDefault="00F71C1C">
      <w:pPr>
        <w:rPr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6519"/>
      </w:tblGrid>
      <w:tr w:rsidR="00F71C1C">
        <w:trPr>
          <w:trHeight w:val="1377"/>
        </w:trPr>
        <w:tc>
          <w:tcPr>
            <w:tcW w:w="3082" w:type="dxa"/>
            <w:vMerge w:val="restart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ind w:left="109" w:right="429"/>
              <w:rPr>
                <w:sz w:val="24"/>
              </w:rPr>
            </w:pPr>
            <w:r>
              <w:rPr>
                <w:sz w:val="24"/>
              </w:rPr>
              <w:t>Art. 205 – Peligro de incendio o explosión en centros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trabajo: Provistos de tomas de agua con sus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correspondientes mangueras, tanques de reserva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extintores.</w:t>
            </w:r>
          </w:p>
        </w:tc>
      </w:tr>
      <w:tr w:rsidR="00F71C1C">
        <w:trPr>
          <w:trHeight w:val="1382"/>
        </w:trPr>
        <w:tc>
          <w:tcPr>
            <w:tcW w:w="3082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line="242" w:lineRule="auto"/>
              <w:ind w:left="109" w:right="896"/>
              <w:rPr>
                <w:sz w:val="24"/>
              </w:rPr>
            </w:pPr>
            <w:r>
              <w:rPr>
                <w:sz w:val="24"/>
              </w:rPr>
              <w:t>Art. 206 – Construcciones bajo riesgo de incendio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explosión:</w:t>
            </w:r>
          </w:p>
          <w:p w:rsidR="00F71C1C" w:rsidRDefault="00397F75">
            <w:pPr>
              <w:pStyle w:val="TableParagraph"/>
              <w:spacing w:line="242" w:lineRule="auto"/>
              <w:ind w:left="109" w:right="351"/>
              <w:rPr>
                <w:sz w:val="24"/>
              </w:rPr>
            </w:pPr>
            <w:r>
              <w:rPr>
                <w:sz w:val="24"/>
              </w:rPr>
              <w:t>Dotadas de muros corta-fuegos para impedir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propagación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incendio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otro.</w:t>
            </w:r>
          </w:p>
        </w:tc>
      </w:tr>
      <w:tr w:rsidR="00F71C1C">
        <w:trPr>
          <w:trHeight w:val="830"/>
        </w:trPr>
        <w:tc>
          <w:tcPr>
            <w:tcW w:w="3082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line="242" w:lineRule="auto"/>
              <w:ind w:left="109" w:right="456"/>
              <w:rPr>
                <w:sz w:val="24"/>
              </w:rPr>
            </w:pPr>
            <w:r>
              <w:rPr>
                <w:sz w:val="24"/>
              </w:rPr>
              <w:t>Art. 207 – Salidas de Emergencia: Suficientes, libres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obstáculos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convenientemente distribuidas.</w:t>
            </w:r>
          </w:p>
        </w:tc>
      </w:tr>
      <w:tr w:rsidR="00F71C1C">
        <w:trPr>
          <w:trHeight w:val="825"/>
        </w:trPr>
        <w:tc>
          <w:tcPr>
            <w:tcW w:w="3082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before="2" w:line="237" w:lineRule="auto"/>
              <w:ind w:left="109" w:right="416"/>
              <w:rPr>
                <w:sz w:val="24"/>
              </w:rPr>
            </w:pPr>
            <w:r>
              <w:rPr>
                <w:sz w:val="24"/>
              </w:rPr>
              <w:t>Art. 220 – Extinguidores: Adecuados según combustible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utilizado y clase de incendio.</w:t>
            </w:r>
          </w:p>
        </w:tc>
      </w:tr>
      <w:tr w:rsidR="00F71C1C">
        <w:trPr>
          <w:trHeight w:val="551"/>
        </w:trPr>
        <w:tc>
          <w:tcPr>
            <w:tcW w:w="3082" w:type="dxa"/>
            <w:vMerge/>
            <w:tcBorders>
              <w:top w:val="nil"/>
            </w:tcBorders>
          </w:tcPr>
          <w:p w:rsidR="00F71C1C" w:rsidRDefault="00F71C1C"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line="278" w:lineRule="exact"/>
              <w:ind w:left="109" w:right="1123"/>
              <w:rPr>
                <w:sz w:val="24"/>
              </w:rPr>
            </w:pPr>
            <w:r>
              <w:rPr>
                <w:sz w:val="24"/>
              </w:rPr>
              <w:t>Art. 223 – Brigada Contra Incendio: Debidamente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entrenada.</w:t>
            </w:r>
          </w:p>
        </w:tc>
      </w:tr>
      <w:tr w:rsidR="00F71C1C">
        <w:trPr>
          <w:trHeight w:val="6379"/>
        </w:trPr>
        <w:tc>
          <w:tcPr>
            <w:tcW w:w="3082" w:type="dxa"/>
          </w:tcPr>
          <w:p w:rsidR="00F71C1C" w:rsidRDefault="00397F75">
            <w:pPr>
              <w:pStyle w:val="TableParagraph"/>
              <w:spacing w:line="272" w:lineRule="exact"/>
              <w:ind w:left="249"/>
              <w:rPr>
                <w:sz w:val="24"/>
              </w:rPr>
            </w:pPr>
            <w:r>
              <w:rPr>
                <w:sz w:val="24"/>
              </w:rPr>
              <w:t>RESOLUCIÓN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1016 /89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ind w:left="109" w:right="113"/>
              <w:rPr>
                <w:sz w:val="24"/>
              </w:rPr>
            </w:pPr>
            <w:r>
              <w:rPr>
                <w:sz w:val="24"/>
              </w:rPr>
              <w:t>“Por la cual se reglamenta la organización, funcionamiento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programas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Salud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Ocupacional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deben desarrollar los patronos o empleadores en el país”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Artículo 11. Numeral 18. Organizar y desarrollar un plan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emergencias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teniendo en cuenta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 siguientes</w:t>
            </w:r>
            <w:r>
              <w:rPr>
                <w:rFonts w:ascii="Symbol" w:hAnsi="Symbol"/>
                <w:sz w:val="24"/>
              </w:rPr>
              <w:t></w:t>
            </w:r>
            <w:r>
              <w:rPr>
                <w:rFonts w:ascii="Times New Roman" w:hAnsi="Times New Roman"/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ramas:</w:t>
            </w:r>
          </w:p>
          <w:p w:rsidR="00F71C1C" w:rsidRDefault="00397F75">
            <w:pPr>
              <w:pStyle w:val="TableParagraph"/>
              <w:numPr>
                <w:ilvl w:val="0"/>
                <w:numId w:val="5"/>
              </w:numPr>
              <w:tabs>
                <w:tab w:val="left" w:pos="457"/>
              </w:tabs>
              <w:ind w:right="393" w:firstLine="66"/>
              <w:jc w:val="left"/>
              <w:rPr>
                <w:sz w:val="24"/>
              </w:rPr>
            </w:pPr>
            <w:r>
              <w:rPr>
                <w:sz w:val="24"/>
              </w:rPr>
              <w:t>Rama Preventiva: Aplicación de las normas legales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técnicas sobre combustibles, equipos eléctricos, fuentes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calor y sustancias peligrosas propias de la actividad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económica de la empresa.</w:t>
            </w:r>
          </w:p>
          <w:p w:rsidR="00F71C1C" w:rsidRDefault="00397F75">
            <w:pPr>
              <w:pStyle w:val="TableParagraph"/>
              <w:numPr>
                <w:ilvl w:val="0"/>
                <w:numId w:val="5"/>
              </w:numPr>
              <w:tabs>
                <w:tab w:val="left" w:pos="390"/>
              </w:tabs>
              <w:ind w:right="419" w:firstLine="0"/>
              <w:jc w:val="left"/>
              <w:rPr>
                <w:sz w:val="24"/>
              </w:rPr>
            </w:pPr>
            <w:r>
              <w:rPr>
                <w:sz w:val="24"/>
              </w:rPr>
              <w:t>Rama Pasiva o Estructural: Diseño y construcción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edificaciones con materiales resistentes, vías de salida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suficientes y adecuadas para la evacuación, de acuerdo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 riesgos existentes y el número de trabajadores.</w:t>
            </w:r>
          </w:p>
          <w:p w:rsidR="00F71C1C" w:rsidRDefault="00397F75">
            <w:pPr>
              <w:pStyle w:val="TableParagraph"/>
              <w:numPr>
                <w:ilvl w:val="0"/>
                <w:numId w:val="5"/>
              </w:numPr>
              <w:tabs>
                <w:tab w:val="left" w:pos="377"/>
              </w:tabs>
              <w:ind w:right="300" w:firstLine="0"/>
              <w:jc w:val="left"/>
              <w:rPr>
                <w:sz w:val="24"/>
              </w:rPr>
            </w:pPr>
            <w:r>
              <w:rPr>
                <w:sz w:val="24"/>
              </w:rPr>
              <w:t>Rama Activa o Control de las Emergencias: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Conformación y organización de Brigadas (selección,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capacitación, planes de emergencias y evacuación),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 de detección, alarma, comunicación, inspección,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señalización y mantenimiento de los sistemas de control.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Artículo 14. El programa de Salud Ocupacional, deberá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actualizados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 siguientes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registros</w:t>
            </w:r>
            <w:r>
              <w:rPr>
                <w:rFonts w:ascii="Symbol" w:hAnsi="Symbol"/>
                <w:sz w:val="24"/>
              </w:rPr>
              <w:t>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mínimos: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Planes específicos de emergencias y actas de simulacro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cuyos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procesos,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condiciones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locativas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</w:p>
          <w:p w:rsidR="00F71C1C" w:rsidRDefault="00397F75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almacenamiento de materiales riesgosos,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puedan</w:t>
            </w:r>
          </w:p>
        </w:tc>
      </w:tr>
    </w:tbl>
    <w:p w:rsidR="00F71C1C" w:rsidRDefault="00F71C1C">
      <w:pPr>
        <w:spacing w:line="253" w:lineRule="exact"/>
        <w:rPr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6519"/>
      </w:tblGrid>
      <w:tr w:rsidR="00F71C1C">
        <w:trPr>
          <w:trHeight w:val="551"/>
        </w:trPr>
        <w:tc>
          <w:tcPr>
            <w:tcW w:w="308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line="274" w:lineRule="exact"/>
              <w:ind w:left="109" w:right="376"/>
              <w:rPr>
                <w:sz w:val="24"/>
              </w:rPr>
            </w:pPr>
            <w:r>
              <w:rPr>
                <w:sz w:val="24"/>
              </w:rPr>
              <w:t>convertirse en fuente de peligro para los trabajadores, 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comunidad o el ambiente.</w:t>
            </w:r>
          </w:p>
        </w:tc>
      </w:tr>
      <w:tr w:rsidR="00F71C1C">
        <w:trPr>
          <w:trHeight w:val="825"/>
        </w:trPr>
        <w:tc>
          <w:tcPr>
            <w:tcW w:w="3082" w:type="dxa"/>
          </w:tcPr>
          <w:p w:rsidR="00F71C1C" w:rsidRDefault="00397F75">
            <w:pPr>
              <w:pStyle w:val="TableParagraph"/>
              <w:spacing w:before="2" w:line="237" w:lineRule="auto"/>
              <w:ind w:left="142" w:right="125"/>
              <w:jc w:val="center"/>
              <w:rPr>
                <w:sz w:val="24"/>
              </w:rPr>
            </w:pPr>
            <w:r>
              <w:rPr>
                <w:sz w:val="24"/>
              </w:rPr>
              <w:t>Decreto 1400 de 1984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Disposiciones</w:t>
            </w:r>
          </w:p>
          <w:p w:rsidR="00F71C1C" w:rsidRDefault="00397F75">
            <w:pPr>
              <w:pStyle w:val="TableParagraph"/>
              <w:spacing w:before="4" w:line="253" w:lineRule="exact"/>
              <w:ind w:left="140" w:right="125"/>
              <w:jc w:val="center"/>
              <w:rPr>
                <w:sz w:val="24"/>
              </w:rPr>
            </w:pPr>
            <w:r>
              <w:rPr>
                <w:sz w:val="24"/>
              </w:rPr>
              <w:t>reglamentarias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Código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Colombiano de Construcciones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Sismo Resistentes</w:t>
            </w:r>
          </w:p>
        </w:tc>
      </w:tr>
      <w:tr w:rsidR="00F71C1C">
        <w:trPr>
          <w:trHeight w:val="1934"/>
        </w:trPr>
        <w:tc>
          <w:tcPr>
            <w:tcW w:w="3082" w:type="dxa"/>
          </w:tcPr>
          <w:p w:rsidR="00F71C1C" w:rsidRDefault="00397F75">
            <w:pPr>
              <w:pStyle w:val="TableParagraph"/>
              <w:spacing w:before="5" w:line="275" w:lineRule="exact"/>
              <w:ind w:left="140" w:right="125"/>
              <w:jc w:val="center"/>
              <w:rPr>
                <w:sz w:val="24"/>
              </w:rPr>
            </w:pPr>
            <w:r>
              <w:rPr>
                <w:sz w:val="24"/>
              </w:rPr>
              <w:t>Decreto 614 de 1984,</w:t>
            </w:r>
          </w:p>
          <w:p w:rsidR="00F71C1C" w:rsidRDefault="00397F75">
            <w:pPr>
              <w:pStyle w:val="TableParagraph"/>
              <w:spacing w:line="275" w:lineRule="exact"/>
              <w:ind w:left="140" w:right="125"/>
              <w:jc w:val="center"/>
              <w:rPr>
                <w:sz w:val="24"/>
              </w:rPr>
            </w:pPr>
            <w:r>
              <w:rPr>
                <w:sz w:val="24"/>
              </w:rPr>
              <w:t>Marzo 14 de 1984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before="5"/>
              <w:ind w:left="109" w:right="96"/>
              <w:rPr>
                <w:sz w:val="24"/>
              </w:rPr>
            </w:pPr>
            <w:r>
              <w:rPr>
                <w:sz w:val="24"/>
              </w:rPr>
              <w:t>Con base en el Decreto 614 de 1984 (Arts. 28 a 30), 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establece a toda organización la obligación de ejecutar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manera permanente el programa de salud ocupacional, del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cual se hace expresa la necesidad de organizar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desarrollar un plan de emergencia teniendo en cuenta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ramas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preventiva,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pasiva o estructural y activa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 de</w:t>
            </w:r>
          </w:p>
          <w:p w:rsidR="00F71C1C" w:rsidRDefault="00397F75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control.</w:t>
            </w:r>
          </w:p>
        </w:tc>
      </w:tr>
      <w:tr w:rsidR="00F71C1C">
        <w:trPr>
          <w:trHeight w:val="1103"/>
        </w:trPr>
        <w:tc>
          <w:tcPr>
            <w:tcW w:w="3082" w:type="dxa"/>
          </w:tcPr>
          <w:p w:rsidR="00F71C1C" w:rsidRDefault="00397F75">
            <w:pPr>
              <w:pStyle w:val="TableParagraph"/>
              <w:ind w:left="289" w:right="271"/>
              <w:jc w:val="center"/>
              <w:rPr>
                <w:sz w:val="24"/>
              </w:rPr>
            </w:pPr>
            <w:r>
              <w:rPr>
                <w:sz w:val="24"/>
              </w:rPr>
              <w:t>Decreto Ley 1295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1994, junio 27 de 1994.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General de</w:t>
            </w:r>
          </w:p>
          <w:p w:rsidR="00F71C1C" w:rsidRDefault="00397F75">
            <w:pPr>
              <w:pStyle w:val="TableParagraph"/>
              <w:spacing w:before="2" w:line="253" w:lineRule="exact"/>
              <w:ind w:left="140" w:right="125"/>
              <w:jc w:val="center"/>
              <w:rPr>
                <w:sz w:val="24"/>
              </w:rPr>
            </w:pPr>
            <w:r>
              <w:rPr>
                <w:sz w:val="24"/>
              </w:rPr>
              <w:t>Riesgos Profesionales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ind w:left="109" w:right="723"/>
              <w:rPr>
                <w:sz w:val="24"/>
              </w:rPr>
            </w:pPr>
            <w:r>
              <w:rPr>
                <w:sz w:val="24"/>
              </w:rPr>
              <w:t>Artículo 35 – Servicios de Prevención, Literal b: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Capacitación básica para el montaje de la brigada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primeros auxilios</w:t>
            </w:r>
          </w:p>
        </w:tc>
      </w:tr>
      <w:tr w:rsidR="00F71C1C">
        <w:trPr>
          <w:trHeight w:val="806"/>
        </w:trPr>
        <w:tc>
          <w:tcPr>
            <w:tcW w:w="3082" w:type="dxa"/>
          </w:tcPr>
          <w:p w:rsidR="00F71C1C" w:rsidRDefault="00397F75">
            <w:pPr>
              <w:pStyle w:val="TableParagraph"/>
              <w:ind w:left="140" w:right="125"/>
              <w:jc w:val="center"/>
              <w:rPr>
                <w:sz w:val="24"/>
              </w:rPr>
            </w:pPr>
            <w:r>
              <w:rPr>
                <w:sz w:val="24"/>
              </w:rPr>
              <w:t>Decreto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enero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F71C1C" w:rsidRDefault="00397F75">
            <w:pPr>
              <w:pStyle w:val="TableParagraph"/>
              <w:spacing w:before="2"/>
              <w:ind w:left="140" w:right="125"/>
              <w:jc w:val="center"/>
              <w:rPr>
                <w:sz w:val="24"/>
              </w:rPr>
            </w:pPr>
            <w:r>
              <w:rPr>
                <w:sz w:val="24"/>
              </w:rPr>
              <w:t>1998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line="242" w:lineRule="auto"/>
              <w:ind w:left="109" w:right="96"/>
              <w:rPr>
                <w:sz w:val="24"/>
              </w:rPr>
            </w:pPr>
            <w:r>
              <w:rPr>
                <w:sz w:val="24"/>
              </w:rPr>
              <w:t>Por el cual se adopta el Plan Nacional para la prevención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Atención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desastres.</w:t>
            </w:r>
          </w:p>
        </w:tc>
      </w:tr>
      <w:tr w:rsidR="00F71C1C">
        <w:trPr>
          <w:trHeight w:val="2917"/>
        </w:trPr>
        <w:tc>
          <w:tcPr>
            <w:tcW w:w="3082" w:type="dxa"/>
          </w:tcPr>
          <w:p w:rsidR="00F71C1C" w:rsidRDefault="00397F75">
            <w:pPr>
              <w:pStyle w:val="TableParagraph"/>
              <w:ind w:left="183" w:right="165" w:hanging="1"/>
              <w:jc w:val="center"/>
              <w:rPr>
                <w:sz w:val="24"/>
              </w:rPr>
            </w:pPr>
            <w:r>
              <w:rPr>
                <w:sz w:val="24"/>
              </w:rPr>
              <w:t>Decreto 321 de 1999 -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Adopta el Plan Nacional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Contingencia contra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derrames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Hidrocarburos, Derivados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Sustancias Nocivas.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before="216"/>
              <w:ind w:left="109" w:right="149"/>
              <w:rPr>
                <w:sz w:val="24"/>
              </w:rPr>
            </w:pPr>
            <w:r>
              <w:rPr>
                <w:sz w:val="24"/>
              </w:rPr>
              <w:t>Artículo 8. Los lineamientos, principios, facultades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organización establecidos en el PNC, deberán 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incorporados en los planes de contingencias de todas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personas naturales y jurídicas, públicas o privadas,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exploren, investiguen, exploten, produzcan, almacenen,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transporten, comercialicen o efectúen cualquier manejo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hidrocarburos, derivados o sustancias nocivas, o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tengan bajo su responsabilidad el control y prevención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derrames en aguas marinas,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fluviales o lacustres.</w:t>
            </w:r>
          </w:p>
        </w:tc>
      </w:tr>
      <w:tr w:rsidR="00F71C1C">
        <w:trPr>
          <w:trHeight w:val="3316"/>
        </w:trPr>
        <w:tc>
          <w:tcPr>
            <w:tcW w:w="3082" w:type="dxa"/>
          </w:tcPr>
          <w:p w:rsidR="00F71C1C" w:rsidRDefault="00397F75">
            <w:pPr>
              <w:pStyle w:val="TableParagraph"/>
              <w:spacing w:before="5"/>
              <w:ind w:left="356"/>
              <w:rPr>
                <w:sz w:val="24"/>
              </w:rPr>
            </w:pPr>
            <w:r>
              <w:rPr>
                <w:sz w:val="24"/>
              </w:rPr>
              <w:t>Decreto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3888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2007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before="5"/>
              <w:ind w:left="109" w:right="122"/>
              <w:rPr>
                <w:sz w:val="24"/>
              </w:rPr>
            </w:pPr>
            <w:r>
              <w:rPr>
                <w:sz w:val="24"/>
              </w:rPr>
              <w:t>“Por el cual se adopta el Plan Nacional de Emergencia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Contingencia para eventos de Afluencia Masiva de Público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se conforma la Comisión Nacional Asesora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Masivos y se dictan otras disposiciones.”</w:t>
            </w:r>
          </w:p>
          <w:p w:rsidR="00F71C1C" w:rsidRDefault="00F71C1C">
            <w:pPr>
              <w:pStyle w:val="TableParagraph"/>
              <w:spacing w:before="9"/>
              <w:rPr>
                <w:sz w:val="23"/>
              </w:rPr>
            </w:pPr>
          </w:p>
          <w:p w:rsidR="00F71C1C" w:rsidRDefault="00397F75">
            <w:pPr>
              <w:pStyle w:val="TableParagraph"/>
              <w:ind w:left="109" w:right="83"/>
              <w:rPr>
                <w:sz w:val="24"/>
              </w:rPr>
            </w:pPr>
            <w:r>
              <w:rPr>
                <w:sz w:val="24"/>
              </w:rPr>
              <w:t>Art. 2: El Objetivo del Plan Nacional de Emergencia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Contingencia para eventos de afluencia masiva de público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 servir como instrumento rector para el diseño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realización de actividades dirigidas a prevenir, mitigar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dotar al Sistema Nacional para la Prevención y atención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desastres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una herramienta que permita coordinar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</w:p>
          <w:p w:rsidR="00F71C1C" w:rsidRDefault="00397F75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plañera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 control y atención de riesgos y sus efectos</w:t>
            </w:r>
          </w:p>
        </w:tc>
      </w:tr>
    </w:tbl>
    <w:p w:rsidR="00F71C1C" w:rsidRDefault="00F71C1C">
      <w:pPr>
        <w:spacing w:line="258" w:lineRule="exact"/>
        <w:rPr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6519"/>
      </w:tblGrid>
      <w:tr w:rsidR="00F71C1C">
        <w:trPr>
          <w:trHeight w:val="5793"/>
        </w:trPr>
        <w:tc>
          <w:tcPr>
            <w:tcW w:w="308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z w:val="24"/>
              </w:rPr>
              <w:t>asociados sobre las personas, el medio ambiente, y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instalaciones en esta clase de eventos. Este plan 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complementara con las disposiciones regionales y locales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existentes.</w:t>
            </w:r>
          </w:p>
          <w:p w:rsidR="00F71C1C" w:rsidRDefault="00F71C1C">
            <w:pPr>
              <w:pStyle w:val="TableParagraph"/>
              <w:spacing w:before="9"/>
              <w:rPr>
                <w:sz w:val="23"/>
              </w:rPr>
            </w:pPr>
          </w:p>
          <w:p w:rsidR="00F71C1C" w:rsidRDefault="00397F75">
            <w:pPr>
              <w:pStyle w:val="TableParagraph"/>
              <w:ind w:left="109" w:right="243"/>
              <w:rPr>
                <w:sz w:val="24"/>
              </w:rPr>
            </w:pPr>
            <w:r>
              <w:rPr>
                <w:sz w:val="24"/>
              </w:rPr>
              <w:t>Art. 5: Actualización del Plan cuando las circunstancias lo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ameriten, el Plan Nacional de Emergencia y Contingencia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para eventos de Afluencia Masiva de Público debe 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actualizado por el Comité Nacional para la Prevención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Atención de Desastres o por el Comité Técnico Nacional,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por delegación que haya recibido de aquel, en todo caso,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 la asesoría de la Comisión Nacional Asesora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Masivos creada 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este Decreto.</w:t>
            </w:r>
          </w:p>
          <w:p w:rsidR="00F71C1C" w:rsidRDefault="00F71C1C">
            <w:pPr>
              <w:pStyle w:val="TableParagraph"/>
              <w:spacing w:before="3"/>
              <w:rPr>
                <w:sz w:val="24"/>
              </w:rPr>
            </w:pPr>
          </w:p>
          <w:p w:rsidR="00F71C1C" w:rsidRDefault="00397F75">
            <w:pPr>
              <w:pStyle w:val="TableParagraph"/>
              <w:ind w:left="109" w:right="110"/>
              <w:rPr>
                <w:sz w:val="24"/>
              </w:rPr>
            </w:pPr>
            <w:r>
              <w:rPr>
                <w:sz w:val="24"/>
              </w:rPr>
              <w:t>Art. 20: Planes Institucionales. Los Organismos Operativos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del Sistema Nacional para la Prevención y Atención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Desastres elaboraran sus propios planes institucionales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 la atención de los eventos de afluencia masiva de los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eventos de público, los cuales se articulan con los Planes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Emergencia y Contingencia para eventos de</w:t>
            </w:r>
          </w:p>
          <w:p w:rsidR="00F71C1C" w:rsidRDefault="00397F75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afluencia masiva de público.</w:t>
            </w:r>
          </w:p>
        </w:tc>
      </w:tr>
      <w:tr w:rsidR="00F71C1C">
        <w:trPr>
          <w:trHeight w:val="3037"/>
        </w:trPr>
        <w:tc>
          <w:tcPr>
            <w:tcW w:w="3082" w:type="dxa"/>
          </w:tcPr>
          <w:p w:rsidR="00F71C1C" w:rsidRDefault="00397F75">
            <w:pPr>
              <w:pStyle w:val="TableParagraph"/>
              <w:ind w:left="202" w:right="185" w:hanging="1"/>
              <w:jc w:val="center"/>
              <w:rPr>
                <w:sz w:val="24"/>
              </w:rPr>
            </w:pPr>
            <w:r>
              <w:rPr>
                <w:sz w:val="24"/>
              </w:rPr>
              <w:t>Ley 1575 de 2012- Ley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General de Bomberos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Colombia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ind w:left="109" w:right="139"/>
              <w:rPr>
                <w:sz w:val="24"/>
              </w:rPr>
            </w:pPr>
            <w:r>
              <w:rPr>
                <w:sz w:val="24"/>
              </w:rPr>
              <w:t>Artículo 2°. Gestión integral del riesgo contra incendio.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 integral del riesgo contra incendio, los preparativos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atención de rescates en todas sus modalidades y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atención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incidentes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materiales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peligrosos,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estarán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 cargo de las instituciones Bomberillos y para todos sus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efectos, constituyen un servicio público esencial a cargo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Estado.</w:t>
            </w:r>
          </w:p>
          <w:p w:rsidR="00F71C1C" w:rsidRDefault="00397F75">
            <w:pPr>
              <w:pStyle w:val="TableParagraph"/>
              <w:spacing w:before="5" w:line="237" w:lineRule="auto"/>
              <w:ind w:left="109" w:right="83"/>
              <w:rPr>
                <w:sz w:val="24"/>
              </w:rPr>
            </w:pPr>
            <w:r>
              <w:rPr>
                <w:sz w:val="24"/>
              </w:rPr>
              <w:t>Es deber del Estado asegurar su prestación eficiente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habitantes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territorio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nacional,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directa</w:t>
            </w:r>
          </w:p>
          <w:p w:rsidR="00F71C1C" w:rsidRDefault="00397F75">
            <w:pPr>
              <w:pStyle w:val="TableParagraph"/>
              <w:spacing w:line="274" w:lineRule="exact"/>
              <w:ind w:left="109" w:right="217"/>
              <w:rPr>
                <w:sz w:val="24"/>
              </w:rPr>
            </w:pPr>
            <w:r>
              <w:rPr>
                <w:sz w:val="24"/>
              </w:rPr>
              <w:t>a través de Cuerpos de Bomberos Oficiales, Voluntarios 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aeronáuticos.</w:t>
            </w:r>
          </w:p>
        </w:tc>
      </w:tr>
      <w:tr w:rsidR="00F71C1C">
        <w:trPr>
          <w:trHeight w:val="2759"/>
        </w:trPr>
        <w:tc>
          <w:tcPr>
            <w:tcW w:w="3082" w:type="dxa"/>
          </w:tcPr>
          <w:p w:rsidR="00F71C1C" w:rsidRDefault="00397F75">
            <w:pPr>
              <w:pStyle w:val="TableParagraph"/>
              <w:ind w:left="142" w:right="125"/>
              <w:jc w:val="center"/>
              <w:rPr>
                <w:sz w:val="24"/>
              </w:rPr>
            </w:pPr>
            <w:r>
              <w:rPr>
                <w:sz w:val="24"/>
              </w:rPr>
              <w:t>Ley 1523 de 2012 - Por 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cual se adopta la política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nacional de gestión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riesgo de desastres y 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establece el Sistema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Nacional de Gestión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Riesgo de Desastres y se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dictan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otras disposiciones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ind w:left="109" w:right="82"/>
              <w:rPr>
                <w:sz w:val="24"/>
              </w:rPr>
            </w:pPr>
            <w:r>
              <w:rPr>
                <w:sz w:val="24"/>
              </w:rPr>
              <w:t>Artículo 42. Análisis específicos de riesgo y planes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contingencia. Todas las entidades públicas o privadas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encargadas de la prestación de servicios públicos,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ejecuten obras civiles mayores o que desarrollen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 industriales o de otro tipo que puedan significar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riesgo de desastre para la sociedad, así como las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específicamente determine la Unidad Nacional para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 del Riesgo de Desastres, deberán realizar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análisis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específico de riesgo que considere los posibles</w:t>
            </w:r>
          </w:p>
          <w:p w:rsidR="00F71C1C" w:rsidRDefault="00397F75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efectos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eventos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naturales sobre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 infraestructura</w:t>
            </w:r>
          </w:p>
        </w:tc>
      </w:tr>
    </w:tbl>
    <w:p w:rsidR="00F71C1C" w:rsidRDefault="00F71C1C">
      <w:pPr>
        <w:spacing w:line="256" w:lineRule="exact"/>
        <w:rPr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6519"/>
      </w:tblGrid>
      <w:tr w:rsidR="00F71C1C">
        <w:trPr>
          <w:trHeight w:val="1655"/>
        </w:trPr>
        <w:tc>
          <w:tcPr>
            <w:tcW w:w="308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ind w:left="109" w:right="379"/>
              <w:rPr>
                <w:sz w:val="24"/>
              </w:rPr>
            </w:pPr>
            <w:r>
              <w:rPr>
                <w:sz w:val="24"/>
              </w:rPr>
              <w:t>expuesta y aquellos que se deriven de los daños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misma en su área de influencia, así como los que 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deriven de su operación. Con base en este análisis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diseñará e implementarán las medidas de reducción del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riesgo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emergencia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contingencia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serán</w:t>
            </w:r>
          </w:p>
          <w:p w:rsidR="00F71C1C" w:rsidRDefault="00397F75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de su obligatorio cumplimiento.</w:t>
            </w:r>
          </w:p>
        </w:tc>
      </w:tr>
      <w:tr w:rsidR="00F71C1C">
        <w:trPr>
          <w:trHeight w:val="9820"/>
        </w:trPr>
        <w:tc>
          <w:tcPr>
            <w:tcW w:w="3082" w:type="dxa"/>
          </w:tcPr>
          <w:p w:rsidR="00F71C1C" w:rsidRDefault="00397F75">
            <w:pPr>
              <w:pStyle w:val="TableParagraph"/>
              <w:ind w:left="142" w:right="125"/>
              <w:jc w:val="center"/>
              <w:rPr>
                <w:sz w:val="24"/>
              </w:rPr>
            </w:pPr>
            <w:r>
              <w:rPr>
                <w:sz w:val="24"/>
              </w:rPr>
              <w:t>Decreto 1072 de 2015 -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Decreto Único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Reglamentario Sector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before="216"/>
              <w:ind w:left="109" w:right="243"/>
              <w:rPr>
                <w:sz w:val="24"/>
              </w:rPr>
            </w:pPr>
            <w:r>
              <w:rPr>
                <w:sz w:val="24"/>
              </w:rPr>
              <w:t>Artículo 2.2.4.6.25. Prevención, preparación y respuesta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ante emergencias. El empleador o contratante debe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implementar y mantener las disposiciones necesarias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 de prevención, preparación y respuesta ante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emergencias, con cobertura a todos los centros y turnos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trabajo y todos los trabajadores, independiente de 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 de contratación o vinculación, incluidos contratistas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subcontratistas,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como proveedores y visitantes.</w:t>
            </w:r>
          </w:p>
          <w:p w:rsidR="00F71C1C" w:rsidRDefault="00397F75">
            <w:pPr>
              <w:pStyle w:val="TableParagraph"/>
              <w:ind w:left="109" w:right="256"/>
              <w:rPr>
                <w:sz w:val="24"/>
              </w:rPr>
            </w:pPr>
            <w:r>
              <w:rPr>
                <w:sz w:val="24"/>
              </w:rPr>
              <w:t>Para ello debe implementar un plan de prevención,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preparación y respuesta ante emergencias que considere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mínimo,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 siguientes aspectos:</w:t>
            </w:r>
          </w:p>
          <w:p w:rsidR="00F71C1C" w:rsidRDefault="00397F75">
            <w:pPr>
              <w:pStyle w:val="TableParagraph"/>
              <w:numPr>
                <w:ilvl w:val="0"/>
                <w:numId w:val="4"/>
              </w:numPr>
              <w:tabs>
                <w:tab w:val="left" w:pos="879"/>
              </w:tabs>
              <w:spacing w:before="219" w:line="242" w:lineRule="auto"/>
              <w:ind w:right="452" w:firstLine="0"/>
              <w:rPr>
                <w:sz w:val="24"/>
              </w:rPr>
            </w:pPr>
            <w:r>
              <w:rPr>
                <w:sz w:val="24"/>
              </w:rPr>
              <w:t>Identificar sistemáticamente todas las amenazas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puedan afectar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la empresa;</w:t>
            </w:r>
          </w:p>
          <w:p w:rsidR="00F71C1C" w:rsidRDefault="00397F75">
            <w:pPr>
              <w:pStyle w:val="TableParagraph"/>
              <w:numPr>
                <w:ilvl w:val="0"/>
                <w:numId w:val="4"/>
              </w:numPr>
              <w:tabs>
                <w:tab w:val="left" w:pos="879"/>
              </w:tabs>
              <w:ind w:right="238" w:firstLine="0"/>
              <w:rPr>
                <w:sz w:val="24"/>
              </w:rPr>
            </w:pPr>
            <w:r>
              <w:rPr>
                <w:sz w:val="24"/>
              </w:rPr>
              <w:t>Identificar los recursos disponibles, incluyendo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medidas de prevención y control existentes al interior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la empresa para prevención, preparación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respuesta ante emergencias, así como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capacidades existentes en las redes institucionales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 ayuda mutua;</w:t>
            </w:r>
          </w:p>
          <w:p w:rsidR="00F71C1C" w:rsidRDefault="00397F75">
            <w:pPr>
              <w:pStyle w:val="TableParagraph"/>
              <w:numPr>
                <w:ilvl w:val="0"/>
                <w:numId w:val="4"/>
              </w:numPr>
              <w:tabs>
                <w:tab w:val="left" w:pos="879"/>
              </w:tabs>
              <w:ind w:right="118" w:firstLine="0"/>
              <w:jc w:val="both"/>
              <w:rPr>
                <w:sz w:val="24"/>
              </w:rPr>
            </w:pPr>
            <w:r>
              <w:rPr>
                <w:sz w:val="24"/>
              </w:rPr>
              <w:t>Analizar la vulnerabilidad de la empresa frente a las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amenazas identificadas, considerando las medidas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prevención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control existentes;</w:t>
            </w:r>
          </w:p>
          <w:p w:rsidR="00F71C1C" w:rsidRDefault="00397F75">
            <w:pPr>
              <w:pStyle w:val="TableParagraph"/>
              <w:numPr>
                <w:ilvl w:val="0"/>
                <w:numId w:val="4"/>
              </w:numPr>
              <w:tabs>
                <w:tab w:val="left" w:pos="879"/>
              </w:tabs>
              <w:ind w:right="785" w:firstLine="0"/>
              <w:jc w:val="both"/>
              <w:rPr>
                <w:sz w:val="24"/>
              </w:rPr>
            </w:pPr>
            <w:r>
              <w:rPr>
                <w:sz w:val="24"/>
              </w:rPr>
              <w:t>Valorar y evaluar los riesgos considerando 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número de trabajadores expuestos, los bienes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servicios de la empresa;</w:t>
            </w:r>
          </w:p>
          <w:p w:rsidR="00F71C1C" w:rsidRDefault="00397F75">
            <w:pPr>
              <w:pStyle w:val="TableParagraph"/>
              <w:numPr>
                <w:ilvl w:val="0"/>
                <w:numId w:val="4"/>
              </w:numPr>
              <w:tabs>
                <w:tab w:val="left" w:pos="879"/>
              </w:tabs>
              <w:ind w:right="598" w:firstLine="0"/>
              <w:rPr>
                <w:sz w:val="24"/>
              </w:rPr>
            </w:pPr>
            <w:r>
              <w:rPr>
                <w:sz w:val="24"/>
              </w:rPr>
              <w:t>Diseñar e implementar los procedimientos para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prevenir y controlar las amenazas priorizadas 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minimizar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 impacto de las no prioritarias;</w:t>
            </w:r>
          </w:p>
          <w:p w:rsidR="00F71C1C" w:rsidRDefault="00397F75">
            <w:pPr>
              <w:pStyle w:val="TableParagraph"/>
              <w:numPr>
                <w:ilvl w:val="0"/>
                <w:numId w:val="4"/>
              </w:numPr>
              <w:tabs>
                <w:tab w:val="left" w:pos="879"/>
              </w:tabs>
              <w:ind w:right="545" w:firstLine="0"/>
              <w:rPr>
                <w:sz w:val="24"/>
              </w:rPr>
            </w:pPr>
            <w:r>
              <w:rPr>
                <w:sz w:val="24"/>
              </w:rPr>
              <w:t>Formular el plan de emergencia para responder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ante la inminencia u ocurrencia de eventos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potencialmente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desastrosos;</w:t>
            </w:r>
          </w:p>
          <w:p w:rsidR="00F71C1C" w:rsidRDefault="00397F75">
            <w:pPr>
              <w:pStyle w:val="TableParagraph"/>
              <w:numPr>
                <w:ilvl w:val="0"/>
                <w:numId w:val="4"/>
              </w:numPr>
              <w:tabs>
                <w:tab w:val="left" w:pos="879"/>
              </w:tabs>
              <w:spacing w:line="274" w:lineRule="exact"/>
              <w:ind w:left="878" w:hanging="268"/>
              <w:rPr>
                <w:sz w:val="24"/>
              </w:rPr>
            </w:pPr>
            <w:r>
              <w:rPr>
                <w:sz w:val="24"/>
              </w:rPr>
              <w:t>Asignar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 recursos necesarios para diseñar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</w:p>
          <w:p w:rsidR="00F71C1C" w:rsidRDefault="00397F75">
            <w:pPr>
              <w:pStyle w:val="TableParagraph"/>
              <w:spacing w:line="274" w:lineRule="exact"/>
              <w:ind w:left="611" w:right="611"/>
              <w:rPr>
                <w:sz w:val="24"/>
              </w:rPr>
            </w:pPr>
            <w:r>
              <w:rPr>
                <w:sz w:val="24"/>
              </w:rPr>
              <w:t>implementar los programas, procedimientos 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necesarias,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prevenir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</w:p>
        </w:tc>
      </w:tr>
    </w:tbl>
    <w:p w:rsidR="00F71C1C" w:rsidRDefault="00F71C1C">
      <w:pPr>
        <w:spacing w:line="274" w:lineRule="exact"/>
        <w:rPr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6519"/>
      </w:tblGrid>
      <w:tr w:rsidR="00F71C1C">
        <w:trPr>
          <w:trHeight w:val="11476"/>
        </w:trPr>
        <w:tc>
          <w:tcPr>
            <w:tcW w:w="308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before="2" w:line="237" w:lineRule="auto"/>
              <w:ind w:left="611" w:right="88"/>
              <w:rPr>
                <w:sz w:val="24"/>
              </w:rPr>
            </w:pPr>
            <w:r>
              <w:rPr>
                <w:sz w:val="24"/>
              </w:rPr>
              <w:t>amenazas prioritarias o minimizar el impacto de las no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prioritarias;</w:t>
            </w:r>
          </w:p>
          <w:p w:rsidR="00F71C1C" w:rsidRDefault="00397F75">
            <w:pPr>
              <w:pStyle w:val="TableParagraph"/>
              <w:numPr>
                <w:ilvl w:val="0"/>
                <w:numId w:val="3"/>
              </w:numPr>
              <w:tabs>
                <w:tab w:val="left" w:pos="879"/>
              </w:tabs>
              <w:spacing w:before="4"/>
              <w:ind w:right="131" w:firstLine="0"/>
              <w:rPr>
                <w:sz w:val="24"/>
              </w:rPr>
            </w:pPr>
            <w:r>
              <w:rPr>
                <w:sz w:val="24"/>
              </w:rPr>
              <w:t>Implementar las acciones factibles, para reducir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vulnerabilidad de la empresa frente a estas amenazas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que incluye entre otros, la definición de planos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instalaciones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rutas de evacuación;</w:t>
            </w:r>
          </w:p>
          <w:p w:rsidR="00F71C1C" w:rsidRDefault="00397F75">
            <w:pPr>
              <w:pStyle w:val="TableParagraph"/>
              <w:numPr>
                <w:ilvl w:val="0"/>
                <w:numId w:val="3"/>
              </w:numPr>
              <w:tabs>
                <w:tab w:val="left" w:pos="879"/>
              </w:tabs>
              <w:ind w:right="412" w:firstLine="0"/>
              <w:rPr>
                <w:sz w:val="24"/>
              </w:rPr>
            </w:pPr>
            <w:r>
              <w:rPr>
                <w:sz w:val="24"/>
              </w:rPr>
              <w:t>Informar, capacitar y entrenar incluyendo a todos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los trabajadores, para que estén en capacidad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actuar y proteger su salud e integridad, ante una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emergencia real o potencial;</w:t>
            </w:r>
          </w:p>
          <w:p w:rsidR="00F71C1C" w:rsidRDefault="00397F75">
            <w:pPr>
              <w:pStyle w:val="TableParagraph"/>
              <w:numPr>
                <w:ilvl w:val="0"/>
                <w:numId w:val="3"/>
              </w:numPr>
              <w:tabs>
                <w:tab w:val="left" w:pos="1013"/>
              </w:tabs>
              <w:spacing w:before="2" w:line="237" w:lineRule="auto"/>
              <w:ind w:right="372" w:firstLine="0"/>
              <w:rPr>
                <w:sz w:val="24"/>
              </w:rPr>
            </w:pPr>
            <w:r>
              <w:rPr>
                <w:sz w:val="24"/>
              </w:rPr>
              <w:t>Realizar simulacros como mínimo una (1) vez 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año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 la participación de todos los trabajadores;</w:t>
            </w:r>
          </w:p>
          <w:p w:rsidR="00F71C1C" w:rsidRDefault="00397F75">
            <w:pPr>
              <w:pStyle w:val="TableParagraph"/>
              <w:numPr>
                <w:ilvl w:val="0"/>
                <w:numId w:val="3"/>
              </w:numPr>
              <w:tabs>
                <w:tab w:val="left" w:pos="1013"/>
              </w:tabs>
              <w:spacing w:before="3"/>
              <w:ind w:right="305" w:firstLine="0"/>
              <w:rPr>
                <w:sz w:val="24"/>
              </w:rPr>
            </w:pPr>
            <w:r>
              <w:rPr>
                <w:sz w:val="24"/>
              </w:rPr>
              <w:t>Conformar, capacitar, entrenar y dotar la brigada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de emergencias, acorde con su nivel de riesgo y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 disponibles, que incluya la atención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primeros auxilios;</w:t>
            </w:r>
          </w:p>
          <w:p w:rsidR="00F71C1C" w:rsidRDefault="00397F75">
            <w:pPr>
              <w:pStyle w:val="TableParagraph"/>
              <w:numPr>
                <w:ilvl w:val="0"/>
                <w:numId w:val="3"/>
              </w:numPr>
              <w:tabs>
                <w:tab w:val="left" w:pos="1013"/>
              </w:tabs>
              <w:ind w:right="104" w:firstLine="0"/>
              <w:rPr>
                <w:sz w:val="24"/>
              </w:rPr>
            </w:pPr>
            <w:r>
              <w:rPr>
                <w:sz w:val="24"/>
              </w:rPr>
              <w:t>Inspeccionar con la periodicidad que sea definida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 el SG-SST, todos los equipos relacionados con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prevención y atención de emergencias incluyendo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alerta,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señalización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alarma,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fin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garantizar su disponibilidad y buen funcionamiento;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</w:p>
          <w:p w:rsidR="00F71C1C" w:rsidRDefault="00397F75">
            <w:pPr>
              <w:pStyle w:val="TableParagraph"/>
              <w:numPr>
                <w:ilvl w:val="0"/>
                <w:numId w:val="3"/>
              </w:numPr>
              <w:tabs>
                <w:tab w:val="left" w:pos="1013"/>
              </w:tabs>
              <w:spacing w:before="1"/>
              <w:ind w:right="224" w:firstLine="0"/>
              <w:rPr>
                <w:sz w:val="24"/>
              </w:rPr>
            </w:pPr>
            <w:r>
              <w:rPr>
                <w:sz w:val="24"/>
              </w:rPr>
              <w:t>Desarrollar programas o planes de ayuda mutua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ante amenazas de interés común, identificando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 para la prevención, preparación y respuesta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ante emergencias en el entorno de la empresa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articulándose con los planes que para el mismo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propósito puedan existir en la zona donde se ubica la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F71C1C" w:rsidRDefault="00397F75">
            <w:pPr>
              <w:pStyle w:val="TableParagraph"/>
              <w:spacing w:before="218"/>
              <w:ind w:left="109" w:right="126"/>
              <w:rPr>
                <w:sz w:val="24"/>
              </w:rPr>
            </w:pPr>
            <w:r>
              <w:rPr>
                <w:sz w:val="24"/>
              </w:rPr>
              <w:t>Parágrafo 1. De acuerdo con la magnitud de las amenazas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la evaluación de la vulnerabilidad tanto interna como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 entorno y la actividad económica de la empresa,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empleador o contratante puede articularse con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instituciones locales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regionales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pertenecientes 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 Nacional de Gestión de Riesgos de Desastres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 marco de la Ley 1523 de 2012.</w:t>
            </w:r>
          </w:p>
          <w:p w:rsidR="00F71C1C" w:rsidRDefault="00397F75">
            <w:pPr>
              <w:pStyle w:val="TableParagraph"/>
              <w:ind w:left="109" w:right="122"/>
              <w:rPr>
                <w:sz w:val="24"/>
              </w:rPr>
            </w:pPr>
            <w:r>
              <w:rPr>
                <w:sz w:val="24"/>
              </w:rPr>
              <w:t>Parágrafo 2. El diseño del plan de prevención, preparación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 respuesta ante emergencias debe permitir su integración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 otras iniciativas, como los planes de continuidad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negocio,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cuando así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proceda.</w:t>
            </w:r>
          </w:p>
        </w:tc>
      </w:tr>
    </w:tbl>
    <w:p w:rsidR="00F71C1C" w:rsidRDefault="00F71C1C">
      <w:pPr>
        <w:rPr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6519"/>
      </w:tblGrid>
      <w:tr w:rsidR="00F71C1C">
        <w:trPr>
          <w:trHeight w:val="4852"/>
        </w:trPr>
        <w:tc>
          <w:tcPr>
            <w:tcW w:w="3082" w:type="dxa"/>
          </w:tcPr>
          <w:p w:rsidR="00F71C1C" w:rsidRDefault="00397F75">
            <w:pPr>
              <w:pStyle w:val="TableParagraph"/>
              <w:spacing w:line="275" w:lineRule="exact"/>
              <w:ind w:left="140" w:right="125"/>
              <w:jc w:val="center"/>
              <w:rPr>
                <w:sz w:val="24"/>
              </w:rPr>
            </w:pPr>
            <w:r>
              <w:rPr>
                <w:sz w:val="24"/>
              </w:rPr>
              <w:t>Resolución 1111 de 2017</w:t>
            </w:r>
          </w:p>
          <w:p w:rsidR="00F71C1C" w:rsidRDefault="00397F75">
            <w:pPr>
              <w:pStyle w:val="TableParagraph"/>
              <w:ind w:left="143" w:right="125"/>
              <w:jc w:val="center"/>
              <w:rPr>
                <w:sz w:val="24"/>
              </w:rPr>
            </w:pPr>
            <w:r>
              <w:rPr>
                <w:sz w:val="24"/>
              </w:rPr>
              <w:t>- Estándares Mínimos del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Sistema de Gestión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Seguridad y Salud en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spacing w:before="216"/>
              <w:ind w:left="109" w:right="109"/>
              <w:rPr>
                <w:sz w:val="24"/>
              </w:rPr>
            </w:pPr>
            <w:r>
              <w:rPr>
                <w:sz w:val="24"/>
              </w:rPr>
              <w:t>Artículo 3°. Los Estándares Mínimos son graduables,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dinámicos, proporcionados y variables según el número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trabajadores,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actividad económica,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labor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 oficios.</w:t>
            </w:r>
          </w:p>
          <w:p w:rsidR="00F71C1C" w:rsidRDefault="00397F75">
            <w:pPr>
              <w:pStyle w:val="TableParagraph"/>
              <w:spacing w:before="2"/>
              <w:ind w:left="109" w:right="149"/>
              <w:rPr>
                <w:sz w:val="24"/>
              </w:rPr>
            </w:pPr>
            <w:r>
              <w:rPr>
                <w:sz w:val="24"/>
              </w:rPr>
              <w:t>(...)El Sistema de Gestión en Seguridad y Salud en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 es responsabilidad de cada empleador, quien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podrá asociarse para compartir talento humano,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tecnológico, procedimientos y actividades de capacitación,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brigadas de emergencias, primeros auxilios, evacuación,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señalización, rehabilitación, zonas de deporte, seguridad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vial, dentro del campo de la Seguridad y Salud en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Trabajo; sin embargo, debe garantizarse la ejecución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implementación de este sistema de acuerdo con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características particulares de cada una de las empresas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comparten recursos o personal.</w:t>
            </w:r>
          </w:p>
          <w:p w:rsidR="00F71C1C" w:rsidRDefault="00397F75">
            <w:pPr>
              <w:pStyle w:val="TableParagraph"/>
              <w:spacing w:line="242" w:lineRule="auto"/>
              <w:ind w:left="109" w:right="1083"/>
              <w:rPr>
                <w:sz w:val="24"/>
              </w:rPr>
            </w:pPr>
            <w:r>
              <w:rPr>
                <w:sz w:val="24"/>
              </w:rPr>
              <w:t>E5.1 Estándar: Plan de prevención, preparación 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respuesta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ante emergencias (10%)</w:t>
            </w:r>
          </w:p>
        </w:tc>
      </w:tr>
      <w:tr w:rsidR="00F71C1C">
        <w:trPr>
          <w:trHeight w:val="4482"/>
        </w:trPr>
        <w:tc>
          <w:tcPr>
            <w:tcW w:w="9601" w:type="dxa"/>
            <w:gridSpan w:val="2"/>
          </w:tcPr>
          <w:p w:rsidR="00F71C1C" w:rsidRDefault="00F71C1C">
            <w:pPr>
              <w:pStyle w:val="TableParagraph"/>
              <w:spacing w:before="11"/>
              <w:rPr>
                <w:sz w:val="20"/>
              </w:rPr>
            </w:pPr>
          </w:p>
          <w:p w:rsidR="00F71C1C" w:rsidRDefault="00397F75">
            <w:pPr>
              <w:pStyle w:val="TableParagraph"/>
              <w:ind w:left="19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5836625" cy="2510028"/>
                  <wp:effectExtent l="0" t="0" r="0" b="0"/>
                  <wp:docPr id="5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6625" cy="2510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1C1C">
        <w:trPr>
          <w:trHeight w:val="2207"/>
        </w:trPr>
        <w:tc>
          <w:tcPr>
            <w:tcW w:w="3082" w:type="dxa"/>
          </w:tcPr>
          <w:p w:rsidR="00F71C1C" w:rsidRDefault="00397F75">
            <w:pPr>
              <w:pStyle w:val="TableParagraph"/>
              <w:ind w:left="1076" w:right="409" w:hanging="634"/>
              <w:rPr>
                <w:sz w:val="24"/>
              </w:rPr>
            </w:pPr>
            <w:r>
              <w:rPr>
                <w:sz w:val="24"/>
              </w:rPr>
              <w:t>Normas Técnicas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Orden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Nacional</w:t>
            </w: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numPr>
                <w:ilvl w:val="0"/>
                <w:numId w:val="2"/>
              </w:numPr>
              <w:tabs>
                <w:tab w:val="left" w:pos="261"/>
              </w:tabs>
              <w:ind w:left="260" w:hanging="152"/>
              <w:rPr>
                <w:sz w:val="24"/>
              </w:rPr>
            </w:pPr>
            <w:r>
              <w:rPr>
                <w:sz w:val="24"/>
              </w:rPr>
              <w:t>NTC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1458: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Higiene y seguridad.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Clase de fuego.</w:t>
            </w:r>
          </w:p>
          <w:p w:rsidR="00F71C1C" w:rsidRDefault="00397F75">
            <w:pPr>
              <w:pStyle w:val="TableParagraph"/>
              <w:numPr>
                <w:ilvl w:val="0"/>
                <w:numId w:val="2"/>
              </w:numPr>
              <w:tabs>
                <w:tab w:val="left" w:pos="261"/>
              </w:tabs>
              <w:spacing w:before="5" w:line="237" w:lineRule="auto"/>
              <w:ind w:right="122" w:firstLine="0"/>
              <w:rPr>
                <w:sz w:val="24"/>
              </w:rPr>
            </w:pPr>
            <w:r>
              <w:rPr>
                <w:sz w:val="24"/>
              </w:rPr>
              <w:t>NTC 1478: Material de seguridad y lucha contra incendio.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Terminología.</w:t>
            </w:r>
          </w:p>
          <w:p w:rsidR="00F71C1C" w:rsidRDefault="00397F75">
            <w:pPr>
              <w:pStyle w:val="TableParagraph"/>
              <w:numPr>
                <w:ilvl w:val="0"/>
                <w:numId w:val="2"/>
              </w:numPr>
              <w:tabs>
                <w:tab w:val="left" w:pos="261"/>
              </w:tabs>
              <w:spacing w:before="3" w:line="275" w:lineRule="exact"/>
              <w:ind w:left="260" w:hanging="152"/>
              <w:rPr>
                <w:sz w:val="24"/>
              </w:rPr>
            </w:pPr>
            <w:r>
              <w:rPr>
                <w:sz w:val="24"/>
              </w:rPr>
              <w:t>NTC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1483: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Detectores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incendio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Clasificación.</w:t>
            </w:r>
          </w:p>
          <w:p w:rsidR="00F71C1C" w:rsidRDefault="00397F75">
            <w:pPr>
              <w:pStyle w:val="TableParagraph"/>
              <w:numPr>
                <w:ilvl w:val="0"/>
                <w:numId w:val="2"/>
              </w:numPr>
              <w:tabs>
                <w:tab w:val="left" w:pos="261"/>
              </w:tabs>
              <w:spacing w:line="242" w:lineRule="auto"/>
              <w:ind w:right="389" w:firstLine="0"/>
              <w:rPr>
                <w:sz w:val="24"/>
              </w:rPr>
            </w:pPr>
            <w:r>
              <w:rPr>
                <w:sz w:val="24"/>
              </w:rPr>
              <w:t>NTC-1700: Higiene y seguridad. Medidas de seguridad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 edificaciones.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Medios de evacuación.</w:t>
            </w:r>
          </w:p>
          <w:p w:rsidR="00F71C1C" w:rsidRDefault="00397F75">
            <w:pPr>
              <w:pStyle w:val="TableParagraph"/>
              <w:numPr>
                <w:ilvl w:val="0"/>
                <w:numId w:val="2"/>
              </w:numPr>
              <w:tabs>
                <w:tab w:val="left" w:pos="261"/>
              </w:tabs>
              <w:spacing w:line="271" w:lineRule="exact"/>
              <w:ind w:left="260" w:hanging="152"/>
              <w:rPr>
                <w:sz w:val="24"/>
              </w:rPr>
            </w:pPr>
            <w:r>
              <w:rPr>
                <w:sz w:val="24"/>
              </w:rPr>
              <w:t>NTC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1867: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señales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contra incendio,</w:t>
            </w:r>
          </w:p>
          <w:p w:rsidR="00F71C1C" w:rsidRDefault="00397F75">
            <w:pPr>
              <w:pStyle w:val="TableParagraph"/>
              <w:spacing w:before="1"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instalaciones,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mantenimiento y usos.</w:t>
            </w:r>
          </w:p>
        </w:tc>
      </w:tr>
    </w:tbl>
    <w:p w:rsidR="00F71C1C" w:rsidRDefault="00F71C1C">
      <w:pPr>
        <w:spacing w:line="253" w:lineRule="exact"/>
        <w:rPr>
          <w:sz w:val="24"/>
        </w:rPr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2" w:after="1"/>
        <w:rPr>
          <w:sz w:val="25"/>
        </w:rPr>
      </w:pPr>
    </w:p>
    <w:tbl>
      <w:tblPr>
        <w:tblStyle w:val="TableNormal"/>
        <w:tblW w:w="0" w:type="auto"/>
        <w:tblInd w:w="8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6519"/>
      </w:tblGrid>
      <w:tr w:rsidR="00F71C1C">
        <w:trPr>
          <w:trHeight w:val="3863"/>
        </w:trPr>
        <w:tc>
          <w:tcPr>
            <w:tcW w:w="3082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19" w:type="dxa"/>
          </w:tcPr>
          <w:p w:rsidR="00F71C1C" w:rsidRDefault="00397F75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before="2" w:line="237" w:lineRule="auto"/>
              <w:ind w:right="243" w:firstLine="0"/>
              <w:rPr>
                <w:sz w:val="24"/>
              </w:rPr>
            </w:pPr>
            <w:r>
              <w:rPr>
                <w:sz w:val="24"/>
              </w:rPr>
              <w:t>NTC 1868: Higiene y seguridad. Detectores automáticos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incendio.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Instalación y localización.</w:t>
            </w:r>
          </w:p>
          <w:p w:rsidR="00F71C1C" w:rsidRDefault="00397F75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before="4" w:line="275" w:lineRule="exact"/>
              <w:ind w:left="260" w:hanging="152"/>
              <w:rPr>
                <w:sz w:val="24"/>
              </w:rPr>
            </w:pPr>
            <w:r>
              <w:rPr>
                <w:sz w:val="24"/>
              </w:rPr>
              <w:t>NTC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1916: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Extintores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fuego.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Clasificación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ensayo.</w:t>
            </w:r>
          </w:p>
          <w:p w:rsidR="00F71C1C" w:rsidRDefault="00397F75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line="242" w:lineRule="auto"/>
              <w:ind w:right="896" w:firstLine="0"/>
              <w:rPr>
                <w:sz w:val="24"/>
              </w:rPr>
            </w:pPr>
            <w:r>
              <w:rPr>
                <w:sz w:val="24"/>
              </w:rPr>
              <w:t>NTC 1931: Higiene y seguridad. Protección contra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incendios.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Señales de seguridad.</w:t>
            </w:r>
          </w:p>
          <w:p w:rsidR="00F71C1C" w:rsidRDefault="00397F75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line="242" w:lineRule="auto"/>
              <w:ind w:right="153" w:firstLine="0"/>
              <w:rPr>
                <w:sz w:val="24"/>
              </w:rPr>
            </w:pPr>
            <w:r>
              <w:rPr>
                <w:sz w:val="24"/>
              </w:rPr>
              <w:t>NTC 2046: Higiene y seguridad. Detectores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temperatura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protección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incendios.</w:t>
            </w:r>
          </w:p>
          <w:p w:rsidR="00F71C1C" w:rsidRDefault="00397F75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ind w:right="269" w:firstLine="0"/>
              <w:rPr>
                <w:sz w:val="24"/>
              </w:rPr>
            </w:pPr>
            <w:r>
              <w:rPr>
                <w:sz w:val="24"/>
              </w:rPr>
              <w:t>NTC 2301: Ingeniería civil y arquitectura. Código para 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suministro y distribución de agua para la extinción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incendios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 edificaciones.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Sistemas de regaderas.</w:t>
            </w:r>
          </w:p>
          <w:p w:rsidR="00F71C1C" w:rsidRDefault="00397F75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line="275" w:lineRule="exact"/>
              <w:ind w:left="260" w:hanging="152"/>
              <w:rPr>
                <w:sz w:val="24"/>
              </w:rPr>
            </w:pPr>
            <w:r>
              <w:rPr>
                <w:sz w:val="24"/>
              </w:rPr>
              <w:t>NTC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2388: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Símbolos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 la información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 público.</w:t>
            </w:r>
          </w:p>
          <w:p w:rsidR="00F71C1C" w:rsidRDefault="00397F75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line="275" w:lineRule="exact"/>
              <w:ind w:left="260" w:hanging="152"/>
              <w:rPr>
                <w:sz w:val="24"/>
              </w:rPr>
            </w:pPr>
            <w:r>
              <w:rPr>
                <w:sz w:val="24"/>
              </w:rPr>
              <w:t>NTC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4201: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Accesibilidad de 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personas al medio físico.</w:t>
            </w:r>
          </w:p>
          <w:p w:rsidR="00F71C1C" w:rsidRDefault="00397F75">
            <w:pPr>
              <w:pStyle w:val="TableParagraph"/>
              <w:spacing w:line="274" w:lineRule="exact"/>
              <w:ind w:left="109" w:right="510"/>
              <w:rPr>
                <w:sz w:val="24"/>
              </w:rPr>
            </w:pPr>
            <w:r>
              <w:rPr>
                <w:sz w:val="24"/>
              </w:rPr>
              <w:t>Edificios y espacios urbanos. Equipamientos. Bordillos,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pasamanos,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barandas y agarraderas.</w:t>
            </w:r>
          </w:p>
        </w:tc>
      </w:tr>
    </w:tbl>
    <w:p w:rsidR="00F71C1C" w:rsidRDefault="00397F75">
      <w:pPr>
        <w:spacing w:line="206" w:lineRule="exact"/>
        <w:ind w:left="1035" w:right="1115"/>
        <w:jc w:val="center"/>
        <w:rPr>
          <w:rFonts w:ascii="Arial"/>
          <w:i/>
          <w:sz w:val="18"/>
        </w:rPr>
      </w:pPr>
      <w:r>
        <w:rPr>
          <w:rFonts w:ascii="Arial"/>
          <w:i/>
          <w:color w:val="44546A"/>
          <w:sz w:val="18"/>
        </w:rPr>
        <w:t>Tabla</w:t>
      </w:r>
      <w:r>
        <w:rPr>
          <w:rFonts w:ascii="Arial"/>
          <w:i/>
          <w:color w:val="44546A"/>
          <w:spacing w:val="-3"/>
          <w:sz w:val="18"/>
        </w:rPr>
        <w:t xml:space="preserve"> </w:t>
      </w:r>
      <w:r>
        <w:rPr>
          <w:rFonts w:ascii="Arial"/>
          <w:i/>
          <w:color w:val="44546A"/>
          <w:sz w:val="18"/>
        </w:rPr>
        <w:t>12.</w:t>
      </w:r>
      <w:r>
        <w:rPr>
          <w:rFonts w:ascii="Arial"/>
          <w:i/>
          <w:color w:val="44546A"/>
          <w:spacing w:val="-2"/>
          <w:sz w:val="18"/>
        </w:rPr>
        <w:t xml:space="preserve"> </w:t>
      </w:r>
      <w:r>
        <w:rPr>
          <w:rFonts w:ascii="Arial"/>
          <w:i/>
          <w:color w:val="44546A"/>
          <w:sz w:val="18"/>
        </w:rPr>
        <w:t>Marco</w:t>
      </w:r>
      <w:r>
        <w:rPr>
          <w:rFonts w:ascii="Arial"/>
          <w:i/>
          <w:color w:val="44546A"/>
          <w:spacing w:val="-3"/>
          <w:sz w:val="18"/>
        </w:rPr>
        <w:t xml:space="preserve"> </w:t>
      </w:r>
      <w:r>
        <w:rPr>
          <w:rFonts w:ascii="Arial"/>
          <w:i/>
          <w:color w:val="44546A"/>
          <w:sz w:val="18"/>
        </w:rPr>
        <w:t>legal</w:t>
      </w:r>
    </w:p>
    <w:p w:rsidR="00F71C1C" w:rsidRDefault="00F71C1C">
      <w:pPr>
        <w:pStyle w:val="Textoindependiente"/>
        <w:rPr>
          <w:rFonts w:ascii="Arial"/>
          <w:i/>
          <w:sz w:val="20"/>
        </w:rPr>
      </w:pPr>
    </w:p>
    <w:p w:rsidR="00F71C1C" w:rsidRDefault="00F71C1C">
      <w:pPr>
        <w:pStyle w:val="Textoindependiente"/>
        <w:spacing w:before="4"/>
        <w:rPr>
          <w:rFonts w:ascii="Arial"/>
          <w:i/>
          <w:sz w:val="21"/>
        </w:rPr>
      </w:pPr>
    </w:p>
    <w:p w:rsidR="00F71C1C" w:rsidRDefault="00397F75">
      <w:pPr>
        <w:pStyle w:val="Prrafodelista"/>
        <w:numPr>
          <w:ilvl w:val="1"/>
          <w:numId w:val="59"/>
        </w:numPr>
        <w:tabs>
          <w:tab w:val="left" w:pos="2255"/>
          <w:tab w:val="left" w:pos="2256"/>
        </w:tabs>
        <w:ind w:left="2255" w:hanging="1057"/>
        <w:rPr>
          <w:rFonts w:ascii="Arial" w:hAnsi="Arial"/>
          <w:i/>
          <w:sz w:val="24"/>
        </w:rPr>
      </w:pPr>
      <w:r>
        <w:rPr>
          <w:rFonts w:ascii="Arial" w:hAnsi="Arial"/>
          <w:b/>
          <w:i/>
          <w:sz w:val="24"/>
        </w:rPr>
        <w:t>ANEXO</w:t>
      </w:r>
      <w:r>
        <w:rPr>
          <w:rFonts w:ascii="Arial" w:hAnsi="Arial"/>
          <w:b/>
          <w:i/>
          <w:spacing w:val="-2"/>
          <w:sz w:val="24"/>
        </w:rPr>
        <w:t xml:space="preserve"> </w:t>
      </w:r>
      <w:r>
        <w:rPr>
          <w:rFonts w:ascii="Arial" w:hAnsi="Arial"/>
          <w:b/>
          <w:i/>
          <w:sz w:val="24"/>
        </w:rPr>
        <w:t xml:space="preserve">4: </w:t>
      </w:r>
      <w:r>
        <w:rPr>
          <w:rFonts w:ascii="Arial" w:hAnsi="Arial"/>
          <w:i/>
          <w:sz w:val="24"/>
        </w:rPr>
        <w:t>Definición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de términos</w:t>
      </w:r>
      <w:r>
        <w:rPr>
          <w:rFonts w:ascii="Arial" w:hAnsi="Arial"/>
          <w:i/>
          <w:spacing w:val="-1"/>
          <w:sz w:val="24"/>
        </w:rPr>
        <w:t xml:space="preserve"> </w:t>
      </w:r>
      <w:r>
        <w:rPr>
          <w:rFonts w:ascii="Arial" w:hAnsi="Arial"/>
          <w:i/>
          <w:sz w:val="24"/>
        </w:rPr>
        <w:t>básicos</w:t>
      </w:r>
    </w:p>
    <w:p w:rsidR="00F71C1C" w:rsidRDefault="00F71C1C">
      <w:pPr>
        <w:pStyle w:val="Textoindependiente"/>
        <w:rPr>
          <w:rFonts w:ascii="Arial"/>
          <w:i/>
        </w:rPr>
      </w:pPr>
    </w:p>
    <w:p w:rsidR="00F71C1C" w:rsidRDefault="00397F75">
      <w:pPr>
        <w:pStyle w:val="Textoindependiente"/>
        <w:ind w:left="839" w:right="920"/>
        <w:jc w:val="both"/>
      </w:pPr>
      <w:r>
        <w:t>ACCIDENTE:</w:t>
      </w:r>
      <w:r>
        <w:rPr>
          <w:spacing w:val="-4"/>
        </w:rPr>
        <w:t xml:space="preserve"> </w:t>
      </w:r>
      <w:r>
        <w:t>Evento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interrupción</w:t>
      </w:r>
      <w:r>
        <w:rPr>
          <w:spacing w:val="-3"/>
        </w:rPr>
        <w:t xml:space="preserve"> </w:t>
      </w:r>
      <w:r>
        <w:t>repentina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planeada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actividad</w:t>
      </w:r>
      <w:r>
        <w:rPr>
          <w:spacing w:val="-4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da</w:t>
      </w:r>
      <w:r>
        <w:rPr>
          <w:spacing w:val="-64"/>
        </w:rPr>
        <w:t xml:space="preserve"> </w:t>
      </w:r>
      <w:r>
        <w:t>lugar a muerte, lesión, daño u otra pérdida a las personas, a la propiedad, al</w:t>
      </w:r>
      <w:r>
        <w:rPr>
          <w:spacing w:val="1"/>
        </w:rPr>
        <w:t xml:space="preserve"> </w:t>
      </w:r>
      <w:r>
        <w:t>ambiente,</w:t>
      </w:r>
      <w:r>
        <w:rPr>
          <w:spacing w:val="-1"/>
        </w:rPr>
        <w:t xml:space="preserve"> </w:t>
      </w:r>
      <w:r>
        <w:t>a la calidad o perdida en el proceso.</w:t>
      </w:r>
    </w:p>
    <w:p w:rsidR="00F71C1C" w:rsidRDefault="00F71C1C">
      <w:pPr>
        <w:pStyle w:val="Textoindependiente"/>
      </w:pPr>
    </w:p>
    <w:p w:rsidR="00F71C1C" w:rsidRDefault="00397F75">
      <w:pPr>
        <w:pStyle w:val="Textoindependiente"/>
        <w:spacing w:line="242" w:lineRule="auto"/>
        <w:ind w:left="839" w:right="920"/>
        <w:jc w:val="both"/>
      </w:pPr>
      <w:r>
        <w:t>ALARMA: sistema sonoro que permite avisar a la comunidad, inmediatamente se</w:t>
      </w:r>
      <w:r>
        <w:rPr>
          <w:spacing w:val="1"/>
        </w:rPr>
        <w:t xml:space="preserve"> </w:t>
      </w:r>
      <w:r>
        <w:t>accione,</w:t>
      </w:r>
      <w:r>
        <w:rPr>
          <w:spacing w:val="-1"/>
        </w:rPr>
        <w:t xml:space="preserve"> </w:t>
      </w:r>
      <w:r>
        <w:t>la presencia de un riesgo que pone en grave peligro sus vidas.</w:t>
      </w:r>
    </w:p>
    <w:p w:rsidR="00F71C1C" w:rsidRDefault="00F71C1C">
      <w:pPr>
        <w:pStyle w:val="Textoindependiente"/>
        <w:spacing w:before="11"/>
        <w:rPr>
          <w:sz w:val="23"/>
        </w:rPr>
      </w:pPr>
    </w:p>
    <w:p w:rsidR="00F71C1C" w:rsidRDefault="00397F75">
      <w:pPr>
        <w:pStyle w:val="Textoindependiente"/>
        <w:spacing w:line="237" w:lineRule="auto"/>
        <w:ind w:left="839" w:right="920"/>
        <w:jc w:val="both"/>
      </w:pPr>
      <w:r>
        <w:t>ALERTA: Estado o situación de vigilancia sobre la posibilidad de ocurrencia de un</w:t>
      </w:r>
      <w:r>
        <w:rPr>
          <w:spacing w:val="1"/>
        </w:rPr>
        <w:t xml:space="preserve"> </w:t>
      </w:r>
      <w:r>
        <w:t>evento</w:t>
      </w:r>
      <w:r>
        <w:rPr>
          <w:spacing w:val="-1"/>
        </w:rPr>
        <w:t xml:space="preserve"> </w:t>
      </w:r>
      <w:r>
        <w:t>cualquiera.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acciones específicas de respuesta</w:t>
      </w:r>
      <w:r>
        <w:rPr>
          <w:spacing w:val="-1"/>
        </w:rPr>
        <w:t xml:space="preserve"> </w:t>
      </w:r>
      <w:r>
        <w:t>frente a una emergencia.</w:t>
      </w:r>
    </w:p>
    <w:p w:rsidR="00F71C1C" w:rsidRDefault="00F71C1C">
      <w:pPr>
        <w:pStyle w:val="Textoindependiente"/>
        <w:spacing w:before="1"/>
      </w:pPr>
    </w:p>
    <w:p w:rsidR="00F71C1C" w:rsidRDefault="00397F75">
      <w:pPr>
        <w:pStyle w:val="Textoindependiente"/>
        <w:ind w:left="839" w:right="920"/>
        <w:jc w:val="both"/>
      </w:pPr>
      <w:r>
        <w:t>AMENAZA: Condición latente derivada de la posible ocurrencia de un fenómeno</w:t>
      </w:r>
      <w:r>
        <w:rPr>
          <w:spacing w:val="1"/>
        </w:rPr>
        <w:t xml:space="preserve"> </w:t>
      </w:r>
      <w:r>
        <w:t>físico de origen natural, socio natural o antrópico no intencional, que puede causar</w:t>
      </w:r>
      <w:r>
        <w:rPr>
          <w:spacing w:val="-64"/>
        </w:rPr>
        <w:t xml:space="preserve"> </w:t>
      </w:r>
      <w:r>
        <w:t>daño a la población y sus bienes, la infraestructura, el ambiente y la economía</w:t>
      </w:r>
      <w:r>
        <w:rPr>
          <w:spacing w:val="1"/>
        </w:rPr>
        <w:t xml:space="preserve"> </w:t>
      </w:r>
      <w:r>
        <w:t>pública</w:t>
      </w:r>
      <w:r>
        <w:rPr>
          <w:spacing w:val="-1"/>
        </w:rPr>
        <w:t xml:space="preserve"> </w:t>
      </w:r>
      <w:r>
        <w:t>y privada.</w:t>
      </w:r>
      <w:r>
        <w:rPr>
          <w:spacing w:val="-1"/>
        </w:rPr>
        <w:t xml:space="preserve"> </w:t>
      </w:r>
      <w:r>
        <w:t>Es un factor</w:t>
      </w:r>
      <w:r>
        <w:rPr>
          <w:spacing w:val="-1"/>
        </w:rPr>
        <w:t xml:space="preserve"> </w:t>
      </w:r>
      <w:r>
        <w:t>de riesgo externo.</w:t>
      </w:r>
    </w:p>
    <w:p w:rsidR="00F71C1C" w:rsidRDefault="00F71C1C">
      <w:pPr>
        <w:pStyle w:val="Textoindependiente"/>
        <w:spacing w:before="2"/>
      </w:pPr>
    </w:p>
    <w:p w:rsidR="00F71C1C" w:rsidRDefault="00397F75">
      <w:pPr>
        <w:pStyle w:val="Textoindependiente"/>
        <w:ind w:left="839" w:right="919"/>
        <w:jc w:val="both"/>
      </w:pPr>
      <w:r>
        <w:t>ANÁLISIS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VULNERABILIDAD: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medida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grado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debilidad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</w:t>
      </w:r>
      <w:r>
        <w:rPr>
          <w:spacing w:val="-64"/>
        </w:rPr>
        <w:t xml:space="preserve"> </w:t>
      </w:r>
      <w:r>
        <w:t>afectado por amenazas o riesgos según la frecuencia y severidad de los mismos.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vulnerabilidad</w:t>
      </w:r>
      <w:r>
        <w:rPr>
          <w:spacing w:val="1"/>
        </w:rPr>
        <w:t xml:space="preserve"> </w:t>
      </w:r>
      <w:r>
        <w:t>depende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varios</w:t>
      </w:r>
      <w:r>
        <w:rPr>
          <w:spacing w:val="1"/>
        </w:rPr>
        <w:t xml:space="preserve"> </w:t>
      </w:r>
      <w:r>
        <w:t>factores,</w:t>
      </w:r>
      <w:r>
        <w:rPr>
          <w:spacing w:val="1"/>
        </w:rPr>
        <w:t xml:space="preserve"> </w:t>
      </w:r>
      <w:r>
        <w:t>entre</w:t>
      </w:r>
      <w:r>
        <w:rPr>
          <w:spacing w:val="1"/>
        </w:rPr>
        <w:t xml:space="preserve"> </w:t>
      </w:r>
      <w:r>
        <w:t>otros,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posibilidad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ocurrencia del evento, la frecuencia de ocurrencia del este, los planes y programas</w:t>
      </w:r>
      <w:r>
        <w:rPr>
          <w:spacing w:val="-64"/>
        </w:rPr>
        <w:t xml:space="preserve"> </w:t>
      </w:r>
      <w:r>
        <w:t>preventivos</w:t>
      </w:r>
      <w:r>
        <w:rPr>
          <w:spacing w:val="-1"/>
        </w:rPr>
        <w:t xml:space="preserve"> </w:t>
      </w:r>
      <w:r>
        <w:t>existentes y la posibilidad de programación anual.</w:t>
      </w:r>
    </w:p>
    <w:p w:rsidR="00F71C1C" w:rsidRDefault="00F71C1C">
      <w:pPr>
        <w:jc w:val="both"/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3"/>
        <w:rPr>
          <w:sz w:val="17"/>
        </w:rPr>
      </w:pPr>
    </w:p>
    <w:p w:rsidR="00F71C1C" w:rsidRDefault="00397F75">
      <w:pPr>
        <w:pStyle w:val="Textoindependiente"/>
        <w:spacing w:before="92"/>
        <w:ind w:left="839" w:right="919"/>
        <w:jc w:val="both"/>
      </w:pPr>
      <w:r>
        <w:t>AYUDA INSTITUCIONAL: aquella prestada por las entidades públicas o privadas</w:t>
      </w:r>
      <w:r>
        <w:rPr>
          <w:spacing w:val="1"/>
        </w:rPr>
        <w:t xml:space="preserve"> </w:t>
      </w:r>
      <w:r>
        <w:t>de carácter comunitario, organizadas con el fin específico de responder de oficio a</w:t>
      </w:r>
      <w:r>
        <w:rPr>
          <w:spacing w:val="1"/>
        </w:rPr>
        <w:t xml:space="preserve"> </w:t>
      </w:r>
      <w:r>
        <w:t>los desastres.</w:t>
      </w:r>
    </w:p>
    <w:p w:rsidR="00F71C1C" w:rsidRDefault="00F71C1C">
      <w:pPr>
        <w:pStyle w:val="Textoindependiente"/>
        <w:spacing w:before="2"/>
      </w:pPr>
    </w:p>
    <w:p w:rsidR="00F71C1C" w:rsidRDefault="00397F75">
      <w:pPr>
        <w:pStyle w:val="Textoindependiente"/>
        <w:spacing w:line="237" w:lineRule="auto"/>
        <w:ind w:left="839" w:right="920"/>
        <w:jc w:val="both"/>
      </w:pPr>
      <w:r>
        <w:t>BRIGADA: Una brigada es un grupo de personas debidamente organizadas y</w:t>
      </w:r>
      <w:r>
        <w:rPr>
          <w:spacing w:val="1"/>
        </w:rPr>
        <w:t xml:space="preserve"> </w:t>
      </w:r>
      <w:r>
        <w:t>capacitadas para prevenir</w:t>
      </w:r>
      <w:r>
        <w:rPr>
          <w:spacing w:val="-1"/>
        </w:rPr>
        <w:t xml:space="preserve"> </w:t>
      </w:r>
      <w:r>
        <w:t>o controlar</w:t>
      </w:r>
      <w:r>
        <w:rPr>
          <w:spacing w:val="-1"/>
        </w:rPr>
        <w:t xml:space="preserve"> </w:t>
      </w:r>
      <w:r>
        <w:t>una emergencia.</w:t>
      </w:r>
    </w:p>
    <w:p w:rsidR="00F71C1C" w:rsidRDefault="00F71C1C">
      <w:pPr>
        <w:pStyle w:val="Textoindependiente"/>
        <w:spacing w:before="1"/>
      </w:pPr>
    </w:p>
    <w:p w:rsidR="00F71C1C" w:rsidRDefault="00397F75">
      <w:pPr>
        <w:pStyle w:val="Textoindependiente"/>
        <w:ind w:left="839"/>
        <w:jc w:val="both"/>
      </w:pPr>
      <w:r>
        <w:t>COORDINADOR:</w:t>
      </w:r>
      <w:r>
        <w:rPr>
          <w:spacing w:val="-1"/>
        </w:rPr>
        <w:t xml:space="preserve"> </w:t>
      </w:r>
      <w:r>
        <w:t>persona que dirige las acciones de dirección del Plan.</w:t>
      </w:r>
    </w:p>
    <w:p w:rsidR="00F71C1C" w:rsidRDefault="00F71C1C">
      <w:pPr>
        <w:pStyle w:val="Textoindependiente"/>
      </w:pPr>
    </w:p>
    <w:p w:rsidR="00F71C1C" w:rsidRDefault="00397F75">
      <w:pPr>
        <w:pStyle w:val="Textoindependiente"/>
        <w:ind w:left="839" w:right="919"/>
        <w:jc w:val="both"/>
      </w:pPr>
      <w:r>
        <w:t>COMITÉ</w:t>
      </w:r>
      <w:r>
        <w:rPr>
          <w:spacing w:val="1"/>
        </w:rPr>
        <w:t xml:space="preserve"> </w:t>
      </w:r>
      <w:r>
        <w:t>LOCAL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EMERGENCIAS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CLE: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órgano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coordinación</w:t>
      </w:r>
      <w:r>
        <w:rPr>
          <w:spacing w:val="1"/>
        </w:rPr>
        <w:t xml:space="preserve"> </w:t>
      </w:r>
      <w:r>
        <w:t>interinstitucional</w:t>
      </w:r>
      <w:r>
        <w:rPr>
          <w:spacing w:val="1"/>
        </w:rPr>
        <w:t xml:space="preserve"> </w:t>
      </w:r>
      <w:r>
        <w:t>local,</w:t>
      </w:r>
      <w:r>
        <w:rPr>
          <w:spacing w:val="1"/>
        </w:rPr>
        <w:t xml:space="preserve"> </w:t>
      </w:r>
      <w:r>
        <w:t>organizado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discutir,</w:t>
      </w:r>
      <w:r>
        <w:rPr>
          <w:spacing w:val="1"/>
        </w:rPr>
        <w:t xml:space="preserve"> </w:t>
      </w:r>
      <w:r>
        <w:t>estudiar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emprender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aquellas acciones encaminadas a la reducción de los riesgos específicos de la</w:t>
      </w:r>
      <w:r>
        <w:rPr>
          <w:spacing w:val="1"/>
        </w:rPr>
        <w:t xml:space="preserve"> </w:t>
      </w:r>
      <w:r>
        <w:t>localidad y a la preparación para la atención de las situaciones de emergencia que</w:t>
      </w:r>
      <w:r>
        <w:rPr>
          <w:spacing w:val="-64"/>
        </w:rPr>
        <w:t xml:space="preserve"> </w:t>
      </w:r>
      <w:r>
        <w:t>se den en ésta y cuya magnitud y complejidad no supere sus capacidades. Sus</w:t>
      </w:r>
      <w:r>
        <w:rPr>
          <w:spacing w:val="1"/>
        </w:rPr>
        <w:t xml:space="preserve"> </w:t>
      </w:r>
      <w:r>
        <w:t>funciones</w:t>
      </w:r>
      <w:r>
        <w:rPr>
          <w:spacing w:val="-1"/>
        </w:rPr>
        <w:t xml:space="preserve"> </w:t>
      </w:r>
      <w:r>
        <w:t>están determinadas en el artículo 32 del Decreto 332/2004.</w:t>
      </w:r>
    </w:p>
    <w:p w:rsidR="00F71C1C" w:rsidRDefault="00F71C1C">
      <w:pPr>
        <w:pStyle w:val="Textoindependiente"/>
        <w:spacing w:before="5"/>
      </w:pPr>
    </w:p>
    <w:p w:rsidR="00F71C1C" w:rsidRDefault="00397F75">
      <w:pPr>
        <w:pStyle w:val="Textoindependiente"/>
        <w:spacing w:line="237" w:lineRule="auto"/>
        <w:ind w:left="839" w:right="920"/>
        <w:jc w:val="both"/>
      </w:pPr>
      <w:r>
        <w:t>CONTINGENCIA: evento que puede suceder o no suceder, para el cual se debe</w:t>
      </w:r>
      <w:r>
        <w:rPr>
          <w:spacing w:val="1"/>
        </w:rPr>
        <w:t xml:space="preserve"> </w:t>
      </w:r>
      <w:r>
        <w:t>estar</w:t>
      </w:r>
      <w:r>
        <w:rPr>
          <w:spacing w:val="-1"/>
        </w:rPr>
        <w:t xml:space="preserve"> </w:t>
      </w:r>
      <w:r>
        <w:t>preparado.</w:t>
      </w:r>
    </w:p>
    <w:p w:rsidR="00F71C1C" w:rsidRDefault="00F71C1C">
      <w:pPr>
        <w:pStyle w:val="Textoindependiente"/>
        <w:spacing w:before="1"/>
      </w:pPr>
    </w:p>
    <w:p w:rsidR="00F71C1C" w:rsidRDefault="00397F75">
      <w:pPr>
        <w:pStyle w:val="Textoindependiente"/>
        <w:spacing w:line="242" w:lineRule="auto"/>
        <w:ind w:left="839" w:right="920"/>
        <w:jc w:val="both"/>
      </w:pPr>
      <w:r>
        <w:t>CONTROL:</w:t>
      </w:r>
      <w:r>
        <w:rPr>
          <w:spacing w:val="-16"/>
        </w:rPr>
        <w:t xml:space="preserve"> </w:t>
      </w:r>
      <w:r>
        <w:t>acción</w:t>
      </w:r>
      <w:r>
        <w:rPr>
          <w:spacing w:val="-15"/>
        </w:rPr>
        <w:t xml:space="preserve"> </w:t>
      </w:r>
      <w:r>
        <w:t>encaminada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eliminar</w:t>
      </w:r>
      <w:r>
        <w:rPr>
          <w:spacing w:val="-16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limitar</w:t>
      </w:r>
      <w:r>
        <w:rPr>
          <w:spacing w:val="-15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desarrollo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un</w:t>
      </w:r>
      <w:r>
        <w:rPr>
          <w:spacing w:val="-15"/>
        </w:rPr>
        <w:t xml:space="preserve"> </w:t>
      </w:r>
      <w:r>
        <w:t>siniestro,</w:t>
      </w:r>
      <w:r>
        <w:rPr>
          <w:spacing w:val="-15"/>
        </w:rPr>
        <w:t xml:space="preserve"> </w:t>
      </w:r>
      <w:r>
        <w:t>para</w:t>
      </w:r>
      <w:r>
        <w:rPr>
          <w:spacing w:val="-64"/>
        </w:rPr>
        <w:t xml:space="preserve"> </w:t>
      </w:r>
      <w:r>
        <w:t>evitar</w:t>
      </w:r>
      <w:r>
        <w:rPr>
          <w:spacing w:val="-1"/>
        </w:rPr>
        <w:t xml:space="preserve"> </w:t>
      </w:r>
      <w:r>
        <w:t>o minimizar</w:t>
      </w:r>
      <w:r>
        <w:rPr>
          <w:spacing w:val="-1"/>
        </w:rPr>
        <w:t xml:space="preserve"> </w:t>
      </w:r>
      <w:r>
        <w:t>sus consecuencias.</w:t>
      </w:r>
    </w:p>
    <w:p w:rsidR="00F71C1C" w:rsidRDefault="00F71C1C">
      <w:pPr>
        <w:pStyle w:val="Textoindependiente"/>
        <w:spacing w:before="11"/>
        <w:rPr>
          <w:sz w:val="23"/>
        </w:rPr>
      </w:pPr>
    </w:p>
    <w:p w:rsidR="00F71C1C" w:rsidRDefault="00397F75">
      <w:pPr>
        <w:pStyle w:val="Textoindependiente"/>
        <w:spacing w:line="237" w:lineRule="auto"/>
        <w:ind w:left="839" w:right="920"/>
        <w:jc w:val="both"/>
      </w:pPr>
      <w:r>
        <w:t>DESASTRE: es el daño o alteración grave de las condiciones normales de la vida,</w:t>
      </w:r>
      <w:r>
        <w:rPr>
          <w:spacing w:val="1"/>
        </w:rPr>
        <w:t xml:space="preserve"> </w:t>
      </w:r>
      <w:r>
        <w:t>causado por</w:t>
      </w:r>
      <w:r>
        <w:rPr>
          <w:spacing w:val="-1"/>
        </w:rPr>
        <w:t xml:space="preserve"> </w:t>
      </w:r>
      <w:r>
        <w:t>fenómenos naturales o acción del hombre en forma accidental.</w:t>
      </w:r>
    </w:p>
    <w:p w:rsidR="00F71C1C" w:rsidRDefault="00F71C1C">
      <w:pPr>
        <w:pStyle w:val="Textoindependiente"/>
        <w:spacing w:before="1"/>
      </w:pPr>
    </w:p>
    <w:p w:rsidR="00F71C1C" w:rsidRDefault="00397F75">
      <w:pPr>
        <w:pStyle w:val="Textoindependiente"/>
        <w:ind w:left="839" w:right="919"/>
        <w:jc w:val="both"/>
      </w:pPr>
      <w:r>
        <w:t>EMERGENCIA: Todo evento identificable en el tiempo, que produce un estado de</w:t>
      </w:r>
      <w:r>
        <w:rPr>
          <w:spacing w:val="1"/>
        </w:rPr>
        <w:t xml:space="preserve"> </w:t>
      </w:r>
      <w:r>
        <w:t>perturbación</w:t>
      </w:r>
      <w:r>
        <w:rPr>
          <w:spacing w:val="-14"/>
        </w:rPr>
        <w:t xml:space="preserve"> </w:t>
      </w:r>
      <w:r>
        <w:t>funcional</w:t>
      </w:r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sistema,</w:t>
      </w:r>
      <w:r>
        <w:rPr>
          <w:spacing w:val="-13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ocurrencia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un</w:t>
      </w:r>
      <w:r>
        <w:rPr>
          <w:spacing w:val="-13"/>
        </w:rPr>
        <w:t xml:space="preserve"> </w:t>
      </w:r>
      <w:r>
        <w:t>evento</w:t>
      </w:r>
      <w:r>
        <w:rPr>
          <w:spacing w:val="-13"/>
        </w:rPr>
        <w:t xml:space="preserve"> </w:t>
      </w:r>
      <w:r>
        <w:t>indeseable,</w:t>
      </w:r>
      <w:r>
        <w:rPr>
          <w:spacing w:val="-13"/>
        </w:rPr>
        <w:t xml:space="preserve"> </w:t>
      </w:r>
      <w:r>
        <w:t>que</w:t>
      </w:r>
      <w:r>
        <w:rPr>
          <w:spacing w:val="-65"/>
        </w:rPr>
        <w:t xml:space="preserve"> </w:t>
      </w:r>
      <w:r>
        <w:t>en su momento exige una respuesta mayor a la establecida mediante los recursos</w:t>
      </w:r>
      <w:r>
        <w:rPr>
          <w:spacing w:val="1"/>
        </w:rPr>
        <w:t xml:space="preserve"> </w:t>
      </w:r>
      <w:r>
        <w:t>normalmente disponibles, produciendo una modificación sustancial pero temporal,</w:t>
      </w:r>
      <w:r>
        <w:rPr>
          <w:spacing w:val="1"/>
        </w:rPr>
        <w:t xml:space="preserve"> </w:t>
      </w:r>
      <w:r>
        <w:t>sobre el sistema involucrado, el cual compromete a la comunidad o el ambiente,</w:t>
      </w:r>
      <w:r>
        <w:rPr>
          <w:spacing w:val="1"/>
        </w:rPr>
        <w:t xml:space="preserve"> </w:t>
      </w:r>
      <w:r>
        <w:t>alterando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servicios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impidiendo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normal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esenciales.</w:t>
      </w:r>
    </w:p>
    <w:p w:rsidR="00F71C1C" w:rsidRDefault="00F71C1C">
      <w:pPr>
        <w:pStyle w:val="Textoindependiente"/>
      </w:pPr>
    </w:p>
    <w:p w:rsidR="00F71C1C" w:rsidRDefault="00397F75">
      <w:pPr>
        <w:pStyle w:val="Textoindependiente"/>
        <w:spacing w:line="242" w:lineRule="auto"/>
        <w:ind w:left="839" w:right="920"/>
        <w:jc w:val="both"/>
      </w:pPr>
      <w:r>
        <w:t>EVACUACIÓN:</w:t>
      </w:r>
      <w:r>
        <w:rPr>
          <w:spacing w:val="-11"/>
        </w:rPr>
        <w:t xml:space="preserve"> </w:t>
      </w:r>
      <w:r>
        <w:t>es</w:t>
      </w:r>
      <w:r>
        <w:rPr>
          <w:spacing w:val="-11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conjunto</w:t>
      </w:r>
      <w:r>
        <w:rPr>
          <w:spacing w:val="-11"/>
        </w:rPr>
        <w:t xml:space="preserve"> </w:t>
      </w:r>
      <w:r>
        <w:t>integral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acciones</w:t>
      </w:r>
      <w:r>
        <w:rPr>
          <w:spacing w:val="-11"/>
        </w:rPr>
        <w:t xml:space="preserve"> </w:t>
      </w:r>
      <w:r>
        <w:t>tendientes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desplazar</w:t>
      </w:r>
      <w:r>
        <w:rPr>
          <w:spacing w:val="-11"/>
        </w:rPr>
        <w:t xml:space="preserve"> </w:t>
      </w:r>
      <w:r>
        <w:t>personas</w:t>
      </w:r>
      <w:r>
        <w:rPr>
          <w:spacing w:val="-6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una zona de mayor</w:t>
      </w:r>
      <w:r>
        <w:rPr>
          <w:spacing w:val="-1"/>
        </w:rPr>
        <w:t xml:space="preserve"> </w:t>
      </w:r>
      <w:r>
        <w:t>amenaza a otra de menor</w:t>
      </w:r>
      <w:r>
        <w:rPr>
          <w:spacing w:val="-1"/>
        </w:rPr>
        <w:t xml:space="preserve"> </w:t>
      </w:r>
      <w:r>
        <w:t>peligro.</w:t>
      </w:r>
    </w:p>
    <w:p w:rsidR="00F71C1C" w:rsidRDefault="00F71C1C">
      <w:pPr>
        <w:pStyle w:val="Textoindependiente"/>
        <w:spacing w:before="8"/>
        <w:rPr>
          <w:sz w:val="23"/>
        </w:rPr>
      </w:pPr>
    </w:p>
    <w:p w:rsidR="00F71C1C" w:rsidRDefault="00397F75">
      <w:pPr>
        <w:pStyle w:val="Textoindependiente"/>
        <w:ind w:left="839"/>
        <w:jc w:val="both"/>
      </w:pPr>
      <w:r>
        <w:t>IMPACTO:</w:t>
      </w:r>
      <w:r>
        <w:rPr>
          <w:spacing w:val="-2"/>
        </w:rPr>
        <w:t xml:space="preserve"> </w:t>
      </w:r>
      <w:r>
        <w:t>acción directa de una amenaza o riesgo en un grupo de personas.</w:t>
      </w:r>
    </w:p>
    <w:p w:rsidR="00F71C1C" w:rsidRDefault="00F71C1C">
      <w:pPr>
        <w:pStyle w:val="Textoindependiente"/>
      </w:pPr>
    </w:p>
    <w:p w:rsidR="00F71C1C" w:rsidRDefault="00397F75">
      <w:pPr>
        <w:pStyle w:val="Textoindependiente"/>
        <w:spacing w:before="1"/>
        <w:ind w:left="839" w:right="920"/>
        <w:jc w:val="both"/>
      </w:pPr>
      <w:r>
        <w:t>INCIDENTE o EVENTO: Suceso de causa natural o por actividad humana que</w:t>
      </w:r>
      <w:r>
        <w:rPr>
          <w:spacing w:val="1"/>
        </w:rPr>
        <w:t xml:space="preserve"> </w:t>
      </w:r>
      <w:r>
        <w:t>requiere la acción de personal de servicios de emergencias para proteger vidas,</w:t>
      </w:r>
      <w:r>
        <w:rPr>
          <w:spacing w:val="1"/>
        </w:rPr>
        <w:t xml:space="preserve"> </w:t>
      </w:r>
      <w:r>
        <w:t>bienes y ambiente.</w:t>
      </w:r>
    </w:p>
    <w:p w:rsidR="00F71C1C" w:rsidRDefault="00F71C1C">
      <w:pPr>
        <w:jc w:val="both"/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3"/>
        <w:rPr>
          <w:sz w:val="17"/>
        </w:rPr>
      </w:pPr>
    </w:p>
    <w:p w:rsidR="00F71C1C" w:rsidRDefault="00397F75">
      <w:pPr>
        <w:pStyle w:val="Textoindependiente"/>
        <w:spacing w:before="92"/>
        <w:ind w:left="839" w:right="920"/>
        <w:jc w:val="both"/>
      </w:pPr>
      <w:r>
        <w:t>GUÍA TÁCTICA: define los criterios generales de trabajo durante una emergencia.</w:t>
      </w:r>
      <w:r>
        <w:rPr>
          <w:spacing w:val="1"/>
        </w:rPr>
        <w:t xml:space="preserve"> </w:t>
      </w:r>
      <w:r>
        <w:t>Permite a la Dirección General y al Jefe de Emergencias recordar las actividades</w:t>
      </w:r>
      <w:r>
        <w:rPr>
          <w:spacing w:val="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están a cargo de cada coordinador.</w:t>
      </w:r>
    </w:p>
    <w:p w:rsidR="00F71C1C" w:rsidRDefault="00F71C1C">
      <w:pPr>
        <w:pStyle w:val="Textoindependiente"/>
        <w:spacing w:before="2"/>
      </w:pPr>
    </w:p>
    <w:p w:rsidR="00F71C1C" w:rsidRDefault="00397F75">
      <w:pPr>
        <w:pStyle w:val="Textoindependiente"/>
        <w:spacing w:line="237" w:lineRule="auto"/>
        <w:ind w:left="839" w:right="920"/>
        <w:jc w:val="both"/>
      </w:pPr>
      <w:r>
        <w:t>MEDIDAS DE SEGURIDAD: Son aquellas acciones, para disminuir la probabilidad</w:t>
      </w:r>
      <w:r>
        <w:rPr>
          <w:spacing w:val="-64"/>
        </w:rPr>
        <w:t xml:space="preserve"> </w:t>
      </w:r>
      <w:r>
        <w:t>de un evento adverso.</w:t>
      </w:r>
    </w:p>
    <w:p w:rsidR="00F71C1C" w:rsidRDefault="00F71C1C">
      <w:pPr>
        <w:pStyle w:val="Textoindependiente"/>
        <w:spacing w:before="1"/>
      </w:pPr>
    </w:p>
    <w:p w:rsidR="00F71C1C" w:rsidRDefault="00397F75">
      <w:pPr>
        <w:pStyle w:val="Textoindependiente"/>
        <w:ind w:left="839" w:right="920"/>
        <w:jc w:val="both"/>
      </w:pPr>
      <w:r>
        <w:t>MITIGACIÓN: acciones desarrolladas antes, durante y después de un siniestro,</w:t>
      </w:r>
      <w:r>
        <w:rPr>
          <w:spacing w:val="1"/>
        </w:rPr>
        <w:t xml:space="preserve"> </w:t>
      </w:r>
      <w:r>
        <w:t>tendientes a contrarrestar sus efectos críticos y asegurar la supervivencia del</w:t>
      </w:r>
      <w:r>
        <w:rPr>
          <w:spacing w:val="1"/>
        </w:rPr>
        <w:t xml:space="preserve"> </w:t>
      </w:r>
      <w:r>
        <w:t>sistema,</w:t>
      </w:r>
      <w:r>
        <w:rPr>
          <w:spacing w:val="-2"/>
        </w:rPr>
        <w:t xml:space="preserve"> </w:t>
      </w:r>
      <w:r>
        <w:t>hasta tanto se efectúe la recuperación.</w:t>
      </w:r>
    </w:p>
    <w:p w:rsidR="00F71C1C" w:rsidRDefault="00F71C1C">
      <w:pPr>
        <w:pStyle w:val="Textoindependiente"/>
      </w:pPr>
    </w:p>
    <w:p w:rsidR="00F71C1C" w:rsidRDefault="00397F75">
      <w:pPr>
        <w:pStyle w:val="Textoindependiente"/>
        <w:spacing w:line="242" w:lineRule="auto"/>
        <w:ind w:left="839" w:right="920"/>
        <w:jc w:val="both"/>
      </w:pPr>
      <w:r>
        <w:t>OBJETIVO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SEGURIDAD: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quién</w:t>
      </w:r>
      <w:r>
        <w:rPr>
          <w:spacing w:val="1"/>
        </w:rPr>
        <w:t xml:space="preserve"> </w:t>
      </w:r>
      <w:r>
        <w:t>vigila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condiciones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seguridad</w:t>
      </w:r>
      <w:r>
        <w:rPr>
          <w:spacing w:val="1"/>
        </w:rPr>
        <w:t xml:space="preserve"> </w:t>
      </w:r>
      <w:r>
        <w:t>e</w:t>
      </w:r>
      <w:r>
        <w:rPr>
          <w:spacing w:val="-64"/>
        </w:rPr>
        <w:t xml:space="preserve"> </w:t>
      </w:r>
      <w:r>
        <w:t>implementa medidas para garantizar</w:t>
      </w:r>
      <w:r>
        <w:rPr>
          <w:spacing w:val="-1"/>
        </w:rPr>
        <w:t xml:space="preserve"> </w:t>
      </w:r>
      <w:r>
        <w:t>la seguridad de todo el personal involucrado.</w:t>
      </w:r>
    </w:p>
    <w:p w:rsidR="00F71C1C" w:rsidRDefault="00F71C1C">
      <w:pPr>
        <w:pStyle w:val="Textoindependiente"/>
        <w:spacing w:before="9"/>
        <w:rPr>
          <w:sz w:val="23"/>
        </w:rPr>
      </w:pPr>
    </w:p>
    <w:p w:rsidR="00F71C1C" w:rsidRDefault="00397F75">
      <w:pPr>
        <w:pStyle w:val="Textoindependiente"/>
        <w:ind w:left="839" w:right="920"/>
        <w:jc w:val="both"/>
      </w:pPr>
      <w:r>
        <w:t>ORGANIZACIÓN: Es toda aquella empresa, entidad, institución, establecimiento,</w:t>
      </w:r>
      <w:r>
        <w:rPr>
          <w:spacing w:val="1"/>
        </w:rPr>
        <w:t xml:space="preserve"> </w:t>
      </w:r>
      <w:r>
        <w:t>actividad o persona de carácter público o privado, natural o jurídico. Quien desea</w:t>
      </w:r>
      <w:r>
        <w:rPr>
          <w:spacing w:val="1"/>
        </w:rPr>
        <w:t xml:space="preserve"> </w:t>
      </w:r>
      <w:r>
        <w:t>implementar</w:t>
      </w:r>
      <w:r>
        <w:rPr>
          <w:spacing w:val="-1"/>
        </w:rPr>
        <w:t xml:space="preserve"> </w:t>
      </w:r>
      <w:r>
        <w:t>el Plan de Emergencia y Contingencia.</w:t>
      </w:r>
    </w:p>
    <w:p w:rsidR="00F71C1C" w:rsidRDefault="00F71C1C">
      <w:pPr>
        <w:pStyle w:val="Textoindependiente"/>
      </w:pPr>
    </w:p>
    <w:p w:rsidR="00F71C1C" w:rsidRDefault="00397F75">
      <w:pPr>
        <w:pStyle w:val="Textoindependiente"/>
        <w:ind w:left="839" w:right="920"/>
        <w:jc w:val="both"/>
      </w:pPr>
      <w:r>
        <w:t>PLAN DE ACCIÓN: es un trabajo colectivo que establece en un documento, las</w:t>
      </w:r>
      <w:r>
        <w:rPr>
          <w:spacing w:val="1"/>
        </w:rPr>
        <w:t xml:space="preserve"> </w:t>
      </w:r>
      <w:r>
        <w:t>medidas</w:t>
      </w:r>
      <w:r>
        <w:rPr>
          <w:spacing w:val="1"/>
        </w:rPr>
        <w:t xml:space="preserve"> </w:t>
      </w:r>
      <w:r>
        <w:t>preventivas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evitar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posibles</w:t>
      </w:r>
      <w:r>
        <w:rPr>
          <w:spacing w:val="1"/>
        </w:rPr>
        <w:t xml:space="preserve"> </w:t>
      </w:r>
      <w:r>
        <w:t>desastres</w:t>
      </w:r>
      <w:r>
        <w:rPr>
          <w:spacing w:val="1"/>
        </w:rPr>
        <w:t xml:space="preserve"> </w:t>
      </w:r>
      <w:r>
        <w:t>específicos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empresa</w:t>
      </w:r>
      <w:r>
        <w:rPr>
          <w:spacing w:val="62"/>
        </w:rPr>
        <w:t xml:space="preserve"> </w:t>
      </w:r>
      <w:r>
        <w:t>y</w:t>
      </w:r>
      <w:r>
        <w:rPr>
          <w:spacing w:val="63"/>
        </w:rPr>
        <w:t xml:space="preserve"> </w:t>
      </w:r>
      <w:r>
        <w:t>que</w:t>
      </w:r>
      <w:r>
        <w:rPr>
          <w:spacing w:val="63"/>
        </w:rPr>
        <w:t xml:space="preserve"> </w:t>
      </w:r>
      <w:r>
        <w:t>indica</w:t>
      </w:r>
      <w:r>
        <w:rPr>
          <w:spacing w:val="62"/>
        </w:rPr>
        <w:t xml:space="preserve"> </w:t>
      </w:r>
      <w:r>
        <w:t>las</w:t>
      </w:r>
      <w:r>
        <w:rPr>
          <w:spacing w:val="63"/>
        </w:rPr>
        <w:t xml:space="preserve"> </w:t>
      </w:r>
      <w:r>
        <w:t>operaciones,</w:t>
      </w:r>
      <w:r>
        <w:rPr>
          <w:spacing w:val="63"/>
        </w:rPr>
        <w:t xml:space="preserve"> </w:t>
      </w:r>
      <w:r>
        <w:t>tareas</w:t>
      </w:r>
      <w:r>
        <w:rPr>
          <w:spacing w:val="62"/>
        </w:rPr>
        <w:t xml:space="preserve"> </w:t>
      </w:r>
      <w:r>
        <w:t>y</w:t>
      </w:r>
      <w:r>
        <w:rPr>
          <w:spacing w:val="63"/>
        </w:rPr>
        <w:t xml:space="preserve"> </w:t>
      </w:r>
      <w:r>
        <w:t>responsabilidades</w:t>
      </w:r>
      <w:r>
        <w:rPr>
          <w:spacing w:val="63"/>
        </w:rPr>
        <w:t xml:space="preserve"> </w:t>
      </w:r>
      <w:r>
        <w:t>de</w:t>
      </w:r>
      <w:r>
        <w:rPr>
          <w:spacing w:val="62"/>
        </w:rPr>
        <w:t xml:space="preserve"> </w:t>
      </w:r>
      <w:r>
        <w:t>toda</w:t>
      </w:r>
      <w:r>
        <w:rPr>
          <w:spacing w:val="63"/>
        </w:rPr>
        <w:t xml:space="preserve"> </w:t>
      </w:r>
      <w:r>
        <w:t>la</w:t>
      </w:r>
      <w:r>
        <w:rPr>
          <w:spacing w:val="-64"/>
        </w:rPr>
        <w:t xml:space="preserve"> </w:t>
      </w:r>
      <w:r>
        <w:t>comunidad para situaciones de inminente peligro.</w:t>
      </w:r>
    </w:p>
    <w:p w:rsidR="00F71C1C" w:rsidRDefault="00F71C1C">
      <w:pPr>
        <w:pStyle w:val="Textoindependiente"/>
        <w:spacing w:before="9"/>
        <w:rPr>
          <w:sz w:val="23"/>
        </w:rPr>
      </w:pPr>
    </w:p>
    <w:p w:rsidR="00F71C1C" w:rsidRDefault="00397F75">
      <w:pPr>
        <w:pStyle w:val="Textoindependiente"/>
        <w:ind w:left="839" w:right="921"/>
        <w:jc w:val="both"/>
      </w:pPr>
      <w:r>
        <w:t>PLAN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EMERGENCIA:</w:t>
      </w:r>
      <w:r>
        <w:rPr>
          <w:spacing w:val="-11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Plan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Emergencia</w:t>
      </w:r>
      <w:r>
        <w:rPr>
          <w:spacing w:val="-11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Contingencias</w:t>
      </w:r>
      <w:r>
        <w:rPr>
          <w:spacing w:val="-11"/>
        </w:rPr>
        <w:t xml:space="preserve"> </w:t>
      </w:r>
      <w:r>
        <w:t>es</w:t>
      </w:r>
      <w:r>
        <w:rPr>
          <w:spacing w:val="-11"/>
        </w:rPr>
        <w:t xml:space="preserve"> </w:t>
      </w:r>
      <w:r>
        <w:t>el</w:t>
      </w:r>
      <w:r>
        <w:rPr>
          <w:spacing w:val="-11"/>
        </w:rPr>
        <w:t xml:space="preserve"> </w:t>
      </w:r>
      <w:r>
        <w:t>instrumento</w:t>
      </w:r>
      <w:r>
        <w:rPr>
          <w:spacing w:val="-65"/>
        </w:rPr>
        <w:t xml:space="preserve"> </w:t>
      </w:r>
      <w:r>
        <w:t>principal</w:t>
      </w:r>
      <w:r>
        <w:rPr>
          <w:spacing w:val="-5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define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políticas,</w:t>
      </w:r>
      <w:r>
        <w:rPr>
          <w:spacing w:val="-4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sistemas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organización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procedimientos</w:t>
      </w:r>
      <w:r>
        <w:rPr>
          <w:spacing w:val="-65"/>
        </w:rPr>
        <w:t xml:space="preserve"> </w:t>
      </w:r>
      <w:r>
        <w:t>generales aplicables para enfrentar de manera oportuna, eficiente y eficaz las</w:t>
      </w:r>
      <w:r>
        <w:rPr>
          <w:spacing w:val="1"/>
        </w:rPr>
        <w:t xml:space="preserve"> </w:t>
      </w:r>
      <w:r>
        <w:t>situaciones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calamidad,</w:t>
      </w:r>
      <w:r>
        <w:rPr>
          <w:spacing w:val="-2"/>
        </w:rPr>
        <w:t xml:space="preserve"> </w:t>
      </w:r>
      <w:r>
        <w:t>desastre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emergencia,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sus</w:t>
      </w:r>
      <w:r>
        <w:rPr>
          <w:spacing w:val="-2"/>
        </w:rPr>
        <w:t xml:space="preserve"> </w:t>
      </w:r>
      <w:r>
        <w:t>distintas</w:t>
      </w:r>
      <w:r>
        <w:rPr>
          <w:spacing w:val="-2"/>
        </w:rPr>
        <w:t xml:space="preserve"> </w:t>
      </w:r>
      <w:r>
        <w:t>fases.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fin</w:t>
      </w:r>
      <w:r>
        <w:rPr>
          <w:spacing w:val="-64"/>
        </w:rPr>
        <w:t xml:space="preserve"> </w:t>
      </w:r>
      <w:r>
        <w:t>de mitigar o reducir los efectos negativos o lesivos de las situaciones que se</w:t>
      </w:r>
      <w:r>
        <w:rPr>
          <w:spacing w:val="1"/>
        </w:rPr>
        <w:t xml:space="preserve"> </w:t>
      </w:r>
      <w:r>
        <w:t>presenten en la Organización.</w:t>
      </w:r>
    </w:p>
    <w:p w:rsidR="00F71C1C" w:rsidRDefault="00F71C1C">
      <w:pPr>
        <w:pStyle w:val="Textoindependiente"/>
        <w:spacing w:before="5"/>
      </w:pPr>
    </w:p>
    <w:p w:rsidR="00F71C1C" w:rsidRDefault="00397F75">
      <w:pPr>
        <w:pStyle w:val="Textoindependiente"/>
        <w:spacing w:line="237" w:lineRule="auto"/>
        <w:ind w:left="839" w:right="920"/>
        <w:jc w:val="both"/>
      </w:pPr>
      <w:r>
        <w:t>PLANIFICAR: Formular objetivos y determinar las actividades y los recursos para</w:t>
      </w:r>
      <w:r>
        <w:rPr>
          <w:spacing w:val="1"/>
        </w:rPr>
        <w:t xml:space="preserve"> </w:t>
      </w:r>
      <w:r>
        <w:t>lograrlos.</w:t>
      </w:r>
    </w:p>
    <w:p w:rsidR="00F71C1C" w:rsidRDefault="00F71C1C">
      <w:pPr>
        <w:pStyle w:val="Textoindependiente"/>
        <w:spacing w:before="1"/>
      </w:pPr>
    </w:p>
    <w:p w:rsidR="00F71C1C" w:rsidRDefault="00397F75">
      <w:pPr>
        <w:pStyle w:val="Textoindependiente"/>
        <w:spacing w:line="242" w:lineRule="auto"/>
        <w:ind w:left="839" w:right="919"/>
        <w:jc w:val="both"/>
      </w:pPr>
      <w:r>
        <w:t>PLANO:</w:t>
      </w:r>
      <w:r>
        <w:rPr>
          <w:spacing w:val="1"/>
        </w:rPr>
        <w:t xml:space="preserve"> </w:t>
      </w:r>
      <w:r>
        <w:t>Representación</w:t>
      </w:r>
      <w:r>
        <w:rPr>
          <w:spacing w:val="1"/>
        </w:rPr>
        <w:t xml:space="preserve"> </w:t>
      </w:r>
      <w:r>
        <w:t>gráfica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superficie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procedimientos</w:t>
      </w:r>
      <w:r>
        <w:rPr>
          <w:spacing w:val="-64"/>
        </w:rPr>
        <w:t xml:space="preserve"> </w:t>
      </w:r>
      <w:r>
        <w:t>técnicos,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un terreno,</w:t>
      </w:r>
      <w:r>
        <w:rPr>
          <w:spacing w:val="-1"/>
        </w:rPr>
        <w:t xml:space="preserve"> </w:t>
      </w:r>
      <w:r>
        <w:t>de la planta de un edificio,</w:t>
      </w:r>
      <w:r>
        <w:rPr>
          <w:spacing w:val="-1"/>
        </w:rPr>
        <w:t xml:space="preserve"> </w:t>
      </w:r>
      <w:r>
        <w:t>entre otros.</w:t>
      </w:r>
    </w:p>
    <w:p w:rsidR="00F71C1C" w:rsidRDefault="00F71C1C">
      <w:pPr>
        <w:pStyle w:val="Textoindependiente"/>
        <w:spacing w:before="11"/>
        <w:rPr>
          <w:sz w:val="23"/>
        </w:rPr>
      </w:pPr>
    </w:p>
    <w:p w:rsidR="00F71C1C" w:rsidRDefault="00397F75">
      <w:pPr>
        <w:pStyle w:val="Textoindependiente"/>
        <w:spacing w:line="237" w:lineRule="auto"/>
        <w:ind w:left="839" w:right="920"/>
        <w:jc w:val="both"/>
      </w:pPr>
      <w:r>
        <w:t>PREPARACIÓN:</w:t>
      </w:r>
      <w:r>
        <w:rPr>
          <w:spacing w:val="1"/>
        </w:rPr>
        <w:t xml:space="preserve"> </w:t>
      </w:r>
      <w:r>
        <w:t>Toda</w:t>
      </w:r>
      <w:r>
        <w:rPr>
          <w:spacing w:val="1"/>
        </w:rPr>
        <w:t xml:space="preserve"> </w:t>
      </w:r>
      <w:r>
        <w:t>acción</w:t>
      </w:r>
      <w:r>
        <w:rPr>
          <w:spacing w:val="1"/>
        </w:rPr>
        <w:t xml:space="preserve"> </w:t>
      </w:r>
      <w:r>
        <w:t>tendiente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fortalecer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capacidad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-64"/>
        </w:rPr>
        <w:t xml:space="preserve"> </w:t>
      </w:r>
      <w:r>
        <w:t>comunidades de responder</w:t>
      </w:r>
      <w:r>
        <w:rPr>
          <w:spacing w:val="-1"/>
        </w:rPr>
        <w:t xml:space="preserve"> </w:t>
      </w:r>
      <w:r>
        <w:t>a una emergencia de manera eficaz y eficiente.</w:t>
      </w:r>
    </w:p>
    <w:p w:rsidR="00F71C1C" w:rsidRDefault="00F71C1C">
      <w:pPr>
        <w:pStyle w:val="Textoindependiente"/>
      </w:pPr>
    </w:p>
    <w:p w:rsidR="00F71C1C" w:rsidRDefault="00397F75">
      <w:pPr>
        <w:pStyle w:val="Textoindependiente"/>
        <w:spacing w:before="1"/>
        <w:ind w:left="839"/>
        <w:jc w:val="both"/>
      </w:pPr>
      <w:r>
        <w:t>PREVENCIÓN:</w:t>
      </w:r>
      <w:r>
        <w:rPr>
          <w:spacing w:val="-1"/>
        </w:rPr>
        <w:t xml:space="preserve"> </w:t>
      </w:r>
      <w:r>
        <w:t>Toda acción tendiente a evitar</w:t>
      </w:r>
      <w:r>
        <w:rPr>
          <w:spacing w:val="-1"/>
        </w:rPr>
        <w:t xml:space="preserve"> </w:t>
      </w:r>
      <w:r>
        <w:t>la generación de</w:t>
      </w:r>
      <w:r>
        <w:rPr>
          <w:spacing w:val="-1"/>
        </w:rPr>
        <w:t xml:space="preserve"> </w:t>
      </w:r>
      <w:r>
        <w:t>nuevos riesgos.</w:t>
      </w:r>
    </w:p>
    <w:p w:rsidR="00F71C1C" w:rsidRDefault="00F71C1C">
      <w:pPr>
        <w:jc w:val="both"/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3"/>
        <w:rPr>
          <w:sz w:val="17"/>
        </w:rPr>
      </w:pPr>
    </w:p>
    <w:p w:rsidR="00F71C1C" w:rsidRDefault="00397F75">
      <w:pPr>
        <w:pStyle w:val="Textoindependiente"/>
        <w:spacing w:before="94" w:line="237" w:lineRule="auto"/>
        <w:ind w:left="839" w:right="920"/>
        <w:jc w:val="both"/>
      </w:pPr>
      <w:r>
        <w:t>PUNTO DE ENCUENTRO: Sitio seguro, definido para la llegada del personal en</w:t>
      </w:r>
      <w:r>
        <w:rPr>
          <w:spacing w:val="1"/>
        </w:rPr>
        <w:t xml:space="preserve"> </w:t>
      </w:r>
      <w:r>
        <w:t>caso de evacuación.</w:t>
      </w:r>
    </w:p>
    <w:p w:rsidR="00F71C1C" w:rsidRDefault="00F71C1C">
      <w:pPr>
        <w:pStyle w:val="Textoindependiente"/>
        <w:spacing w:before="1"/>
      </w:pPr>
    </w:p>
    <w:p w:rsidR="00F71C1C" w:rsidRDefault="00397F75">
      <w:pPr>
        <w:pStyle w:val="Textoindependiente"/>
        <w:spacing w:line="242" w:lineRule="auto"/>
        <w:ind w:left="839" w:right="919"/>
        <w:jc w:val="both"/>
      </w:pPr>
      <w:r>
        <w:t>RECUPERACIÓN: actividad final en el proceso de respuesta a una emergencia.</w:t>
      </w:r>
      <w:r>
        <w:rPr>
          <w:spacing w:val="1"/>
        </w:rPr>
        <w:t xml:space="preserve"> </w:t>
      </w:r>
      <w:r>
        <w:t>Consiste</w:t>
      </w:r>
      <w:r>
        <w:rPr>
          <w:spacing w:val="-1"/>
        </w:rPr>
        <w:t xml:space="preserve"> </w:t>
      </w:r>
      <w:r>
        <w:t>en restablecer</w:t>
      </w:r>
      <w:r>
        <w:rPr>
          <w:spacing w:val="-1"/>
        </w:rPr>
        <w:t xml:space="preserve"> </w:t>
      </w:r>
      <w:r>
        <w:t>la operatividad de un sistema interferido.</w:t>
      </w:r>
    </w:p>
    <w:p w:rsidR="00F71C1C" w:rsidRDefault="00F71C1C">
      <w:pPr>
        <w:pStyle w:val="Textoindependiente"/>
        <w:spacing w:before="11"/>
        <w:rPr>
          <w:sz w:val="23"/>
        </w:rPr>
      </w:pPr>
    </w:p>
    <w:p w:rsidR="00F71C1C" w:rsidRDefault="00397F75">
      <w:pPr>
        <w:pStyle w:val="Textoindependiente"/>
        <w:spacing w:line="237" w:lineRule="auto"/>
        <w:ind w:left="839" w:right="920"/>
        <w:jc w:val="both"/>
      </w:pPr>
      <w:r>
        <w:t>RECURSO:</w:t>
      </w:r>
      <w:r>
        <w:rPr>
          <w:spacing w:val="-10"/>
        </w:rPr>
        <w:t xml:space="preserve"> </w:t>
      </w:r>
      <w:r>
        <w:t>Equipamiento</w:t>
      </w:r>
      <w:r>
        <w:rPr>
          <w:spacing w:val="-10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persona</w:t>
      </w:r>
      <w:r>
        <w:rPr>
          <w:spacing w:val="-10"/>
        </w:rPr>
        <w:t xml:space="preserve"> </w:t>
      </w:r>
      <w:r>
        <w:t>disponibles</w:t>
      </w:r>
      <w:r>
        <w:rPr>
          <w:spacing w:val="-10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potencialmente</w:t>
      </w:r>
      <w:r>
        <w:rPr>
          <w:spacing w:val="-10"/>
        </w:rPr>
        <w:t xml:space="preserve"> </w:t>
      </w:r>
      <w:r>
        <w:t>disponibles</w:t>
      </w:r>
      <w:r>
        <w:rPr>
          <w:spacing w:val="-9"/>
        </w:rPr>
        <w:t xml:space="preserve"> </w:t>
      </w:r>
      <w:r>
        <w:t>para</w:t>
      </w:r>
      <w:r>
        <w:rPr>
          <w:spacing w:val="-65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asignación táctica a un incidente.</w:t>
      </w:r>
    </w:p>
    <w:p w:rsidR="00F71C1C" w:rsidRDefault="00F71C1C">
      <w:pPr>
        <w:pStyle w:val="Textoindependiente"/>
        <w:spacing w:before="1"/>
      </w:pPr>
    </w:p>
    <w:p w:rsidR="00F71C1C" w:rsidRDefault="00397F75">
      <w:pPr>
        <w:pStyle w:val="Textoindependiente"/>
        <w:ind w:left="839" w:right="920"/>
        <w:jc w:val="both"/>
      </w:pPr>
      <w:r>
        <w:t>RIESGO: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daño</w:t>
      </w:r>
      <w:r>
        <w:rPr>
          <w:spacing w:val="-1"/>
        </w:rPr>
        <w:t xml:space="preserve"> </w:t>
      </w:r>
      <w:r>
        <w:t>potencial</w:t>
      </w:r>
      <w:r>
        <w:rPr>
          <w:spacing w:val="-1"/>
        </w:rPr>
        <w:t xml:space="preserve"> </w:t>
      </w:r>
      <w:r>
        <w:t>que,</w:t>
      </w:r>
      <w:r>
        <w:rPr>
          <w:spacing w:val="-2"/>
        </w:rPr>
        <w:t xml:space="preserve"> </w:t>
      </w:r>
      <w:r>
        <w:t>sobre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población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sus</w:t>
      </w:r>
      <w:r>
        <w:rPr>
          <w:spacing w:val="-1"/>
        </w:rPr>
        <w:t xml:space="preserve"> </w:t>
      </w:r>
      <w:r>
        <w:t>bienes,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infraestructura,</w:t>
      </w:r>
      <w:r>
        <w:rPr>
          <w:spacing w:val="-65"/>
        </w:rPr>
        <w:t xml:space="preserve"> </w:t>
      </w:r>
      <w:r>
        <w:t>el ambiente y la economía pública y privada, pueda causarse por la ocurrencia de</w:t>
      </w:r>
      <w:r>
        <w:rPr>
          <w:spacing w:val="1"/>
        </w:rPr>
        <w:t xml:space="preserve"> </w:t>
      </w:r>
      <w:r>
        <w:t>amenazas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origen</w:t>
      </w:r>
      <w:r>
        <w:rPr>
          <w:spacing w:val="1"/>
        </w:rPr>
        <w:t xml:space="preserve"> </w:t>
      </w:r>
      <w:r>
        <w:t>natural,</w:t>
      </w:r>
      <w:r>
        <w:rPr>
          <w:spacing w:val="1"/>
        </w:rPr>
        <w:t xml:space="preserve"> </w:t>
      </w:r>
      <w:r>
        <w:t>socio-natural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antrópico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intencional,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-64"/>
        </w:rPr>
        <w:t xml:space="preserve"> </w:t>
      </w:r>
      <w:r>
        <w:t>extiende</w:t>
      </w:r>
      <w:r>
        <w:rPr>
          <w:spacing w:val="1"/>
        </w:rPr>
        <w:t xml:space="preserve"> </w:t>
      </w:r>
      <w:r>
        <w:t>más</w:t>
      </w:r>
      <w:r>
        <w:rPr>
          <w:spacing w:val="1"/>
        </w:rPr>
        <w:t xml:space="preserve"> </w:t>
      </w:r>
      <w:r>
        <w:t>allá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espacios</w:t>
      </w:r>
      <w:r>
        <w:rPr>
          <w:spacing w:val="1"/>
        </w:rPr>
        <w:t xml:space="preserve"> </w:t>
      </w:r>
      <w:r>
        <w:t>privados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particulares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-64"/>
        </w:rPr>
        <w:t xml:space="preserve"> </w:t>
      </w:r>
      <w:r>
        <w:t>personas y organizaciones y que por su magnitud, velocidad y contingencia hace</w:t>
      </w:r>
      <w:r>
        <w:rPr>
          <w:spacing w:val="1"/>
        </w:rPr>
        <w:t xml:space="preserve"> </w:t>
      </w:r>
      <w:r>
        <w:t>necesario</w:t>
      </w:r>
      <w:r>
        <w:rPr>
          <w:spacing w:val="-1"/>
        </w:rPr>
        <w:t xml:space="preserve"> </w:t>
      </w:r>
      <w:r>
        <w:t>un proceso de gestión que involucre al Estado y a la sociedad.</w:t>
      </w:r>
    </w:p>
    <w:p w:rsidR="00F71C1C" w:rsidRDefault="00F71C1C">
      <w:pPr>
        <w:pStyle w:val="Textoindependiente"/>
        <w:spacing w:before="2"/>
      </w:pPr>
    </w:p>
    <w:p w:rsidR="00F71C1C" w:rsidRDefault="00397F75">
      <w:pPr>
        <w:pStyle w:val="Textoindependiente"/>
        <w:ind w:left="839" w:right="920"/>
        <w:jc w:val="both"/>
      </w:pPr>
      <w:r>
        <w:t>SALVAMENTO:</w:t>
      </w:r>
      <w:r>
        <w:rPr>
          <w:spacing w:val="-11"/>
        </w:rPr>
        <w:t xml:space="preserve"> </w:t>
      </w:r>
      <w:r>
        <w:t>acciones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actividades</w:t>
      </w:r>
      <w:r>
        <w:rPr>
          <w:spacing w:val="-10"/>
        </w:rPr>
        <w:t xml:space="preserve"> </w:t>
      </w:r>
      <w:r>
        <w:t>desarrolladas</w:t>
      </w:r>
      <w:r>
        <w:rPr>
          <w:spacing w:val="-10"/>
        </w:rPr>
        <w:t xml:space="preserve"> </w:t>
      </w:r>
      <w:r>
        <w:t>individualmente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grupos,</w:t>
      </w:r>
      <w:r>
        <w:rPr>
          <w:spacing w:val="-65"/>
        </w:rPr>
        <w:t xml:space="preserve"> </w:t>
      </w:r>
      <w:r>
        <w:t>tendientes a proteger los bienes materiales y/o activos de la compañía que puedan</w:t>
      </w:r>
      <w:r>
        <w:rPr>
          <w:spacing w:val="-64"/>
        </w:rPr>
        <w:t xml:space="preserve"> </w:t>
      </w:r>
      <w:r>
        <w:t>verse</w:t>
      </w:r>
      <w:r>
        <w:rPr>
          <w:spacing w:val="-1"/>
        </w:rPr>
        <w:t xml:space="preserve"> </w:t>
      </w:r>
      <w:r>
        <w:t>afectados en caso de una emergencia en sus instalaciones.</w:t>
      </w:r>
    </w:p>
    <w:p w:rsidR="00F71C1C" w:rsidRDefault="00F71C1C">
      <w:pPr>
        <w:pStyle w:val="Textoindependiente"/>
        <w:spacing w:before="3"/>
      </w:pPr>
    </w:p>
    <w:p w:rsidR="00F71C1C" w:rsidRDefault="00397F75">
      <w:pPr>
        <w:pStyle w:val="Textoindependiente"/>
        <w:spacing w:line="237" w:lineRule="auto"/>
        <w:ind w:left="839" w:right="920"/>
        <w:jc w:val="both"/>
      </w:pPr>
      <w:r>
        <w:t>SERVICIOS: Son todos aquellos servicios que satisfacen las necesidades básicas</w:t>
      </w:r>
      <w:r>
        <w:rPr>
          <w:spacing w:val="1"/>
        </w:rPr>
        <w:t xml:space="preserve"> </w:t>
      </w:r>
      <w:r>
        <w:t>de la población.</w:t>
      </w:r>
    </w:p>
    <w:p w:rsidR="00F71C1C" w:rsidRDefault="00F71C1C">
      <w:pPr>
        <w:pStyle w:val="Textoindependiente"/>
        <w:spacing w:before="1"/>
      </w:pPr>
    </w:p>
    <w:p w:rsidR="00F71C1C" w:rsidRDefault="00397F75">
      <w:pPr>
        <w:pStyle w:val="Textoindependiente"/>
        <w:ind w:left="839" w:right="919"/>
        <w:jc w:val="both"/>
      </w:pPr>
      <w:r>
        <w:t>SINIESTRO: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efecto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deseado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esperado,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puede</w:t>
      </w:r>
      <w:r>
        <w:rPr>
          <w:spacing w:val="1"/>
        </w:rPr>
        <w:t xml:space="preserve"> </w:t>
      </w:r>
      <w:r>
        <w:t>producir</w:t>
      </w:r>
      <w:r>
        <w:rPr>
          <w:spacing w:val="1"/>
        </w:rPr>
        <w:t xml:space="preserve"> </w:t>
      </w:r>
      <w:r>
        <w:t>consecuencias negativas en las personas y en los bienes materiales. El siniestro</w:t>
      </w:r>
      <w:r>
        <w:rPr>
          <w:spacing w:val="1"/>
        </w:rPr>
        <w:t xml:space="preserve"> </w:t>
      </w:r>
      <w:r>
        <w:t>genera la emergencia, si la capacidad de respuesta de la empresa es insuficiente</w:t>
      </w:r>
      <w:r>
        <w:rPr>
          <w:spacing w:val="1"/>
        </w:rPr>
        <w:t xml:space="preserve"> </w:t>
      </w:r>
      <w:r>
        <w:t>para controlarlo.</w:t>
      </w:r>
    </w:p>
    <w:p w:rsidR="00F71C1C" w:rsidRDefault="00F71C1C">
      <w:pPr>
        <w:pStyle w:val="Textoindependiente"/>
        <w:spacing w:before="4"/>
      </w:pPr>
    </w:p>
    <w:p w:rsidR="00F71C1C" w:rsidRDefault="00397F75">
      <w:pPr>
        <w:pStyle w:val="Textoindependiente"/>
        <w:spacing w:before="1" w:line="237" w:lineRule="auto"/>
        <w:ind w:left="839" w:right="920"/>
        <w:jc w:val="both"/>
      </w:pPr>
      <w:r>
        <w:t>SISTEMA DE ALARMA: Medio audible y/o visual que permite avisar que ocurre un</w:t>
      </w:r>
      <w:r>
        <w:rPr>
          <w:spacing w:val="-64"/>
        </w:rPr>
        <w:t xml:space="preserve"> </w:t>
      </w:r>
      <w:r>
        <w:t>evento y pone en riesgo la integridad de personas,</w:t>
      </w:r>
      <w:r>
        <w:rPr>
          <w:spacing w:val="-1"/>
        </w:rPr>
        <w:t xml:space="preserve"> </w:t>
      </w:r>
      <w:r>
        <w:t>animales ó propiedades.</w:t>
      </w:r>
    </w:p>
    <w:p w:rsidR="00F71C1C" w:rsidRDefault="00F71C1C">
      <w:pPr>
        <w:pStyle w:val="Textoindependiente"/>
      </w:pPr>
    </w:p>
    <w:p w:rsidR="00F71C1C" w:rsidRDefault="00397F75">
      <w:pPr>
        <w:pStyle w:val="Textoindependiente"/>
        <w:ind w:left="839" w:right="920"/>
        <w:jc w:val="both"/>
      </w:pPr>
      <w:r>
        <w:t>SUMINISTROS:</w:t>
      </w:r>
      <w:r>
        <w:rPr>
          <w:spacing w:val="-6"/>
        </w:rPr>
        <w:t xml:space="preserve"> </w:t>
      </w:r>
      <w:r>
        <w:t>Son</w:t>
      </w:r>
      <w:r>
        <w:rPr>
          <w:spacing w:val="-5"/>
        </w:rPr>
        <w:t xml:space="preserve"> </w:t>
      </w:r>
      <w:r>
        <w:t>elementos,</w:t>
      </w:r>
      <w:r>
        <w:rPr>
          <w:spacing w:val="-6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suministros</w:t>
      </w:r>
      <w:r>
        <w:rPr>
          <w:spacing w:val="-6"/>
        </w:rPr>
        <w:t xml:space="preserve"> </w:t>
      </w:r>
      <w:r>
        <w:t>humanitarios</w:t>
      </w:r>
      <w:r>
        <w:rPr>
          <w:spacing w:val="-5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emergencia</w:t>
      </w:r>
      <w:r>
        <w:rPr>
          <w:spacing w:val="-5"/>
        </w:rPr>
        <w:t xml:space="preserve"> </w:t>
      </w:r>
      <w:r>
        <w:t>son</w:t>
      </w:r>
      <w:r>
        <w:rPr>
          <w:spacing w:val="-65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productos,</w:t>
      </w:r>
      <w:r>
        <w:rPr>
          <w:spacing w:val="1"/>
        </w:rPr>
        <w:t xml:space="preserve"> </w:t>
      </w:r>
      <w:r>
        <w:t>materiales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equipos</w:t>
      </w:r>
      <w:r>
        <w:rPr>
          <w:spacing w:val="1"/>
        </w:rPr>
        <w:t xml:space="preserve"> </w:t>
      </w:r>
      <w:r>
        <w:t>utilizados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Organizaciones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-64"/>
        </w:rPr>
        <w:t xml:space="preserve"> </w:t>
      </w:r>
      <w:r>
        <w:t>atención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desastres,</w:t>
      </w:r>
      <w:r>
        <w:rPr>
          <w:spacing w:val="1"/>
        </w:rPr>
        <w:t xml:space="preserve"> </w:t>
      </w:r>
      <w:r>
        <w:t>así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requeridos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atención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necesidades</w:t>
      </w:r>
      <w:r>
        <w:rPr>
          <w:spacing w:val="-1"/>
        </w:rPr>
        <w:t xml:space="preserve"> </w:t>
      </w:r>
      <w:r>
        <w:t>de la población afectada.</w:t>
      </w:r>
    </w:p>
    <w:p w:rsidR="00F71C1C" w:rsidRDefault="00F71C1C">
      <w:pPr>
        <w:pStyle w:val="Textoindependiente"/>
        <w:spacing w:before="3"/>
      </w:pPr>
    </w:p>
    <w:p w:rsidR="00F71C1C" w:rsidRDefault="00397F75">
      <w:pPr>
        <w:pStyle w:val="Textoindependiente"/>
        <w:ind w:left="839" w:right="919"/>
        <w:jc w:val="both"/>
      </w:pPr>
      <w:r>
        <w:t>VULNERABILIDAD: Característica propia de un elemento o grupo de elementos</w:t>
      </w:r>
      <w:r>
        <w:rPr>
          <w:spacing w:val="1"/>
        </w:rPr>
        <w:t xml:space="preserve"> </w:t>
      </w:r>
      <w:r>
        <w:t>expuestos a una amenaza, relacionada con su incapacidad física, económica,</w:t>
      </w:r>
      <w:r>
        <w:rPr>
          <w:spacing w:val="1"/>
        </w:rPr>
        <w:t xml:space="preserve"> </w:t>
      </w:r>
      <w:r>
        <w:t>política o social de anticipar, resistir y recuperarse del daño sufrido cuando opera</w:t>
      </w:r>
      <w:r>
        <w:rPr>
          <w:spacing w:val="1"/>
        </w:rPr>
        <w:t xml:space="preserve"> </w:t>
      </w:r>
      <w:r>
        <w:t>dicha</w:t>
      </w:r>
      <w:r>
        <w:rPr>
          <w:spacing w:val="-1"/>
        </w:rPr>
        <w:t xml:space="preserve"> </w:t>
      </w:r>
      <w:r>
        <w:t>amenaza.</w:t>
      </w:r>
      <w:r>
        <w:rPr>
          <w:spacing w:val="-1"/>
        </w:rPr>
        <w:t xml:space="preserve"> </w:t>
      </w:r>
      <w:r>
        <w:t>Es un factor</w:t>
      </w:r>
      <w:r>
        <w:rPr>
          <w:spacing w:val="-1"/>
        </w:rPr>
        <w:t xml:space="preserve"> </w:t>
      </w:r>
      <w:r>
        <w:t>de riesgo interno.</w:t>
      </w:r>
    </w:p>
    <w:p w:rsidR="00F71C1C" w:rsidRDefault="00F71C1C">
      <w:pPr>
        <w:jc w:val="both"/>
        <w:sectPr w:rsidR="00F71C1C">
          <w:pgSz w:w="12240" w:h="15840"/>
          <w:pgMar w:top="2480" w:right="780" w:bottom="280" w:left="860" w:header="727" w:footer="0" w:gutter="0"/>
          <w:cols w:space="720"/>
        </w:sectPr>
      </w:pPr>
    </w:p>
    <w:p w:rsidR="00F71C1C" w:rsidRDefault="00F71C1C">
      <w:pPr>
        <w:pStyle w:val="Textoindependiente"/>
        <w:spacing w:before="3"/>
        <w:rPr>
          <w:sz w:val="17"/>
        </w:rPr>
      </w:pPr>
    </w:p>
    <w:p w:rsidR="00F71C1C" w:rsidRDefault="00397F75">
      <w:pPr>
        <w:pStyle w:val="Textoindependiente"/>
        <w:spacing w:before="92"/>
        <w:ind w:left="839" w:right="920"/>
        <w:jc w:val="both"/>
      </w:pPr>
      <w:r>
        <w:t>VULNERABILIDAD FÍSICA O ESTRUCTURAL: se refiere a la construcción misma</w:t>
      </w:r>
      <w:r>
        <w:rPr>
          <w:spacing w:val="-6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edificaciones</w:t>
      </w:r>
      <w:r>
        <w:rPr>
          <w:spacing w:val="-10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características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seguridad</w:t>
      </w:r>
      <w:r>
        <w:rPr>
          <w:spacing w:val="-10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inseguridad</w:t>
      </w:r>
      <w:r>
        <w:rPr>
          <w:spacing w:val="-10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ofrece</w:t>
      </w:r>
      <w:r>
        <w:rPr>
          <w:spacing w:val="-64"/>
        </w:rPr>
        <w:t xml:space="preserve"> </w:t>
      </w:r>
      <w:r>
        <w:t>a los trabajadores que permanecen en ella durante su jornada laboral.</w:t>
      </w:r>
    </w:p>
    <w:p w:rsidR="00F71C1C" w:rsidRDefault="00F71C1C">
      <w:pPr>
        <w:pStyle w:val="Textoindependiente"/>
      </w:pPr>
    </w:p>
    <w:p w:rsidR="00F71C1C" w:rsidRDefault="00397F75">
      <w:pPr>
        <w:pStyle w:val="Textoindependiente"/>
        <w:ind w:left="839" w:right="920"/>
        <w:jc w:val="both"/>
      </w:pPr>
      <w:r>
        <w:t>VULNERABILIDAD</w:t>
      </w:r>
      <w:r>
        <w:rPr>
          <w:spacing w:val="-17"/>
        </w:rPr>
        <w:t xml:space="preserve"> </w:t>
      </w:r>
      <w:r>
        <w:t>FUNCIONAL:</w:t>
      </w:r>
      <w:r>
        <w:rPr>
          <w:spacing w:val="-16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refiere</w:t>
      </w:r>
      <w:r>
        <w:rPr>
          <w:spacing w:val="-17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existencia</w:t>
      </w:r>
      <w:r>
        <w:rPr>
          <w:spacing w:val="-17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no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los</w:t>
      </w:r>
      <w:r>
        <w:rPr>
          <w:spacing w:val="-17"/>
        </w:rPr>
        <w:t xml:space="preserve"> </w:t>
      </w:r>
      <w:r>
        <w:t>recursos</w:t>
      </w:r>
      <w:r>
        <w:rPr>
          <w:spacing w:val="-16"/>
        </w:rPr>
        <w:t xml:space="preserve"> </w:t>
      </w:r>
      <w:r>
        <w:t>para</w:t>
      </w:r>
      <w:r>
        <w:rPr>
          <w:spacing w:val="-64"/>
        </w:rPr>
        <w:t xml:space="preserve"> </w:t>
      </w:r>
      <w:r>
        <w:t>enfrentar</w:t>
      </w:r>
      <w:r>
        <w:rPr>
          <w:spacing w:val="1"/>
        </w:rPr>
        <w:t xml:space="preserve"> </w:t>
      </w:r>
      <w:r>
        <w:t>situaciones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emergencia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extintores,</w:t>
      </w:r>
      <w:r>
        <w:rPr>
          <w:spacing w:val="1"/>
        </w:rPr>
        <w:t xml:space="preserve"> </w:t>
      </w:r>
      <w:r>
        <w:t>sistemas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control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fuentes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agua,</w:t>
      </w:r>
      <w:r>
        <w:rPr>
          <w:spacing w:val="1"/>
        </w:rPr>
        <w:t xml:space="preserve"> </w:t>
      </w:r>
      <w:r>
        <w:t>combustible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herramientas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usar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situaciones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emergencia.</w:t>
      </w:r>
    </w:p>
    <w:p w:rsidR="00F71C1C" w:rsidRDefault="00F71C1C">
      <w:pPr>
        <w:pStyle w:val="Textoindependiente"/>
        <w:spacing w:before="9"/>
        <w:rPr>
          <w:sz w:val="23"/>
        </w:rPr>
      </w:pPr>
    </w:p>
    <w:p w:rsidR="00F71C1C" w:rsidRDefault="00397F75">
      <w:pPr>
        <w:pStyle w:val="Textoindependiente"/>
        <w:spacing w:line="242" w:lineRule="auto"/>
        <w:ind w:left="839" w:right="920"/>
        <w:jc w:val="both"/>
      </w:pPr>
      <w:r>
        <w:t>VULNERABILIDAD SOCIAL: se refiere al conocimiento y al entrenamiento de los</w:t>
      </w:r>
      <w:r>
        <w:rPr>
          <w:spacing w:val="1"/>
        </w:rPr>
        <w:t xml:space="preserve"> </w:t>
      </w:r>
      <w:r>
        <w:t>trabajadores</w:t>
      </w:r>
      <w:r>
        <w:rPr>
          <w:spacing w:val="-1"/>
        </w:rPr>
        <w:t xml:space="preserve"> </w:t>
      </w:r>
      <w:r>
        <w:t>para enfrentar</w:t>
      </w:r>
      <w:r>
        <w:rPr>
          <w:spacing w:val="-1"/>
        </w:rPr>
        <w:t xml:space="preserve"> </w:t>
      </w:r>
      <w:r>
        <w:t>situaciones de emergencia.</w:t>
      </w:r>
    </w:p>
    <w:p w:rsidR="00F71C1C" w:rsidRDefault="00F71C1C">
      <w:pPr>
        <w:pStyle w:val="Textoindependiente"/>
        <w:spacing w:before="9"/>
        <w:rPr>
          <w:sz w:val="23"/>
        </w:rPr>
      </w:pPr>
    </w:p>
    <w:p w:rsidR="00F71C1C" w:rsidRDefault="00397F75">
      <w:pPr>
        <w:pStyle w:val="Textoindependiente"/>
        <w:ind w:left="839" w:right="920"/>
        <w:jc w:val="both"/>
      </w:pPr>
      <w:r>
        <w:t>ZONA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IMPACTO: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afectada</w:t>
      </w:r>
      <w:r>
        <w:rPr>
          <w:spacing w:val="1"/>
        </w:rPr>
        <w:t xml:space="preserve"> </w:t>
      </w:r>
      <w:r>
        <w:t>directamente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incidente,</w:t>
      </w:r>
      <w:r>
        <w:rPr>
          <w:spacing w:val="1"/>
        </w:rPr>
        <w:t xml:space="preserve"> </w:t>
      </w:r>
      <w:r>
        <w:t>evento</w:t>
      </w:r>
      <w:r>
        <w:rPr>
          <w:spacing w:val="1"/>
        </w:rPr>
        <w:t xml:space="preserve"> </w:t>
      </w:r>
      <w:r>
        <w:t>o</w:t>
      </w:r>
      <w:r>
        <w:rPr>
          <w:spacing w:val="-64"/>
        </w:rPr>
        <w:t xml:space="preserve"> </w:t>
      </w:r>
      <w:r>
        <w:t>emergencia,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origen</w:t>
      </w:r>
      <w:r>
        <w:rPr>
          <w:spacing w:val="-3"/>
        </w:rPr>
        <w:t xml:space="preserve"> </w:t>
      </w:r>
      <w:r>
        <w:t>natural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antrópico,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sufre</w:t>
      </w:r>
      <w:r>
        <w:rPr>
          <w:spacing w:val="-3"/>
        </w:rPr>
        <w:t xml:space="preserve"> </w:t>
      </w:r>
      <w:r>
        <w:t>daños,</w:t>
      </w:r>
      <w:r>
        <w:rPr>
          <w:spacing w:val="-3"/>
        </w:rPr>
        <w:t xml:space="preserve"> </w:t>
      </w:r>
      <w:r>
        <w:t>fallas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deterioro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su</w:t>
      </w:r>
      <w:r>
        <w:rPr>
          <w:spacing w:val="-64"/>
        </w:rPr>
        <w:t xml:space="preserve"> </w:t>
      </w:r>
      <w:r>
        <w:t>estructura</w:t>
      </w:r>
      <w:r>
        <w:rPr>
          <w:spacing w:val="-1"/>
        </w:rPr>
        <w:t xml:space="preserve"> </w:t>
      </w:r>
      <w:r>
        <w:t>y funcionamiento normal.</w:t>
      </w:r>
    </w:p>
    <w:p w:rsidR="00F71C1C" w:rsidRDefault="00F71C1C">
      <w:pPr>
        <w:pStyle w:val="Textoindependiente"/>
        <w:rPr>
          <w:sz w:val="26"/>
        </w:rPr>
      </w:pPr>
    </w:p>
    <w:p w:rsidR="00F71C1C" w:rsidRDefault="00F71C1C">
      <w:pPr>
        <w:pStyle w:val="Textoindependiente"/>
        <w:rPr>
          <w:sz w:val="26"/>
        </w:rPr>
      </w:pPr>
    </w:p>
    <w:p w:rsidR="00F71C1C" w:rsidRDefault="00F71C1C">
      <w:pPr>
        <w:pStyle w:val="Textoindependiente"/>
        <w:rPr>
          <w:sz w:val="26"/>
        </w:rPr>
      </w:pPr>
    </w:p>
    <w:p w:rsidR="00F71C1C" w:rsidRDefault="00F71C1C">
      <w:pPr>
        <w:pStyle w:val="Textoindependiente"/>
        <w:rPr>
          <w:sz w:val="26"/>
        </w:rPr>
      </w:pPr>
    </w:p>
    <w:p w:rsidR="00F71C1C" w:rsidRDefault="00397F75">
      <w:pPr>
        <w:pStyle w:val="Ttulo2"/>
        <w:numPr>
          <w:ilvl w:val="0"/>
          <w:numId w:val="59"/>
        </w:numPr>
        <w:tabs>
          <w:tab w:val="left" w:pos="4279"/>
        </w:tabs>
        <w:spacing w:before="184"/>
        <w:ind w:left="4278" w:hanging="361"/>
        <w:jc w:val="left"/>
      </w:pPr>
      <w:r>
        <w:t>CAMBIOS</w:t>
      </w:r>
      <w:r>
        <w:rPr>
          <w:spacing w:val="-1"/>
        </w:rPr>
        <w:t xml:space="preserve"> </w:t>
      </w:r>
      <w:r>
        <w:t>DE VERSION</w:t>
      </w:r>
    </w:p>
    <w:p w:rsidR="00F71C1C" w:rsidRDefault="00F71C1C">
      <w:pPr>
        <w:pStyle w:val="Textoindependiente"/>
        <w:spacing w:before="11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8"/>
        <w:gridCol w:w="1699"/>
        <w:gridCol w:w="2693"/>
        <w:gridCol w:w="3816"/>
      </w:tblGrid>
      <w:tr w:rsidR="00F71C1C">
        <w:trPr>
          <w:trHeight w:val="570"/>
        </w:trPr>
        <w:tc>
          <w:tcPr>
            <w:tcW w:w="1358" w:type="dxa"/>
          </w:tcPr>
          <w:p w:rsidR="00F71C1C" w:rsidRDefault="00397F75">
            <w:pPr>
              <w:pStyle w:val="TableParagraph"/>
              <w:spacing w:before="144"/>
              <w:ind w:left="140"/>
              <w:rPr>
                <w:sz w:val="24"/>
              </w:rPr>
            </w:pPr>
            <w:r>
              <w:rPr>
                <w:sz w:val="24"/>
              </w:rPr>
              <w:t>VERSIÓN</w:t>
            </w:r>
          </w:p>
        </w:tc>
        <w:tc>
          <w:tcPr>
            <w:tcW w:w="1699" w:type="dxa"/>
          </w:tcPr>
          <w:p w:rsidR="00F71C1C" w:rsidRDefault="00397F75">
            <w:pPr>
              <w:pStyle w:val="TableParagraph"/>
              <w:spacing w:before="3" w:line="274" w:lineRule="exact"/>
              <w:ind w:left="379" w:right="210" w:hanging="134"/>
              <w:rPr>
                <w:sz w:val="24"/>
              </w:rPr>
            </w:pPr>
            <w:r>
              <w:rPr>
                <w:sz w:val="24"/>
              </w:rPr>
              <w:t>FECHA DE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CAMBIO</w:t>
            </w:r>
          </w:p>
        </w:tc>
        <w:tc>
          <w:tcPr>
            <w:tcW w:w="2693" w:type="dxa"/>
          </w:tcPr>
          <w:p w:rsidR="00F71C1C" w:rsidRDefault="00397F75">
            <w:pPr>
              <w:pStyle w:val="TableParagraph"/>
              <w:spacing w:before="144"/>
              <w:ind w:left="455"/>
              <w:rPr>
                <w:sz w:val="24"/>
              </w:rPr>
            </w:pPr>
            <w:r>
              <w:rPr>
                <w:sz w:val="24"/>
              </w:rPr>
              <w:t>RESPONSABLE</w:t>
            </w:r>
          </w:p>
        </w:tc>
        <w:tc>
          <w:tcPr>
            <w:tcW w:w="3816" w:type="dxa"/>
          </w:tcPr>
          <w:p w:rsidR="00F71C1C" w:rsidRDefault="00397F75">
            <w:pPr>
              <w:pStyle w:val="TableParagraph"/>
              <w:spacing w:before="144"/>
              <w:ind w:left="723"/>
              <w:rPr>
                <w:sz w:val="24"/>
              </w:rPr>
            </w:pPr>
            <w:r>
              <w:rPr>
                <w:sz w:val="24"/>
              </w:rPr>
              <w:t>CAMBIO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REALIZADO</w:t>
            </w:r>
          </w:p>
        </w:tc>
      </w:tr>
      <w:tr w:rsidR="00F71C1C">
        <w:trPr>
          <w:trHeight w:val="273"/>
        </w:trPr>
        <w:tc>
          <w:tcPr>
            <w:tcW w:w="1358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816" w:type="dxa"/>
          </w:tcPr>
          <w:p w:rsidR="00F71C1C" w:rsidRDefault="00F71C1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71C1C">
        <w:trPr>
          <w:trHeight w:val="700"/>
        </w:trPr>
        <w:tc>
          <w:tcPr>
            <w:tcW w:w="1358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99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93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16" w:type="dxa"/>
          </w:tcPr>
          <w:p w:rsidR="00F71C1C" w:rsidRDefault="00F71C1C">
            <w:pPr>
              <w:pStyle w:val="TableParagraph"/>
              <w:rPr>
                <w:rFonts w:ascii="Times New Roman"/>
              </w:rPr>
            </w:pPr>
          </w:p>
        </w:tc>
      </w:tr>
    </w:tbl>
    <w:p w:rsidR="00F71C1C" w:rsidRDefault="00397F75">
      <w:pPr>
        <w:ind w:left="1035" w:right="1116"/>
        <w:jc w:val="center"/>
        <w:rPr>
          <w:rFonts w:ascii="Arial" w:hAnsi="Arial"/>
          <w:i/>
          <w:sz w:val="20"/>
        </w:rPr>
      </w:pPr>
      <w:r>
        <w:rPr>
          <w:rFonts w:ascii="Arial" w:hAnsi="Arial"/>
          <w:i/>
          <w:color w:val="44546A"/>
          <w:sz w:val="20"/>
        </w:rPr>
        <w:t>Tabla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13.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Cambios</w:t>
      </w:r>
      <w:r>
        <w:rPr>
          <w:rFonts w:ascii="Arial" w:hAnsi="Arial"/>
          <w:i/>
          <w:color w:val="44546A"/>
          <w:spacing w:val="-2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de</w:t>
      </w:r>
      <w:r>
        <w:rPr>
          <w:rFonts w:ascii="Arial" w:hAnsi="Arial"/>
          <w:i/>
          <w:color w:val="44546A"/>
          <w:spacing w:val="-1"/>
          <w:sz w:val="20"/>
        </w:rPr>
        <w:t xml:space="preserve"> </w:t>
      </w:r>
      <w:r>
        <w:rPr>
          <w:rFonts w:ascii="Arial" w:hAnsi="Arial"/>
          <w:i/>
          <w:color w:val="44546A"/>
          <w:sz w:val="20"/>
        </w:rPr>
        <w:t>versión</w:t>
      </w:r>
    </w:p>
    <w:sectPr w:rsidR="00F71C1C">
      <w:pgSz w:w="12240" w:h="15840"/>
      <w:pgMar w:top="2480" w:right="780" w:bottom="280" w:left="860" w:header="7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2D4" w:rsidRDefault="002412D4">
      <w:r>
        <w:separator/>
      </w:r>
    </w:p>
  </w:endnote>
  <w:endnote w:type="continuationSeparator" w:id="0">
    <w:p w:rsidR="002412D4" w:rsidRDefault="0024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2D4" w:rsidRDefault="002412D4">
      <w:r>
        <w:separator/>
      </w:r>
    </w:p>
  </w:footnote>
  <w:footnote w:type="continuationSeparator" w:id="0">
    <w:p w:rsidR="002412D4" w:rsidRDefault="00241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0" w:type="auto"/>
      <w:tblInd w:w="6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980"/>
      <w:gridCol w:w="4665"/>
      <w:gridCol w:w="1144"/>
      <w:gridCol w:w="1640"/>
    </w:tblGrid>
    <w:tr w:rsidR="00147CED" w:rsidTr="001A5ACC">
      <w:trPr>
        <w:trHeight w:val="418"/>
      </w:trPr>
      <w:tc>
        <w:tcPr>
          <w:tcW w:w="1980" w:type="dxa"/>
          <w:vMerge w:val="restart"/>
        </w:tcPr>
        <w:p w:rsidR="00147CED" w:rsidRPr="00675EA0" w:rsidRDefault="00147CED" w:rsidP="00147CED">
          <w:pPr>
            <w:pStyle w:val="TableParagraph"/>
            <w:jc w:val="center"/>
            <w:rPr>
              <w:rFonts w:ascii="Times New Roman" w:hAnsi="Times New Roman" w:cs="Times New Roman"/>
            </w:rPr>
          </w:pPr>
          <w:r w:rsidRPr="00675EA0">
            <w:rPr>
              <w:rFonts w:ascii="Times New Roman" w:hAnsi="Times New Roman" w:cs="Times New Roman"/>
              <w:noProof/>
            </w:rPr>
            <w:drawing>
              <wp:inline distT="0" distB="0" distL="0" distR="0" wp14:anchorId="46E59DE0" wp14:editId="71E68033">
                <wp:extent cx="1052195" cy="654262"/>
                <wp:effectExtent l="12700" t="12700" r="14605" b="19050"/>
                <wp:docPr id="1951048368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33326840" name="Imagen 1" descr="Logotipo, nombre de la empresa&#10;&#10;Descripción generada automáticamente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5485" cy="656308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65" w:type="dxa"/>
          <w:vMerge w:val="restart"/>
        </w:tcPr>
        <w:p w:rsidR="00147CED" w:rsidRPr="00675EA0" w:rsidRDefault="00147CED" w:rsidP="00147CED">
          <w:pPr>
            <w:pStyle w:val="TableParagraph"/>
            <w:spacing w:before="75" w:line="244" w:lineRule="auto"/>
            <w:ind w:left="603" w:right="603"/>
            <w:jc w:val="center"/>
            <w:rPr>
              <w:rFonts w:ascii="Times New Roman" w:hAnsi="Times New Roman" w:cs="Times New Roman"/>
              <w:b/>
              <w:sz w:val="24"/>
            </w:rPr>
          </w:pPr>
          <w:r>
            <w:rPr>
              <w:rFonts w:ascii="Calibri"/>
              <w:b/>
            </w:rPr>
            <w:t>PLAN DE PREVENCION PREPARACION</w:t>
          </w:r>
          <w:r>
            <w:rPr>
              <w:rFonts w:ascii="Calibri"/>
              <w:b/>
              <w:spacing w:val="1"/>
            </w:rPr>
            <w:t xml:space="preserve"> </w:t>
          </w:r>
          <w:r>
            <w:rPr>
              <w:rFonts w:ascii="Calibri"/>
              <w:b/>
            </w:rPr>
            <w:t>Y</w:t>
          </w:r>
          <w:r>
            <w:rPr>
              <w:rFonts w:ascii="Calibri"/>
              <w:b/>
              <w:spacing w:val="-48"/>
            </w:rPr>
            <w:t xml:space="preserve"> </w:t>
          </w:r>
          <w:r>
            <w:rPr>
              <w:rFonts w:ascii="Calibri"/>
              <w:b/>
            </w:rPr>
            <w:t>RESPUESTA</w:t>
          </w:r>
          <w:r>
            <w:rPr>
              <w:rFonts w:ascii="Calibri"/>
              <w:b/>
              <w:spacing w:val="-2"/>
            </w:rPr>
            <w:t xml:space="preserve"> </w:t>
          </w:r>
          <w:r>
            <w:rPr>
              <w:rFonts w:ascii="Calibri"/>
              <w:b/>
            </w:rPr>
            <w:t>ANTE</w:t>
          </w:r>
          <w:r>
            <w:rPr>
              <w:rFonts w:ascii="Calibri"/>
              <w:b/>
              <w:spacing w:val="-2"/>
            </w:rPr>
            <w:t xml:space="preserve"> </w:t>
          </w:r>
          <w:r>
            <w:rPr>
              <w:rFonts w:ascii="Calibri"/>
              <w:b/>
            </w:rPr>
            <w:t>EMERGENCIA</w:t>
          </w:r>
        </w:p>
      </w:tc>
      <w:tc>
        <w:tcPr>
          <w:tcW w:w="2784" w:type="dxa"/>
          <w:gridSpan w:val="2"/>
        </w:tcPr>
        <w:p w:rsidR="00147CED" w:rsidRPr="00675EA0" w:rsidRDefault="00147CED" w:rsidP="00147CED">
          <w:pPr>
            <w:pStyle w:val="TableParagraph"/>
            <w:spacing w:before="3"/>
            <w:ind w:left="72"/>
            <w:rPr>
              <w:rFonts w:ascii="Times New Roman" w:hAnsi="Times New Roman" w:cs="Times New Roman"/>
              <w:sz w:val="20"/>
            </w:rPr>
          </w:pPr>
          <w:r w:rsidRPr="00675EA0">
            <w:rPr>
              <w:rFonts w:ascii="Times New Roman" w:hAnsi="Times New Roman" w:cs="Times New Roman"/>
              <w:b/>
              <w:w w:val="85"/>
            </w:rPr>
            <w:t xml:space="preserve">CODIGO: </w:t>
          </w:r>
          <w:r w:rsidR="00897A71" w:rsidRPr="00897A71">
            <w:rPr>
              <w:rFonts w:ascii="Times New Roman" w:hAnsi="Times New Roman" w:cs="Times New Roman"/>
              <w:b/>
              <w:w w:val="85"/>
            </w:rPr>
            <w:t>PLN-SST-002</w:t>
          </w:r>
        </w:p>
      </w:tc>
    </w:tr>
    <w:tr w:rsidR="00147CED" w:rsidTr="001A5ACC">
      <w:trPr>
        <w:trHeight w:val="294"/>
      </w:trPr>
      <w:tc>
        <w:tcPr>
          <w:tcW w:w="1980" w:type="dxa"/>
          <w:vMerge/>
          <w:tcBorders>
            <w:top w:val="nil"/>
          </w:tcBorders>
        </w:tcPr>
        <w:p w:rsidR="00147CED" w:rsidRPr="00675EA0" w:rsidRDefault="00147CED" w:rsidP="00147CED">
          <w:pPr>
            <w:rPr>
              <w:rFonts w:ascii="Times New Roman" w:hAnsi="Times New Roman" w:cs="Times New Roman"/>
              <w:sz w:val="2"/>
              <w:szCs w:val="2"/>
            </w:rPr>
          </w:pPr>
        </w:p>
      </w:tc>
      <w:tc>
        <w:tcPr>
          <w:tcW w:w="4665" w:type="dxa"/>
          <w:vMerge/>
          <w:tcBorders>
            <w:top w:val="nil"/>
          </w:tcBorders>
        </w:tcPr>
        <w:p w:rsidR="00147CED" w:rsidRPr="00675EA0" w:rsidRDefault="00147CED" w:rsidP="00147CED">
          <w:pPr>
            <w:rPr>
              <w:rFonts w:ascii="Times New Roman" w:hAnsi="Times New Roman" w:cs="Times New Roman"/>
              <w:sz w:val="2"/>
              <w:szCs w:val="2"/>
            </w:rPr>
          </w:pPr>
        </w:p>
      </w:tc>
      <w:tc>
        <w:tcPr>
          <w:tcW w:w="1144" w:type="dxa"/>
        </w:tcPr>
        <w:p w:rsidR="00147CED" w:rsidRPr="00675EA0" w:rsidRDefault="00147CED" w:rsidP="00147CED">
          <w:pPr>
            <w:pStyle w:val="TableParagraph"/>
            <w:spacing w:before="2" w:line="271" w:lineRule="exact"/>
            <w:ind w:left="72"/>
            <w:rPr>
              <w:rFonts w:ascii="Times New Roman" w:hAnsi="Times New Roman" w:cs="Times New Roman"/>
              <w:b/>
              <w:sz w:val="24"/>
            </w:rPr>
          </w:pPr>
          <w:r w:rsidRPr="00675EA0">
            <w:rPr>
              <w:rFonts w:ascii="Times New Roman" w:hAnsi="Times New Roman" w:cs="Times New Roman"/>
              <w:b/>
              <w:spacing w:val="-2"/>
              <w:w w:val="95"/>
              <w:sz w:val="24"/>
            </w:rPr>
            <w:t>VERSIÓN</w:t>
          </w:r>
        </w:p>
      </w:tc>
      <w:tc>
        <w:tcPr>
          <w:tcW w:w="1640" w:type="dxa"/>
        </w:tcPr>
        <w:p w:rsidR="00147CED" w:rsidRPr="00675EA0" w:rsidRDefault="00147CED" w:rsidP="00147CED">
          <w:pPr>
            <w:pStyle w:val="TableParagraph"/>
            <w:spacing w:before="1" w:line="272" w:lineRule="exact"/>
            <w:ind w:left="72"/>
            <w:rPr>
              <w:rFonts w:ascii="Times New Roman" w:hAnsi="Times New Roman" w:cs="Times New Roman"/>
              <w:sz w:val="24"/>
            </w:rPr>
          </w:pPr>
          <w:r w:rsidRPr="00675EA0">
            <w:rPr>
              <w:rFonts w:ascii="Times New Roman" w:hAnsi="Times New Roman" w:cs="Times New Roman"/>
              <w:spacing w:val="-5"/>
              <w:w w:val="95"/>
              <w:sz w:val="24"/>
            </w:rPr>
            <w:t>01</w:t>
          </w:r>
        </w:p>
      </w:tc>
    </w:tr>
    <w:tr w:rsidR="00147CED" w:rsidTr="001A5ACC">
      <w:trPr>
        <w:trHeight w:val="290"/>
      </w:trPr>
      <w:tc>
        <w:tcPr>
          <w:tcW w:w="1980" w:type="dxa"/>
          <w:vMerge/>
          <w:tcBorders>
            <w:top w:val="nil"/>
          </w:tcBorders>
        </w:tcPr>
        <w:p w:rsidR="00147CED" w:rsidRPr="00675EA0" w:rsidRDefault="00147CED" w:rsidP="00147CED">
          <w:pPr>
            <w:rPr>
              <w:rFonts w:ascii="Times New Roman" w:hAnsi="Times New Roman" w:cs="Times New Roman"/>
              <w:sz w:val="2"/>
              <w:szCs w:val="2"/>
            </w:rPr>
          </w:pPr>
        </w:p>
      </w:tc>
      <w:tc>
        <w:tcPr>
          <w:tcW w:w="4665" w:type="dxa"/>
          <w:vMerge/>
          <w:tcBorders>
            <w:top w:val="nil"/>
          </w:tcBorders>
        </w:tcPr>
        <w:p w:rsidR="00147CED" w:rsidRPr="00675EA0" w:rsidRDefault="00147CED" w:rsidP="00147CED">
          <w:pPr>
            <w:rPr>
              <w:rFonts w:ascii="Times New Roman" w:hAnsi="Times New Roman" w:cs="Times New Roman"/>
              <w:sz w:val="2"/>
              <w:szCs w:val="2"/>
            </w:rPr>
          </w:pPr>
        </w:p>
      </w:tc>
      <w:tc>
        <w:tcPr>
          <w:tcW w:w="1144" w:type="dxa"/>
        </w:tcPr>
        <w:p w:rsidR="00147CED" w:rsidRPr="00675EA0" w:rsidRDefault="00147CED" w:rsidP="00147CED">
          <w:pPr>
            <w:pStyle w:val="TableParagraph"/>
            <w:spacing w:before="2" w:line="267" w:lineRule="exact"/>
            <w:ind w:left="107"/>
            <w:rPr>
              <w:rFonts w:ascii="Times New Roman" w:hAnsi="Times New Roman" w:cs="Times New Roman"/>
              <w:b/>
              <w:sz w:val="24"/>
            </w:rPr>
          </w:pPr>
          <w:r w:rsidRPr="00675EA0">
            <w:rPr>
              <w:rFonts w:ascii="Times New Roman" w:hAnsi="Times New Roman" w:cs="Times New Roman"/>
              <w:b/>
              <w:spacing w:val="-2"/>
              <w:sz w:val="24"/>
            </w:rPr>
            <w:t>FECHA</w:t>
          </w:r>
        </w:p>
      </w:tc>
      <w:tc>
        <w:tcPr>
          <w:tcW w:w="1640" w:type="dxa"/>
        </w:tcPr>
        <w:p w:rsidR="00147CED" w:rsidRPr="00675EA0" w:rsidRDefault="00897A71" w:rsidP="00147CED">
          <w:pPr>
            <w:pStyle w:val="TableParagraph"/>
            <w:spacing w:before="1" w:line="268" w:lineRule="exact"/>
            <w:ind w:left="108"/>
            <w:rPr>
              <w:rFonts w:ascii="Times New Roman" w:hAnsi="Times New Roman" w:cs="Times New Roman"/>
              <w:sz w:val="24"/>
            </w:rPr>
          </w:pPr>
          <w:r>
            <w:rPr>
              <w:rFonts w:ascii="Times New Roman" w:hAnsi="Times New Roman" w:cs="Times New Roman"/>
              <w:spacing w:val="-2"/>
              <w:sz w:val="24"/>
            </w:rPr>
            <w:t>21</w:t>
          </w:r>
          <w:r w:rsidR="00147CED" w:rsidRPr="00675EA0">
            <w:rPr>
              <w:rFonts w:ascii="Times New Roman" w:hAnsi="Times New Roman" w:cs="Times New Roman"/>
              <w:spacing w:val="-2"/>
              <w:sz w:val="24"/>
            </w:rPr>
            <w:t>/0</w:t>
          </w:r>
          <w:r>
            <w:rPr>
              <w:rFonts w:ascii="Times New Roman" w:hAnsi="Times New Roman" w:cs="Times New Roman"/>
              <w:spacing w:val="-2"/>
              <w:sz w:val="24"/>
            </w:rPr>
            <w:t>9</w:t>
          </w:r>
          <w:r w:rsidR="00147CED" w:rsidRPr="00675EA0">
            <w:rPr>
              <w:rFonts w:ascii="Times New Roman" w:hAnsi="Times New Roman" w:cs="Times New Roman"/>
              <w:spacing w:val="-2"/>
              <w:sz w:val="24"/>
            </w:rPr>
            <w:t>/24</w:t>
          </w:r>
        </w:p>
      </w:tc>
    </w:tr>
  </w:tbl>
  <w:p w:rsidR="00F71C1C" w:rsidRPr="00147CED" w:rsidRDefault="00F71C1C" w:rsidP="00147CE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61547"/>
    <w:multiLevelType w:val="multilevel"/>
    <w:tmpl w:val="8C3AF6A6"/>
    <w:lvl w:ilvl="0">
      <w:start w:val="1"/>
      <w:numFmt w:val="decimal"/>
      <w:lvlText w:val="%1"/>
      <w:lvlJc w:val="left"/>
      <w:pPr>
        <w:ind w:left="1559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559" w:hanging="360"/>
        <w:jc w:val="left"/>
      </w:pPr>
      <w:rPr>
        <w:rFonts w:ascii="Arial" w:eastAsia="Arial" w:hAnsi="Arial" w:cs="Arial" w:hint="default"/>
        <w:b/>
        <w:bCs/>
        <w:i/>
        <w:iCs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3368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272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176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8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8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88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9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5E84AE2"/>
    <w:multiLevelType w:val="multilevel"/>
    <w:tmpl w:val="EC006270"/>
    <w:lvl w:ilvl="0">
      <w:start w:val="1"/>
      <w:numFmt w:val="decimal"/>
      <w:lvlText w:val="%1."/>
      <w:lvlJc w:val="left"/>
      <w:pPr>
        <w:ind w:left="4751" w:hanging="360"/>
        <w:jc w:val="right"/>
      </w:pPr>
      <w:rPr>
        <w:rFonts w:hint="default"/>
        <w:b/>
        <w:bCs/>
        <w:w w:val="10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559" w:hanging="1056"/>
        <w:jc w:val="left"/>
      </w:pPr>
      <w:rPr>
        <w:rFonts w:hint="default"/>
        <w:b/>
        <w:bCs/>
        <w:w w:val="100"/>
        <w:lang w:val="es-ES" w:eastAsia="en-US" w:bidi="ar-SA"/>
      </w:rPr>
    </w:lvl>
    <w:lvl w:ilvl="2">
      <w:numFmt w:val="bullet"/>
      <w:lvlText w:val="•"/>
      <w:lvlJc w:val="left"/>
      <w:pPr>
        <w:ind w:left="5408" w:hanging="105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6057" w:hanging="10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6706" w:hanging="10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7355" w:hanging="10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8004" w:hanging="10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653" w:hanging="10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302" w:hanging="1056"/>
      </w:pPr>
      <w:rPr>
        <w:rFonts w:hint="default"/>
        <w:lang w:val="es-ES" w:eastAsia="en-US" w:bidi="ar-SA"/>
      </w:rPr>
    </w:lvl>
  </w:abstractNum>
  <w:abstractNum w:abstractNumId="2" w15:restartNumberingAfterBreak="0">
    <w:nsid w:val="08B9602C"/>
    <w:multiLevelType w:val="hybridMultilevel"/>
    <w:tmpl w:val="71AE852E"/>
    <w:lvl w:ilvl="0" w:tplc="DEF26ECC">
      <w:start w:val="1"/>
      <w:numFmt w:val="decimal"/>
      <w:lvlText w:val="%1."/>
      <w:lvlJc w:val="left"/>
      <w:pPr>
        <w:ind w:left="611" w:hanging="267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F5A43856">
      <w:numFmt w:val="bullet"/>
      <w:lvlText w:val="•"/>
      <w:lvlJc w:val="left"/>
      <w:pPr>
        <w:ind w:left="1208" w:hanging="267"/>
      </w:pPr>
      <w:rPr>
        <w:rFonts w:hint="default"/>
        <w:lang w:val="es-ES" w:eastAsia="en-US" w:bidi="ar-SA"/>
      </w:rPr>
    </w:lvl>
    <w:lvl w:ilvl="2" w:tplc="A7C015A6">
      <w:numFmt w:val="bullet"/>
      <w:lvlText w:val="•"/>
      <w:lvlJc w:val="left"/>
      <w:pPr>
        <w:ind w:left="1797" w:hanging="267"/>
      </w:pPr>
      <w:rPr>
        <w:rFonts w:hint="default"/>
        <w:lang w:val="es-ES" w:eastAsia="en-US" w:bidi="ar-SA"/>
      </w:rPr>
    </w:lvl>
    <w:lvl w:ilvl="3" w:tplc="CD921088">
      <w:numFmt w:val="bullet"/>
      <w:lvlText w:val="•"/>
      <w:lvlJc w:val="left"/>
      <w:pPr>
        <w:ind w:left="2386" w:hanging="267"/>
      </w:pPr>
      <w:rPr>
        <w:rFonts w:hint="default"/>
        <w:lang w:val="es-ES" w:eastAsia="en-US" w:bidi="ar-SA"/>
      </w:rPr>
    </w:lvl>
    <w:lvl w:ilvl="4" w:tplc="A6DCF35C">
      <w:numFmt w:val="bullet"/>
      <w:lvlText w:val="•"/>
      <w:lvlJc w:val="left"/>
      <w:pPr>
        <w:ind w:left="2975" w:hanging="267"/>
      </w:pPr>
      <w:rPr>
        <w:rFonts w:hint="default"/>
        <w:lang w:val="es-ES" w:eastAsia="en-US" w:bidi="ar-SA"/>
      </w:rPr>
    </w:lvl>
    <w:lvl w:ilvl="5" w:tplc="ACBAD3AA">
      <w:numFmt w:val="bullet"/>
      <w:lvlText w:val="•"/>
      <w:lvlJc w:val="left"/>
      <w:pPr>
        <w:ind w:left="3564" w:hanging="267"/>
      </w:pPr>
      <w:rPr>
        <w:rFonts w:hint="default"/>
        <w:lang w:val="es-ES" w:eastAsia="en-US" w:bidi="ar-SA"/>
      </w:rPr>
    </w:lvl>
    <w:lvl w:ilvl="6" w:tplc="9C807562">
      <w:numFmt w:val="bullet"/>
      <w:lvlText w:val="•"/>
      <w:lvlJc w:val="left"/>
      <w:pPr>
        <w:ind w:left="4153" w:hanging="267"/>
      </w:pPr>
      <w:rPr>
        <w:rFonts w:hint="default"/>
        <w:lang w:val="es-ES" w:eastAsia="en-US" w:bidi="ar-SA"/>
      </w:rPr>
    </w:lvl>
    <w:lvl w:ilvl="7" w:tplc="C2A279C4">
      <w:numFmt w:val="bullet"/>
      <w:lvlText w:val="•"/>
      <w:lvlJc w:val="left"/>
      <w:pPr>
        <w:ind w:left="4742" w:hanging="267"/>
      </w:pPr>
      <w:rPr>
        <w:rFonts w:hint="default"/>
        <w:lang w:val="es-ES" w:eastAsia="en-US" w:bidi="ar-SA"/>
      </w:rPr>
    </w:lvl>
    <w:lvl w:ilvl="8" w:tplc="D7A68284">
      <w:numFmt w:val="bullet"/>
      <w:lvlText w:val="•"/>
      <w:lvlJc w:val="left"/>
      <w:pPr>
        <w:ind w:left="5331" w:hanging="267"/>
      </w:pPr>
      <w:rPr>
        <w:rFonts w:hint="default"/>
        <w:lang w:val="es-ES" w:eastAsia="en-US" w:bidi="ar-SA"/>
      </w:rPr>
    </w:lvl>
  </w:abstractNum>
  <w:abstractNum w:abstractNumId="3" w15:restartNumberingAfterBreak="0">
    <w:nsid w:val="0A940866"/>
    <w:multiLevelType w:val="hybridMultilevel"/>
    <w:tmpl w:val="BF6036FE"/>
    <w:lvl w:ilvl="0" w:tplc="0A6887DC">
      <w:numFmt w:val="bullet"/>
      <w:lvlText w:val=""/>
      <w:lvlJc w:val="left"/>
      <w:pPr>
        <w:ind w:left="281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998C1338">
      <w:numFmt w:val="bullet"/>
      <w:lvlText w:val="•"/>
      <w:lvlJc w:val="left"/>
      <w:pPr>
        <w:ind w:left="492" w:hanging="694"/>
      </w:pPr>
      <w:rPr>
        <w:rFonts w:hint="default"/>
        <w:lang w:val="es-ES" w:eastAsia="en-US" w:bidi="ar-SA"/>
      </w:rPr>
    </w:lvl>
    <w:lvl w:ilvl="2" w:tplc="9A96E9E6">
      <w:numFmt w:val="bullet"/>
      <w:lvlText w:val="•"/>
      <w:lvlJc w:val="left"/>
      <w:pPr>
        <w:ind w:left="705" w:hanging="694"/>
      </w:pPr>
      <w:rPr>
        <w:rFonts w:hint="default"/>
        <w:lang w:val="es-ES" w:eastAsia="en-US" w:bidi="ar-SA"/>
      </w:rPr>
    </w:lvl>
    <w:lvl w:ilvl="3" w:tplc="CFC2F956">
      <w:numFmt w:val="bullet"/>
      <w:lvlText w:val="•"/>
      <w:lvlJc w:val="left"/>
      <w:pPr>
        <w:ind w:left="917" w:hanging="694"/>
      </w:pPr>
      <w:rPr>
        <w:rFonts w:hint="default"/>
        <w:lang w:val="es-ES" w:eastAsia="en-US" w:bidi="ar-SA"/>
      </w:rPr>
    </w:lvl>
    <w:lvl w:ilvl="4" w:tplc="DE9ED32C">
      <w:numFmt w:val="bullet"/>
      <w:lvlText w:val="•"/>
      <w:lvlJc w:val="left"/>
      <w:pPr>
        <w:ind w:left="1130" w:hanging="694"/>
      </w:pPr>
      <w:rPr>
        <w:rFonts w:hint="default"/>
        <w:lang w:val="es-ES" w:eastAsia="en-US" w:bidi="ar-SA"/>
      </w:rPr>
    </w:lvl>
    <w:lvl w:ilvl="5" w:tplc="E6909F56">
      <w:numFmt w:val="bullet"/>
      <w:lvlText w:val="•"/>
      <w:lvlJc w:val="left"/>
      <w:pPr>
        <w:ind w:left="1342" w:hanging="694"/>
      </w:pPr>
      <w:rPr>
        <w:rFonts w:hint="default"/>
        <w:lang w:val="es-ES" w:eastAsia="en-US" w:bidi="ar-SA"/>
      </w:rPr>
    </w:lvl>
    <w:lvl w:ilvl="6" w:tplc="4A76FACE">
      <w:numFmt w:val="bullet"/>
      <w:lvlText w:val="•"/>
      <w:lvlJc w:val="left"/>
      <w:pPr>
        <w:ind w:left="1555" w:hanging="694"/>
      </w:pPr>
      <w:rPr>
        <w:rFonts w:hint="default"/>
        <w:lang w:val="es-ES" w:eastAsia="en-US" w:bidi="ar-SA"/>
      </w:rPr>
    </w:lvl>
    <w:lvl w:ilvl="7" w:tplc="5D4A43BE">
      <w:numFmt w:val="bullet"/>
      <w:lvlText w:val="•"/>
      <w:lvlJc w:val="left"/>
      <w:pPr>
        <w:ind w:left="1767" w:hanging="694"/>
      </w:pPr>
      <w:rPr>
        <w:rFonts w:hint="default"/>
        <w:lang w:val="es-ES" w:eastAsia="en-US" w:bidi="ar-SA"/>
      </w:rPr>
    </w:lvl>
    <w:lvl w:ilvl="8" w:tplc="648A6510">
      <w:numFmt w:val="bullet"/>
      <w:lvlText w:val="•"/>
      <w:lvlJc w:val="left"/>
      <w:pPr>
        <w:ind w:left="1980" w:hanging="694"/>
      </w:pPr>
      <w:rPr>
        <w:rFonts w:hint="default"/>
        <w:lang w:val="es-ES" w:eastAsia="en-US" w:bidi="ar-SA"/>
      </w:rPr>
    </w:lvl>
  </w:abstractNum>
  <w:abstractNum w:abstractNumId="4" w15:restartNumberingAfterBreak="0">
    <w:nsid w:val="0C7105C3"/>
    <w:multiLevelType w:val="hybridMultilevel"/>
    <w:tmpl w:val="6194C806"/>
    <w:lvl w:ilvl="0" w:tplc="18B06CC4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0C3EE22C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746CCC66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EBC0C2E0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907ED7B8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3AA65D38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A30A5C44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29425424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7C02F946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0DCE50A4"/>
    <w:multiLevelType w:val="hybridMultilevel"/>
    <w:tmpl w:val="B63EE58C"/>
    <w:lvl w:ilvl="0" w:tplc="E6DE6B86">
      <w:numFmt w:val="bullet"/>
      <w:lvlText w:val=""/>
      <w:lvlJc w:val="left"/>
      <w:pPr>
        <w:ind w:left="280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5A62D214">
      <w:numFmt w:val="bullet"/>
      <w:lvlText w:val="•"/>
      <w:lvlJc w:val="left"/>
      <w:pPr>
        <w:ind w:left="534" w:hanging="694"/>
      </w:pPr>
      <w:rPr>
        <w:rFonts w:hint="default"/>
        <w:lang w:val="es-ES" w:eastAsia="en-US" w:bidi="ar-SA"/>
      </w:rPr>
    </w:lvl>
    <w:lvl w:ilvl="2" w:tplc="E9702754">
      <w:numFmt w:val="bullet"/>
      <w:lvlText w:val="•"/>
      <w:lvlJc w:val="left"/>
      <w:pPr>
        <w:ind w:left="788" w:hanging="694"/>
      </w:pPr>
      <w:rPr>
        <w:rFonts w:hint="default"/>
        <w:lang w:val="es-ES" w:eastAsia="en-US" w:bidi="ar-SA"/>
      </w:rPr>
    </w:lvl>
    <w:lvl w:ilvl="3" w:tplc="49583CDC">
      <w:numFmt w:val="bullet"/>
      <w:lvlText w:val="•"/>
      <w:lvlJc w:val="left"/>
      <w:pPr>
        <w:ind w:left="1042" w:hanging="694"/>
      </w:pPr>
      <w:rPr>
        <w:rFonts w:hint="default"/>
        <w:lang w:val="es-ES" w:eastAsia="en-US" w:bidi="ar-SA"/>
      </w:rPr>
    </w:lvl>
    <w:lvl w:ilvl="4" w:tplc="512A2E3A">
      <w:numFmt w:val="bullet"/>
      <w:lvlText w:val="•"/>
      <w:lvlJc w:val="left"/>
      <w:pPr>
        <w:ind w:left="1297" w:hanging="694"/>
      </w:pPr>
      <w:rPr>
        <w:rFonts w:hint="default"/>
        <w:lang w:val="es-ES" w:eastAsia="en-US" w:bidi="ar-SA"/>
      </w:rPr>
    </w:lvl>
    <w:lvl w:ilvl="5" w:tplc="F7401DEC">
      <w:numFmt w:val="bullet"/>
      <w:lvlText w:val="•"/>
      <w:lvlJc w:val="left"/>
      <w:pPr>
        <w:ind w:left="1551" w:hanging="694"/>
      </w:pPr>
      <w:rPr>
        <w:rFonts w:hint="default"/>
        <w:lang w:val="es-ES" w:eastAsia="en-US" w:bidi="ar-SA"/>
      </w:rPr>
    </w:lvl>
    <w:lvl w:ilvl="6" w:tplc="6B40E944">
      <w:numFmt w:val="bullet"/>
      <w:lvlText w:val="•"/>
      <w:lvlJc w:val="left"/>
      <w:pPr>
        <w:ind w:left="1805" w:hanging="694"/>
      </w:pPr>
      <w:rPr>
        <w:rFonts w:hint="default"/>
        <w:lang w:val="es-ES" w:eastAsia="en-US" w:bidi="ar-SA"/>
      </w:rPr>
    </w:lvl>
    <w:lvl w:ilvl="7" w:tplc="7950835E">
      <w:numFmt w:val="bullet"/>
      <w:lvlText w:val="•"/>
      <w:lvlJc w:val="left"/>
      <w:pPr>
        <w:ind w:left="2060" w:hanging="694"/>
      </w:pPr>
      <w:rPr>
        <w:rFonts w:hint="default"/>
        <w:lang w:val="es-ES" w:eastAsia="en-US" w:bidi="ar-SA"/>
      </w:rPr>
    </w:lvl>
    <w:lvl w:ilvl="8" w:tplc="32A8CB0E">
      <w:numFmt w:val="bullet"/>
      <w:lvlText w:val="•"/>
      <w:lvlJc w:val="left"/>
      <w:pPr>
        <w:ind w:left="2314" w:hanging="694"/>
      </w:pPr>
      <w:rPr>
        <w:rFonts w:hint="default"/>
        <w:lang w:val="es-ES" w:eastAsia="en-US" w:bidi="ar-SA"/>
      </w:rPr>
    </w:lvl>
  </w:abstractNum>
  <w:abstractNum w:abstractNumId="6" w15:restartNumberingAfterBreak="0">
    <w:nsid w:val="105012DF"/>
    <w:multiLevelType w:val="hybridMultilevel"/>
    <w:tmpl w:val="2FE4A4E8"/>
    <w:lvl w:ilvl="0" w:tplc="C4463514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BF72172E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C638D6AC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26B2F6EE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D508552A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BD760B64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37F4EECA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52CA5F2E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BBA09D4E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134D1A2E"/>
    <w:multiLevelType w:val="hybridMultilevel"/>
    <w:tmpl w:val="F9D03E90"/>
    <w:lvl w:ilvl="0" w:tplc="9460AF42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ECA4DC00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7FEE4524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F3D601A0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A64AE5DC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E0523ACA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C4C2C2B4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25A6CD48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DAF0D176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19C30DEF"/>
    <w:multiLevelType w:val="hybridMultilevel"/>
    <w:tmpl w:val="71261A56"/>
    <w:lvl w:ilvl="0" w:tplc="DDEA0DAC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01D23798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13A4F8EC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F6C8F338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4CACE704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1F4AA948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ACFE2072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3ABCB73A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A698B776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1B070303"/>
    <w:multiLevelType w:val="hybridMultilevel"/>
    <w:tmpl w:val="9484356A"/>
    <w:lvl w:ilvl="0" w:tplc="92040A6C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20723DC6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3DEE2382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75582D3C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A216C372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66AEA4FA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7ECCD91E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DA269404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C3E6F554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1B206345"/>
    <w:multiLevelType w:val="hybridMultilevel"/>
    <w:tmpl w:val="13ECCCC0"/>
    <w:lvl w:ilvl="0" w:tplc="62C24B70">
      <w:numFmt w:val="bullet"/>
      <w:lvlText w:val=""/>
      <w:lvlJc w:val="left"/>
      <w:pPr>
        <w:ind w:left="280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66E6EBE6">
      <w:numFmt w:val="bullet"/>
      <w:lvlText w:val="•"/>
      <w:lvlJc w:val="left"/>
      <w:pPr>
        <w:ind w:left="534" w:hanging="694"/>
      </w:pPr>
      <w:rPr>
        <w:rFonts w:hint="default"/>
        <w:lang w:val="es-ES" w:eastAsia="en-US" w:bidi="ar-SA"/>
      </w:rPr>
    </w:lvl>
    <w:lvl w:ilvl="2" w:tplc="69E25F24">
      <w:numFmt w:val="bullet"/>
      <w:lvlText w:val="•"/>
      <w:lvlJc w:val="left"/>
      <w:pPr>
        <w:ind w:left="788" w:hanging="694"/>
      </w:pPr>
      <w:rPr>
        <w:rFonts w:hint="default"/>
        <w:lang w:val="es-ES" w:eastAsia="en-US" w:bidi="ar-SA"/>
      </w:rPr>
    </w:lvl>
    <w:lvl w:ilvl="3" w:tplc="7140188E">
      <w:numFmt w:val="bullet"/>
      <w:lvlText w:val="•"/>
      <w:lvlJc w:val="left"/>
      <w:pPr>
        <w:ind w:left="1042" w:hanging="694"/>
      </w:pPr>
      <w:rPr>
        <w:rFonts w:hint="default"/>
        <w:lang w:val="es-ES" w:eastAsia="en-US" w:bidi="ar-SA"/>
      </w:rPr>
    </w:lvl>
    <w:lvl w:ilvl="4" w:tplc="7562B7A6">
      <w:numFmt w:val="bullet"/>
      <w:lvlText w:val="•"/>
      <w:lvlJc w:val="left"/>
      <w:pPr>
        <w:ind w:left="1297" w:hanging="694"/>
      </w:pPr>
      <w:rPr>
        <w:rFonts w:hint="default"/>
        <w:lang w:val="es-ES" w:eastAsia="en-US" w:bidi="ar-SA"/>
      </w:rPr>
    </w:lvl>
    <w:lvl w:ilvl="5" w:tplc="0E3A380C">
      <w:numFmt w:val="bullet"/>
      <w:lvlText w:val="•"/>
      <w:lvlJc w:val="left"/>
      <w:pPr>
        <w:ind w:left="1551" w:hanging="694"/>
      </w:pPr>
      <w:rPr>
        <w:rFonts w:hint="default"/>
        <w:lang w:val="es-ES" w:eastAsia="en-US" w:bidi="ar-SA"/>
      </w:rPr>
    </w:lvl>
    <w:lvl w:ilvl="6" w:tplc="8F1A613C">
      <w:numFmt w:val="bullet"/>
      <w:lvlText w:val="•"/>
      <w:lvlJc w:val="left"/>
      <w:pPr>
        <w:ind w:left="1805" w:hanging="694"/>
      </w:pPr>
      <w:rPr>
        <w:rFonts w:hint="default"/>
        <w:lang w:val="es-ES" w:eastAsia="en-US" w:bidi="ar-SA"/>
      </w:rPr>
    </w:lvl>
    <w:lvl w:ilvl="7" w:tplc="DA163F1C">
      <w:numFmt w:val="bullet"/>
      <w:lvlText w:val="•"/>
      <w:lvlJc w:val="left"/>
      <w:pPr>
        <w:ind w:left="2060" w:hanging="694"/>
      </w:pPr>
      <w:rPr>
        <w:rFonts w:hint="default"/>
        <w:lang w:val="es-ES" w:eastAsia="en-US" w:bidi="ar-SA"/>
      </w:rPr>
    </w:lvl>
    <w:lvl w:ilvl="8" w:tplc="8962FF7C">
      <w:numFmt w:val="bullet"/>
      <w:lvlText w:val="•"/>
      <w:lvlJc w:val="left"/>
      <w:pPr>
        <w:ind w:left="2314" w:hanging="694"/>
      </w:pPr>
      <w:rPr>
        <w:rFonts w:hint="default"/>
        <w:lang w:val="es-ES" w:eastAsia="en-US" w:bidi="ar-SA"/>
      </w:rPr>
    </w:lvl>
  </w:abstractNum>
  <w:abstractNum w:abstractNumId="11" w15:restartNumberingAfterBreak="0">
    <w:nsid w:val="1B540CDC"/>
    <w:multiLevelType w:val="hybridMultilevel"/>
    <w:tmpl w:val="085E7D38"/>
    <w:lvl w:ilvl="0" w:tplc="720CBF32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742ADD8E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464A00A6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28C2F6EA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F2C62912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1EBC54B8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AD2AA19A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1F6A7A30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2828DF70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1D2A17A0"/>
    <w:multiLevelType w:val="hybridMultilevel"/>
    <w:tmpl w:val="FBE29A62"/>
    <w:lvl w:ilvl="0" w:tplc="3BF208C2">
      <w:numFmt w:val="bullet"/>
      <w:lvlText w:val=""/>
      <w:lvlJc w:val="left"/>
      <w:pPr>
        <w:ind w:left="280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F7CAA26">
      <w:numFmt w:val="bullet"/>
      <w:lvlText w:val="•"/>
      <w:lvlJc w:val="left"/>
      <w:pPr>
        <w:ind w:left="534" w:hanging="694"/>
      </w:pPr>
      <w:rPr>
        <w:rFonts w:hint="default"/>
        <w:lang w:val="es-ES" w:eastAsia="en-US" w:bidi="ar-SA"/>
      </w:rPr>
    </w:lvl>
    <w:lvl w:ilvl="2" w:tplc="FD2E550C">
      <w:numFmt w:val="bullet"/>
      <w:lvlText w:val="•"/>
      <w:lvlJc w:val="left"/>
      <w:pPr>
        <w:ind w:left="788" w:hanging="694"/>
      </w:pPr>
      <w:rPr>
        <w:rFonts w:hint="default"/>
        <w:lang w:val="es-ES" w:eastAsia="en-US" w:bidi="ar-SA"/>
      </w:rPr>
    </w:lvl>
    <w:lvl w:ilvl="3" w:tplc="156E76B0">
      <w:numFmt w:val="bullet"/>
      <w:lvlText w:val="•"/>
      <w:lvlJc w:val="left"/>
      <w:pPr>
        <w:ind w:left="1042" w:hanging="694"/>
      </w:pPr>
      <w:rPr>
        <w:rFonts w:hint="default"/>
        <w:lang w:val="es-ES" w:eastAsia="en-US" w:bidi="ar-SA"/>
      </w:rPr>
    </w:lvl>
    <w:lvl w:ilvl="4" w:tplc="DB3E794E">
      <w:numFmt w:val="bullet"/>
      <w:lvlText w:val="•"/>
      <w:lvlJc w:val="left"/>
      <w:pPr>
        <w:ind w:left="1297" w:hanging="694"/>
      </w:pPr>
      <w:rPr>
        <w:rFonts w:hint="default"/>
        <w:lang w:val="es-ES" w:eastAsia="en-US" w:bidi="ar-SA"/>
      </w:rPr>
    </w:lvl>
    <w:lvl w:ilvl="5" w:tplc="08806E02">
      <w:numFmt w:val="bullet"/>
      <w:lvlText w:val="•"/>
      <w:lvlJc w:val="left"/>
      <w:pPr>
        <w:ind w:left="1551" w:hanging="694"/>
      </w:pPr>
      <w:rPr>
        <w:rFonts w:hint="default"/>
        <w:lang w:val="es-ES" w:eastAsia="en-US" w:bidi="ar-SA"/>
      </w:rPr>
    </w:lvl>
    <w:lvl w:ilvl="6" w:tplc="B7C20DB4">
      <w:numFmt w:val="bullet"/>
      <w:lvlText w:val="•"/>
      <w:lvlJc w:val="left"/>
      <w:pPr>
        <w:ind w:left="1805" w:hanging="694"/>
      </w:pPr>
      <w:rPr>
        <w:rFonts w:hint="default"/>
        <w:lang w:val="es-ES" w:eastAsia="en-US" w:bidi="ar-SA"/>
      </w:rPr>
    </w:lvl>
    <w:lvl w:ilvl="7" w:tplc="FFBC8974">
      <w:numFmt w:val="bullet"/>
      <w:lvlText w:val="•"/>
      <w:lvlJc w:val="left"/>
      <w:pPr>
        <w:ind w:left="2060" w:hanging="694"/>
      </w:pPr>
      <w:rPr>
        <w:rFonts w:hint="default"/>
        <w:lang w:val="es-ES" w:eastAsia="en-US" w:bidi="ar-SA"/>
      </w:rPr>
    </w:lvl>
    <w:lvl w:ilvl="8" w:tplc="9B14EBD0">
      <w:numFmt w:val="bullet"/>
      <w:lvlText w:val="•"/>
      <w:lvlJc w:val="left"/>
      <w:pPr>
        <w:ind w:left="2314" w:hanging="694"/>
      </w:pPr>
      <w:rPr>
        <w:rFonts w:hint="default"/>
        <w:lang w:val="es-ES" w:eastAsia="en-US" w:bidi="ar-SA"/>
      </w:rPr>
    </w:lvl>
  </w:abstractNum>
  <w:abstractNum w:abstractNumId="13" w15:restartNumberingAfterBreak="0">
    <w:nsid w:val="1D3070CF"/>
    <w:multiLevelType w:val="multilevel"/>
    <w:tmpl w:val="D6249DF0"/>
    <w:lvl w:ilvl="0">
      <w:start w:val="1"/>
      <w:numFmt w:val="decimal"/>
      <w:lvlText w:val="%1."/>
      <w:lvlJc w:val="left"/>
      <w:pPr>
        <w:ind w:left="1319" w:hanging="480"/>
        <w:jc w:val="left"/>
      </w:pPr>
      <w:rPr>
        <w:rFonts w:ascii="Arial" w:eastAsia="Arial" w:hAnsi="Arial" w:cs="Arial" w:hint="default"/>
        <w:i/>
        <w:iCs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799" w:hanging="720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2039" w:hanging="960"/>
        <w:jc w:val="left"/>
      </w:pPr>
      <w:rPr>
        <w:rFonts w:hint="default"/>
        <w:w w:val="100"/>
        <w:lang w:val="es-ES" w:eastAsia="en-US" w:bidi="ar-SA"/>
      </w:rPr>
    </w:lvl>
    <w:lvl w:ilvl="3">
      <w:numFmt w:val="bullet"/>
      <w:lvlText w:val="•"/>
      <w:lvlJc w:val="left"/>
      <w:pPr>
        <w:ind w:left="1800" w:hanging="9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040" w:hanging="9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466" w:hanging="9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893" w:hanging="9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320" w:hanging="9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746" w:hanging="960"/>
      </w:pPr>
      <w:rPr>
        <w:rFonts w:hint="default"/>
        <w:lang w:val="es-ES" w:eastAsia="en-US" w:bidi="ar-SA"/>
      </w:rPr>
    </w:lvl>
  </w:abstractNum>
  <w:abstractNum w:abstractNumId="14" w15:restartNumberingAfterBreak="0">
    <w:nsid w:val="1D417A22"/>
    <w:multiLevelType w:val="hybridMultilevel"/>
    <w:tmpl w:val="6160F518"/>
    <w:lvl w:ilvl="0" w:tplc="4F168A4A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B0D0D078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402E788A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C57CD344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8A8CB728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EA70928C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7F660FC8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AF6439A4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AF864DB0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1FA52E61"/>
    <w:multiLevelType w:val="hybridMultilevel"/>
    <w:tmpl w:val="EE5A8960"/>
    <w:lvl w:ilvl="0" w:tplc="CD94610E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EF9CE928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24E24A10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CF94D528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09488A58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D6B43008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06E6DDDA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8F52CFC0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AFA25F64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20C96EBE"/>
    <w:multiLevelType w:val="hybridMultilevel"/>
    <w:tmpl w:val="984AE88E"/>
    <w:lvl w:ilvl="0" w:tplc="43604DF6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780A644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F73C4E16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0E7030B0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4FD2B1D8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41B64184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F00C8A12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472A8ADE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E3663FCE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21E90DE0"/>
    <w:multiLevelType w:val="hybridMultilevel"/>
    <w:tmpl w:val="04C686D6"/>
    <w:lvl w:ilvl="0" w:tplc="54A2527C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B1569F3C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35927EE2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480C5EB4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BAA263DE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C58ACC4A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C7500280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4C20D3BC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74A8CF30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18" w15:restartNumberingAfterBreak="0">
    <w:nsid w:val="23BC2947"/>
    <w:multiLevelType w:val="hybridMultilevel"/>
    <w:tmpl w:val="8222CA64"/>
    <w:lvl w:ilvl="0" w:tplc="D45ED856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0E74CFB0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20FEF1C0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E6F28A32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09CE68CC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FAA40ECA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E1320178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91AA9666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45486DAA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28B6025C"/>
    <w:multiLevelType w:val="multilevel"/>
    <w:tmpl w:val="88BE6F36"/>
    <w:lvl w:ilvl="0">
      <w:start w:val="6"/>
      <w:numFmt w:val="decimal"/>
      <w:lvlText w:val="%1"/>
      <w:lvlJc w:val="left"/>
      <w:pPr>
        <w:ind w:left="1559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559" w:hanging="360"/>
        <w:jc w:val="left"/>
      </w:pPr>
      <w:rPr>
        <w:rFonts w:ascii="Arial" w:eastAsia="Arial" w:hAnsi="Arial" w:cs="Arial" w:hint="default"/>
        <w:b/>
        <w:bCs/>
        <w:i/>
        <w:iCs/>
        <w:w w:val="100"/>
        <w:sz w:val="24"/>
        <w:szCs w:val="24"/>
        <w:lang w:val="es-ES" w:eastAsia="en-US" w:bidi="ar-SA"/>
      </w:rPr>
    </w:lvl>
    <w:lvl w:ilvl="2">
      <w:numFmt w:val="bullet"/>
      <w:lvlText w:val=""/>
      <w:lvlJc w:val="left"/>
      <w:pPr>
        <w:ind w:left="2279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412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053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977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02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2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51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2DF01C2F"/>
    <w:multiLevelType w:val="hybridMultilevel"/>
    <w:tmpl w:val="B9569E4A"/>
    <w:lvl w:ilvl="0" w:tplc="079A1FCA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CC009246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2C90F964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23C21840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9DCC00C0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379E0B86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6576D9E2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49C20FD2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54F48366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30764D96"/>
    <w:multiLevelType w:val="hybridMultilevel"/>
    <w:tmpl w:val="6E984AFE"/>
    <w:lvl w:ilvl="0" w:tplc="5E927888">
      <w:numFmt w:val="bullet"/>
      <w:lvlText w:val=""/>
      <w:lvlJc w:val="left"/>
      <w:pPr>
        <w:ind w:left="281" w:hanging="229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897002F6">
      <w:numFmt w:val="bullet"/>
      <w:lvlText w:val="•"/>
      <w:lvlJc w:val="left"/>
      <w:pPr>
        <w:ind w:left="492" w:hanging="229"/>
      </w:pPr>
      <w:rPr>
        <w:rFonts w:hint="default"/>
        <w:lang w:val="es-ES" w:eastAsia="en-US" w:bidi="ar-SA"/>
      </w:rPr>
    </w:lvl>
    <w:lvl w:ilvl="2" w:tplc="D7CC2E92">
      <w:numFmt w:val="bullet"/>
      <w:lvlText w:val="•"/>
      <w:lvlJc w:val="left"/>
      <w:pPr>
        <w:ind w:left="705" w:hanging="229"/>
      </w:pPr>
      <w:rPr>
        <w:rFonts w:hint="default"/>
        <w:lang w:val="es-ES" w:eastAsia="en-US" w:bidi="ar-SA"/>
      </w:rPr>
    </w:lvl>
    <w:lvl w:ilvl="3" w:tplc="08BC535C">
      <w:numFmt w:val="bullet"/>
      <w:lvlText w:val="•"/>
      <w:lvlJc w:val="left"/>
      <w:pPr>
        <w:ind w:left="917" w:hanging="229"/>
      </w:pPr>
      <w:rPr>
        <w:rFonts w:hint="default"/>
        <w:lang w:val="es-ES" w:eastAsia="en-US" w:bidi="ar-SA"/>
      </w:rPr>
    </w:lvl>
    <w:lvl w:ilvl="4" w:tplc="4E569F54">
      <w:numFmt w:val="bullet"/>
      <w:lvlText w:val="•"/>
      <w:lvlJc w:val="left"/>
      <w:pPr>
        <w:ind w:left="1130" w:hanging="229"/>
      </w:pPr>
      <w:rPr>
        <w:rFonts w:hint="default"/>
        <w:lang w:val="es-ES" w:eastAsia="en-US" w:bidi="ar-SA"/>
      </w:rPr>
    </w:lvl>
    <w:lvl w:ilvl="5" w:tplc="0B3AF136">
      <w:numFmt w:val="bullet"/>
      <w:lvlText w:val="•"/>
      <w:lvlJc w:val="left"/>
      <w:pPr>
        <w:ind w:left="1342" w:hanging="229"/>
      </w:pPr>
      <w:rPr>
        <w:rFonts w:hint="default"/>
        <w:lang w:val="es-ES" w:eastAsia="en-US" w:bidi="ar-SA"/>
      </w:rPr>
    </w:lvl>
    <w:lvl w:ilvl="6" w:tplc="3436763E">
      <w:numFmt w:val="bullet"/>
      <w:lvlText w:val="•"/>
      <w:lvlJc w:val="left"/>
      <w:pPr>
        <w:ind w:left="1555" w:hanging="229"/>
      </w:pPr>
      <w:rPr>
        <w:rFonts w:hint="default"/>
        <w:lang w:val="es-ES" w:eastAsia="en-US" w:bidi="ar-SA"/>
      </w:rPr>
    </w:lvl>
    <w:lvl w:ilvl="7" w:tplc="AED0D92E">
      <w:numFmt w:val="bullet"/>
      <w:lvlText w:val="•"/>
      <w:lvlJc w:val="left"/>
      <w:pPr>
        <w:ind w:left="1767" w:hanging="229"/>
      </w:pPr>
      <w:rPr>
        <w:rFonts w:hint="default"/>
        <w:lang w:val="es-ES" w:eastAsia="en-US" w:bidi="ar-SA"/>
      </w:rPr>
    </w:lvl>
    <w:lvl w:ilvl="8" w:tplc="34B67C50">
      <w:numFmt w:val="bullet"/>
      <w:lvlText w:val="•"/>
      <w:lvlJc w:val="left"/>
      <w:pPr>
        <w:ind w:left="1980" w:hanging="229"/>
      </w:pPr>
      <w:rPr>
        <w:rFonts w:hint="default"/>
        <w:lang w:val="es-ES" w:eastAsia="en-US" w:bidi="ar-SA"/>
      </w:rPr>
    </w:lvl>
  </w:abstractNum>
  <w:abstractNum w:abstractNumId="22" w15:restartNumberingAfterBreak="0">
    <w:nsid w:val="31636A59"/>
    <w:multiLevelType w:val="hybridMultilevel"/>
    <w:tmpl w:val="63620232"/>
    <w:lvl w:ilvl="0" w:tplc="71928308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A1826C6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C44891DC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4C5AB1A4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9184DF5A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44A4A11C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1C566A94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391EAEC4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03AE6A94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23" w15:restartNumberingAfterBreak="0">
    <w:nsid w:val="31B5193B"/>
    <w:multiLevelType w:val="hybridMultilevel"/>
    <w:tmpl w:val="54747348"/>
    <w:lvl w:ilvl="0" w:tplc="16148210">
      <w:numFmt w:val="bullet"/>
      <w:lvlText w:val=""/>
      <w:lvlJc w:val="left"/>
      <w:pPr>
        <w:ind w:left="284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1605BEC">
      <w:numFmt w:val="bullet"/>
      <w:lvlText w:val="•"/>
      <w:lvlJc w:val="left"/>
      <w:pPr>
        <w:ind w:left="478" w:hanging="694"/>
      </w:pPr>
      <w:rPr>
        <w:rFonts w:hint="default"/>
        <w:lang w:val="es-ES" w:eastAsia="en-US" w:bidi="ar-SA"/>
      </w:rPr>
    </w:lvl>
    <w:lvl w:ilvl="2" w:tplc="CE74DF30">
      <w:numFmt w:val="bullet"/>
      <w:lvlText w:val="•"/>
      <w:lvlJc w:val="left"/>
      <w:pPr>
        <w:ind w:left="676" w:hanging="694"/>
      </w:pPr>
      <w:rPr>
        <w:rFonts w:hint="default"/>
        <w:lang w:val="es-ES" w:eastAsia="en-US" w:bidi="ar-SA"/>
      </w:rPr>
    </w:lvl>
    <w:lvl w:ilvl="3" w:tplc="DAF0B536">
      <w:numFmt w:val="bullet"/>
      <w:lvlText w:val="•"/>
      <w:lvlJc w:val="left"/>
      <w:pPr>
        <w:ind w:left="874" w:hanging="694"/>
      </w:pPr>
      <w:rPr>
        <w:rFonts w:hint="default"/>
        <w:lang w:val="es-ES" w:eastAsia="en-US" w:bidi="ar-SA"/>
      </w:rPr>
    </w:lvl>
    <w:lvl w:ilvl="4" w:tplc="67BCFC82">
      <w:numFmt w:val="bullet"/>
      <w:lvlText w:val="•"/>
      <w:lvlJc w:val="left"/>
      <w:pPr>
        <w:ind w:left="1072" w:hanging="694"/>
      </w:pPr>
      <w:rPr>
        <w:rFonts w:hint="default"/>
        <w:lang w:val="es-ES" w:eastAsia="en-US" w:bidi="ar-SA"/>
      </w:rPr>
    </w:lvl>
    <w:lvl w:ilvl="5" w:tplc="B5306520">
      <w:numFmt w:val="bullet"/>
      <w:lvlText w:val="•"/>
      <w:lvlJc w:val="left"/>
      <w:pPr>
        <w:ind w:left="1270" w:hanging="694"/>
      </w:pPr>
      <w:rPr>
        <w:rFonts w:hint="default"/>
        <w:lang w:val="es-ES" w:eastAsia="en-US" w:bidi="ar-SA"/>
      </w:rPr>
    </w:lvl>
    <w:lvl w:ilvl="6" w:tplc="EE90AD94">
      <w:numFmt w:val="bullet"/>
      <w:lvlText w:val="•"/>
      <w:lvlJc w:val="left"/>
      <w:pPr>
        <w:ind w:left="1468" w:hanging="694"/>
      </w:pPr>
      <w:rPr>
        <w:rFonts w:hint="default"/>
        <w:lang w:val="es-ES" w:eastAsia="en-US" w:bidi="ar-SA"/>
      </w:rPr>
    </w:lvl>
    <w:lvl w:ilvl="7" w:tplc="BA364FCA">
      <w:numFmt w:val="bullet"/>
      <w:lvlText w:val="•"/>
      <w:lvlJc w:val="left"/>
      <w:pPr>
        <w:ind w:left="1666" w:hanging="694"/>
      </w:pPr>
      <w:rPr>
        <w:rFonts w:hint="default"/>
        <w:lang w:val="es-ES" w:eastAsia="en-US" w:bidi="ar-SA"/>
      </w:rPr>
    </w:lvl>
    <w:lvl w:ilvl="8" w:tplc="65F031B8">
      <w:numFmt w:val="bullet"/>
      <w:lvlText w:val="•"/>
      <w:lvlJc w:val="left"/>
      <w:pPr>
        <w:ind w:left="1864" w:hanging="694"/>
      </w:pPr>
      <w:rPr>
        <w:rFonts w:hint="default"/>
        <w:lang w:val="es-ES" w:eastAsia="en-US" w:bidi="ar-SA"/>
      </w:rPr>
    </w:lvl>
  </w:abstractNum>
  <w:abstractNum w:abstractNumId="24" w15:restartNumberingAfterBreak="0">
    <w:nsid w:val="33701132"/>
    <w:multiLevelType w:val="hybridMultilevel"/>
    <w:tmpl w:val="D21C11E4"/>
    <w:lvl w:ilvl="0" w:tplc="DF36D356">
      <w:numFmt w:val="bullet"/>
      <w:lvlText w:val=""/>
      <w:lvlJc w:val="left"/>
      <w:pPr>
        <w:ind w:left="280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06DEBADE">
      <w:numFmt w:val="bullet"/>
      <w:lvlText w:val="•"/>
      <w:lvlJc w:val="left"/>
      <w:pPr>
        <w:ind w:left="534" w:hanging="694"/>
      </w:pPr>
      <w:rPr>
        <w:rFonts w:hint="default"/>
        <w:lang w:val="es-ES" w:eastAsia="en-US" w:bidi="ar-SA"/>
      </w:rPr>
    </w:lvl>
    <w:lvl w:ilvl="2" w:tplc="8AFC5A2A">
      <w:numFmt w:val="bullet"/>
      <w:lvlText w:val="•"/>
      <w:lvlJc w:val="left"/>
      <w:pPr>
        <w:ind w:left="788" w:hanging="694"/>
      </w:pPr>
      <w:rPr>
        <w:rFonts w:hint="default"/>
        <w:lang w:val="es-ES" w:eastAsia="en-US" w:bidi="ar-SA"/>
      </w:rPr>
    </w:lvl>
    <w:lvl w:ilvl="3" w:tplc="98F0C81C">
      <w:numFmt w:val="bullet"/>
      <w:lvlText w:val="•"/>
      <w:lvlJc w:val="left"/>
      <w:pPr>
        <w:ind w:left="1042" w:hanging="694"/>
      </w:pPr>
      <w:rPr>
        <w:rFonts w:hint="default"/>
        <w:lang w:val="es-ES" w:eastAsia="en-US" w:bidi="ar-SA"/>
      </w:rPr>
    </w:lvl>
    <w:lvl w:ilvl="4" w:tplc="833E6728">
      <w:numFmt w:val="bullet"/>
      <w:lvlText w:val="•"/>
      <w:lvlJc w:val="left"/>
      <w:pPr>
        <w:ind w:left="1297" w:hanging="694"/>
      </w:pPr>
      <w:rPr>
        <w:rFonts w:hint="default"/>
        <w:lang w:val="es-ES" w:eastAsia="en-US" w:bidi="ar-SA"/>
      </w:rPr>
    </w:lvl>
    <w:lvl w:ilvl="5" w:tplc="0568C84E">
      <w:numFmt w:val="bullet"/>
      <w:lvlText w:val="•"/>
      <w:lvlJc w:val="left"/>
      <w:pPr>
        <w:ind w:left="1551" w:hanging="694"/>
      </w:pPr>
      <w:rPr>
        <w:rFonts w:hint="default"/>
        <w:lang w:val="es-ES" w:eastAsia="en-US" w:bidi="ar-SA"/>
      </w:rPr>
    </w:lvl>
    <w:lvl w:ilvl="6" w:tplc="E27079EC">
      <w:numFmt w:val="bullet"/>
      <w:lvlText w:val="•"/>
      <w:lvlJc w:val="left"/>
      <w:pPr>
        <w:ind w:left="1805" w:hanging="694"/>
      </w:pPr>
      <w:rPr>
        <w:rFonts w:hint="default"/>
        <w:lang w:val="es-ES" w:eastAsia="en-US" w:bidi="ar-SA"/>
      </w:rPr>
    </w:lvl>
    <w:lvl w:ilvl="7" w:tplc="F1A00692">
      <w:numFmt w:val="bullet"/>
      <w:lvlText w:val="•"/>
      <w:lvlJc w:val="left"/>
      <w:pPr>
        <w:ind w:left="2060" w:hanging="694"/>
      </w:pPr>
      <w:rPr>
        <w:rFonts w:hint="default"/>
        <w:lang w:val="es-ES" w:eastAsia="en-US" w:bidi="ar-SA"/>
      </w:rPr>
    </w:lvl>
    <w:lvl w:ilvl="8" w:tplc="79E6E846">
      <w:numFmt w:val="bullet"/>
      <w:lvlText w:val="•"/>
      <w:lvlJc w:val="left"/>
      <w:pPr>
        <w:ind w:left="2314" w:hanging="694"/>
      </w:pPr>
      <w:rPr>
        <w:rFonts w:hint="default"/>
        <w:lang w:val="es-ES" w:eastAsia="en-US" w:bidi="ar-SA"/>
      </w:rPr>
    </w:lvl>
  </w:abstractNum>
  <w:abstractNum w:abstractNumId="25" w15:restartNumberingAfterBreak="0">
    <w:nsid w:val="337B2679"/>
    <w:multiLevelType w:val="hybridMultilevel"/>
    <w:tmpl w:val="5716424E"/>
    <w:lvl w:ilvl="0" w:tplc="33BAEF04">
      <w:numFmt w:val="bullet"/>
      <w:lvlText w:val=""/>
      <w:lvlJc w:val="left"/>
      <w:pPr>
        <w:ind w:left="177" w:hanging="207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2C9820FA">
      <w:numFmt w:val="bullet"/>
      <w:lvlText w:val="•"/>
      <w:lvlJc w:val="left"/>
      <w:pPr>
        <w:ind w:left="388" w:hanging="207"/>
      </w:pPr>
      <w:rPr>
        <w:rFonts w:hint="default"/>
        <w:lang w:val="es-ES" w:eastAsia="en-US" w:bidi="ar-SA"/>
      </w:rPr>
    </w:lvl>
    <w:lvl w:ilvl="2" w:tplc="8550B940">
      <w:numFmt w:val="bullet"/>
      <w:lvlText w:val="•"/>
      <w:lvlJc w:val="left"/>
      <w:pPr>
        <w:ind w:left="596" w:hanging="207"/>
      </w:pPr>
      <w:rPr>
        <w:rFonts w:hint="default"/>
        <w:lang w:val="es-ES" w:eastAsia="en-US" w:bidi="ar-SA"/>
      </w:rPr>
    </w:lvl>
    <w:lvl w:ilvl="3" w:tplc="66CE469A">
      <w:numFmt w:val="bullet"/>
      <w:lvlText w:val="•"/>
      <w:lvlJc w:val="left"/>
      <w:pPr>
        <w:ind w:left="804" w:hanging="207"/>
      </w:pPr>
      <w:rPr>
        <w:rFonts w:hint="default"/>
        <w:lang w:val="es-ES" w:eastAsia="en-US" w:bidi="ar-SA"/>
      </w:rPr>
    </w:lvl>
    <w:lvl w:ilvl="4" w:tplc="F85097C2">
      <w:numFmt w:val="bullet"/>
      <w:lvlText w:val="•"/>
      <w:lvlJc w:val="left"/>
      <w:pPr>
        <w:ind w:left="1012" w:hanging="207"/>
      </w:pPr>
      <w:rPr>
        <w:rFonts w:hint="default"/>
        <w:lang w:val="es-ES" w:eastAsia="en-US" w:bidi="ar-SA"/>
      </w:rPr>
    </w:lvl>
    <w:lvl w:ilvl="5" w:tplc="94E8170A">
      <w:numFmt w:val="bullet"/>
      <w:lvlText w:val="•"/>
      <w:lvlJc w:val="left"/>
      <w:pPr>
        <w:ind w:left="1220" w:hanging="207"/>
      </w:pPr>
      <w:rPr>
        <w:rFonts w:hint="default"/>
        <w:lang w:val="es-ES" w:eastAsia="en-US" w:bidi="ar-SA"/>
      </w:rPr>
    </w:lvl>
    <w:lvl w:ilvl="6" w:tplc="3D428776">
      <w:numFmt w:val="bullet"/>
      <w:lvlText w:val="•"/>
      <w:lvlJc w:val="left"/>
      <w:pPr>
        <w:ind w:left="1428" w:hanging="207"/>
      </w:pPr>
      <w:rPr>
        <w:rFonts w:hint="default"/>
        <w:lang w:val="es-ES" w:eastAsia="en-US" w:bidi="ar-SA"/>
      </w:rPr>
    </w:lvl>
    <w:lvl w:ilvl="7" w:tplc="201649DC">
      <w:numFmt w:val="bullet"/>
      <w:lvlText w:val="•"/>
      <w:lvlJc w:val="left"/>
      <w:pPr>
        <w:ind w:left="1636" w:hanging="207"/>
      </w:pPr>
      <w:rPr>
        <w:rFonts w:hint="default"/>
        <w:lang w:val="es-ES" w:eastAsia="en-US" w:bidi="ar-SA"/>
      </w:rPr>
    </w:lvl>
    <w:lvl w:ilvl="8" w:tplc="04941814">
      <w:numFmt w:val="bullet"/>
      <w:lvlText w:val="•"/>
      <w:lvlJc w:val="left"/>
      <w:pPr>
        <w:ind w:left="1844" w:hanging="207"/>
      </w:pPr>
      <w:rPr>
        <w:rFonts w:hint="default"/>
        <w:lang w:val="es-ES" w:eastAsia="en-US" w:bidi="ar-SA"/>
      </w:rPr>
    </w:lvl>
  </w:abstractNum>
  <w:abstractNum w:abstractNumId="26" w15:restartNumberingAfterBreak="0">
    <w:nsid w:val="34BB2D9F"/>
    <w:multiLevelType w:val="hybridMultilevel"/>
    <w:tmpl w:val="D80CC3AC"/>
    <w:lvl w:ilvl="0" w:tplc="2912FE94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16E4A404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C6D8EE2C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9BC0AB4C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2604B01A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522252EA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4EDEFED2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51188EE6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B38A53B4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27" w15:restartNumberingAfterBreak="0">
    <w:nsid w:val="34D21CDC"/>
    <w:multiLevelType w:val="hybridMultilevel"/>
    <w:tmpl w:val="95FAFECC"/>
    <w:lvl w:ilvl="0" w:tplc="92AC6ACC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A8D6A778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2A4883C6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AB3EDBF6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0E88D93C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7ECE0642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71B46556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014620EA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FBE8B7E6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28" w15:restartNumberingAfterBreak="0">
    <w:nsid w:val="386B1FAA"/>
    <w:multiLevelType w:val="hybridMultilevel"/>
    <w:tmpl w:val="EC68058E"/>
    <w:lvl w:ilvl="0" w:tplc="83B66482">
      <w:numFmt w:val="bullet"/>
      <w:lvlText w:val=""/>
      <w:lvlJc w:val="left"/>
      <w:pPr>
        <w:ind w:left="284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E826366">
      <w:numFmt w:val="bullet"/>
      <w:lvlText w:val="•"/>
      <w:lvlJc w:val="left"/>
      <w:pPr>
        <w:ind w:left="478" w:hanging="694"/>
      </w:pPr>
      <w:rPr>
        <w:rFonts w:hint="default"/>
        <w:lang w:val="es-ES" w:eastAsia="en-US" w:bidi="ar-SA"/>
      </w:rPr>
    </w:lvl>
    <w:lvl w:ilvl="2" w:tplc="C44ACDBA">
      <w:numFmt w:val="bullet"/>
      <w:lvlText w:val="•"/>
      <w:lvlJc w:val="left"/>
      <w:pPr>
        <w:ind w:left="676" w:hanging="694"/>
      </w:pPr>
      <w:rPr>
        <w:rFonts w:hint="default"/>
        <w:lang w:val="es-ES" w:eastAsia="en-US" w:bidi="ar-SA"/>
      </w:rPr>
    </w:lvl>
    <w:lvl w:ilvl="3" w:tplc="CE84452E">
      <w:numFmt w:val="bullet"/>
      <w:lvlText w:val="•"/>
      <w:lvlJc w:val="left"/>
      <w:pPr>
        <w:ind w:left="874" w:hanging="694"/>
      </w:pPr>
      <w:rPr>
        <w:rFonts w:hint="default"/>
        <w:lang w:val="es-ES" w:eastAsia="en-US" w:bidi="ar-SA"/>
      </w:rPr>
    </w:lvl>
    <w:lvl w:ilvl="4" w:tplc="5A8E617C">
      <w:numFmt w:val="bullet"/>
      <w:lvlText w:val="•"/>
      <w:lvlJc w:val="left"/>
      <w:pPr>
        <w:ind w:left="1072" w:hanging="694"/>
      </w:pPr>
      <w:rPr>
        <w:rFonts w:hint="default"/>
        <w:lang w:val="es-ES" w:eastAsia="en-US" w:bidi="ar-SA"/>
      </w:rPr>
    </w:lvl>
    <w:lvl w:ilvl="5" w:tplc="53EAA112">
      <w:numFmt w:val="bullet"/>
      <w:lvlText w:val="•"/>
      <w:lvlJc w:val="left"/>
      <w:pPr>
        <w:ind w:left="1270" w:hanging="694"/>
      </w:pPr>
      <w:rPr>
        <w:rFonts w:hint="default"/>
        <w:lang w:val="es-ES" w:eastAsia="en-US" w:bidi="ar-SA"/>
      </w:rPr>
    </w:lvl>
    <w:lvl w:ilvl="6" w:tplc="96A6D510">
      <w:numFmt w:val="bullet"/>
      <w:lvlText w:val="•"/>
      <w:lvlJc w:val="left"/>
      <w:pPr>
        <w:ind w:left="1468" w:hanging="694"/>
      </w:pPr>
      <w:rPr>
        <w:rFonts w:hint="default"/>
        <w:lang w:val="es-ES" w:eastAsia="en-US" w:bidi="ar-SA"/>
      </w:rPr>
    </w:lvl>
    <w:lvl w:ilvl="7" w:tplc="78C825D2">
      <w:numFmt w:val="bullet"/>
      <w:lvlText w:val="•"/>
      <w:lvlJc w:val="left"/>
      <w:pPr>
        <w:ind w:left="1666" w:hanging="694"/>
      </w:pPr>
      <w:rPr>
        <w:rFonts w:hint="default"/>
        <w:lang w:val="es-ES" w:eastAsia="en-US" w:bidi="ar-SA"/>
      </w:rPr>
    </w:lvl>
    <w:lvl w:ilvl="8" w:tplc="2E3E7930">
      <w:numFmt w:val="bullet"/>
      <w:lvlText w:val="•"/>
      <w:lvlJc w:val="left"/>
      <w:pPr>
        <w:ind w:left="1864" w:hanging="694"/>
      </w:pPr>
      <w:rPr>
        <w:rFonts w:hint="default"/>
        <w:lang w:val="es-ES" w:eastAsia="en-US" w:bidi="ar-SA"/>
      </w:rPr>
    </w:lvl>
  </w:abstractNum>
  <w:abstractNum w:abstractNumId="29" w15:restartNumberingAfterBreak="0">
    <w:nsid w:val="38FA1FC8"/>
    <w:multiLevelType w:val="hybridMultilevel"/>
    <w:tmpl w:val="EC8AEB84"/>
    <w:lvl w:ilvl="0" w:tplc="E378ED9E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879A8ED4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01A2098C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9350E232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5C08F224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F238F1A2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820CA7F0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0DA27AA2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FCBC4368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30" w15:restartNumberingAfterBreak="0">
    <w:nsid w:val="3AED5D2E"/>
    <w:multiLevelType w:val="hybridMultilevel"/>
    <w:tmpl w:val="F9F862A8"/>
    <w:lvl w:ilvl="0" w:tplc="5B0C4394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E4BA4C58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29368246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40E4F1A6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240E9200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6DC2284C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42BA2F2A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CBD64A2E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1DD4988E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31" w15:restartNumberingAfterBreak="0">
    <w:nsid w:val="3C596F68"/>
    <w:multiLevelType w:val="hybridMultilevel"/>
    <w:tmpl w:val="5268E926"/>
    <w:lvl w:ilvl="0" w:tplc="DAF6A170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B5589296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F6F01038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A6A456D8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1776678C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F3DAA472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48D22916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922E79D2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F6BAC4D6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32" w15:restartNumberingAfterBreak="0">
    <w:nsid w:val="3D3028B7"/>
    <w:multiLevelType w:val="hybridMultilevel"/>
    <w:tmpl w:val="516627D6"/>
    <w:lvl w:ilvl="0" w:tplc="8A6E1D40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816EDD46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89B42DE0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43E4D51E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94260878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2D940F30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EC040AAC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CAD4A5D8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DEF627AC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33" w15:restartNumberingAfterBreak="0">
    <w:nsid w:val="3E9B0CE9"/>
    <w:multiLevelType w:val="hybridMultilevel"/>
    <w:tmpl w:val="E4D8EDA4"/>
    <w:lvl w:ilvl="0" w:tplc="3B78CFA8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12687174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DBB685F6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B7E0BF16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5E96F3B4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D6C01AD0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F5B231FE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33665C9A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1ACEA07C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34" w15:restartNumberingAfterBreak="0">
    <w:nsid w:val="408E4A7B"/>
    <w:multiLevelType w:val="hybridMultilevel"/>
    <w:tmpl w:val="3CAE49C6"/>
    <w:lvl w:ilvl="0" w:tplc="7D26B526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F104E266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FC20F7F8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9336F626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C492AF12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D5FEEA70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54AA8310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964ED676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2DDA6752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35" w15:restartNumberingAfterBreak="0">
    <w:nsid w:val="461B2AA8"/>
    <w:multiLevelType w:val="hybridMultilevel"/>
    <w:tmpl w:val="396EA7EE"/>
    <w:lvl w:ilvl="0" w:tplc="F76A29BA">
      <w:numFmt w:val="bullet"/>
      <w:lvlText w:val=""/>
      <w:lvlJc w:val="left"/>
      <w:pPr>
        <w:ind w:left="1179" w:hanging="34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12780CC2">
      <w:numFmt w:val="bullet"/>
      <w:lvlText w:val=""/>
      <w:lvlJc w:val="left"/>
      <w:pPr>
        <w:ind w:left="1559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EA3215BA">
      <w:numFmt w:val="bullet"/>
      <w:lvlText w:val="•"/>
      <w:lvlJc w:val="left"/>
      <w:pPr>
        <w:ind w:left="2564" w:hanging="360"/>
      </w:pPr>
      <w:rPr>
        <w:rFonts w:hint="default"/>
        <w:lang w:val="es-ES" w:eastAsia="en-US" w:bidi="ar-SA"/>
      </w:rPr>
    </w:lvl>
    <w:lvl w:ilvl="3" w:tplc="D3248808">
      <w:numFmt w:val="bullet"/>
      <w:lvlText w:val="•"/>
      <w:lvlJc w:val="left"/>
      <w:pPr>
        <w:ind w:left="3568" w:hanging="360"/>
      </w:pPr>
      <w:rPr>
        <w:rFonts w:hint="default"/>
        <w:lang w:val="es-ES" w:eastAsia="en-US" w:bidi="ar-SA"/>
      </w:rPr>
    </w:lvl>
    <w:lvl w:ilvl="4" w:tplc="4532EB9E">
      <w:numFmt w:val="bullet"/>
      <w:lvlText w:val="•"/>
      <w:lvlJc w:val="left"/>
      <w:pPr>
        <w:ind w:left="4573" w:hanging="360"/>
      </w:pPr>
      <w:rPr>
        <w:rFonts w:hint="default"/>
        <w:lang w:val="es-ES" w:eastAsia="en-US" w:bidi="ar-SA"/>
      </w:rPr>
    </w:lvl>
    <w:lvl w:ilvl="5" w:tplc="B56465E8">
      <w:numFmt w:val="bullet"/>
      <w:lvlText w:val="•"/>
      <w:lvlJc w:val="left"/>
      <w:pPr>
        <w:ind w:left="5577" w:hanging="360"/>
      </w:pPr>
      <w:rPr>
        <w:rFonts w:hint="default"/>
        <w:lang w:val="es-ES" w:eastAsia="en-US" w:bidi="ar-SA"/>
      </w:rPr>
    </w:lvl>
    <w:lvl w:ilvl="6" w:tplc="FBFCB1FC">
      <w:numFmt w:val="bullet"/>
      <w:lvlText w:val="•"/>
      <w:lvlJc w:val="left"/>
      <w:pPr>
        <w:ind w:left="6582" w:hanging="360"/>
      </w:pPr>
      <w:rPr>
        <w:rFonts w:hint="default"/>
        <w:lang w:val="es-ES" w:eastAsia="en-US" w:bidi="ar-SA"/>
      </w:rPr>
    </w:lvl>
    <w:lvl w:ilvl="7" w:tplc="978EBA38">
      <w:numFmt w:val="bullet"/>
      <w:lvlText w:val="•"/>
      <w:lvlJc w:val="left"/>
      <w:pPr>
        <w:ind w:left="7586" w:hanging="360"/>
      </w:pPr>
      <w:rPr>
        <w:rFonts w:hint="default"/>
        <w:lang w:val="es-ES" w:eastAsia="en-US" w:bidi="ar-SA"/>
      </w:rPr>
    </w:lvl>
    <w:lvl w:ilvl="8" w:tplc="8D34859A">
      <w:numFmt w:val="bullet"/>
      <w:lvlText w:val="•"/>
      <w:lvlJc w:val="left"/>
      <w:pPr>
        <w:ind w:left="8591" w:hanging="360"/>
      </w:pPr>
      <w:rPr>
        <w:rFonts w:hint="default"/>
        <w:lang w:val="es-ES" w:eastAsia="en-US" w:bidi="ar-SA"/>
      </w:rPr>
    </w:lvl>
  </w:abstractNum>
  <w:abstractNum w:abstractNumId="36" w15:restartNumberingAfterBreak="0">
    <w:nsid w:val="46237E79"/>
    <w:multiLevelType w:val="hybridMultilevel"/>
    <w:tmpl w:val="9BF23662"/>
    <w:lvl w:ilvl="0" w:tplc="CCB012E6">
      <w:numFmt w:val="bullet"/>
      <w:lvlText w:val=""/>
      <w:lvlJc w:val="left"/>
      <w:pPr>
        <w:ind w:left="284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F7EEC5E">
      <w:numFmt w:val="bullet"/>
      <w:lvlText w:val="•"/>
      <w:lvlJc w:val="left"/>
      <w:pPr>
        <w:ind w:left="478" w:hanging="694"/>
      </w:pPr>
      <w:rPr>
        <w:rFonts w:hint="default"/>
        <w:lang w:val="es-ES" w:eastAsia="en-US" w:bidi="ar-SA"/>
      </w:rPr>
    </w:lvl>
    <w:lvl w:ilvl="2" w:tplc="8C66BEBE">
      <w:numFmt w:val="bullet"/>
      <w:lvlText w:val="•"/>
      <w:lvlJc w:val="left"/>
      <w:pPr>
        <w:ind w:left="676" w:hanging="694"/>
      </w:pPr>
      <w:rPr>
        <w:rFonts w:hint="default"/>
        <w:lang w:val="es-ES" w:eastAsia="en-US" w:bidi="ar-SA"/>
      </w:rPr>
    </w:lvl>
    <w:lvl w:ilvl="3" w:tplc="F1864A3A">
      <w:numFmt w:val="bullet"/>
      <w:lvlText w:val="•"/>
      <w:lvlJc w:val="left"/>
      <w:pPr>
        <w:ind w:left="874" w:hanging="694"/>
      </w:pPr>
      <w:rPr>
        <w:rFonts w:hint="default"/>
        <w:lang w:val="es-ES" w:eastAsia="en-US" w:bidi="ar-SA"/>
      </w:rPr>
    </w:lvl>
    <w:lvl w:ilvl="4" w:tplc="EF068184">
      <w:numFmt w:val="bullet"/>
      <w:lvlText w:val="•"/>
      <w:lvlJc w:val="left"/>
      <w:pPr>
        <w:ind w:left="1072" w:hanging="694"/>
      </w:pPr>
      <w:rPr>
        <w:rFonts w:hint="default"/>
        <w:lang w:val="es-ES" w:eastAsia="en-US" w:bidi="ar-SA"/>
      </w:rPr>
    </w:lvl>
    <w:lvl w:ilvl="5" w:tplc="0B121F70">
      <w:numFmt w:val="bullet"/>
      <w:lvlText w:val="•"/>
      <w:lvlJc w:val="left"/>
      <w:pPr>
        <w:ind w:left="1270" w:hanging="694"/>
      </w:pPr>
      <w:rPr>
        <w:rFonts w:hint="default"/>
        <w:lang w:val="es-ES" w:eastAsia="en-US" w:bidi="ar-SA"/>
      </w:rPr>
    </w:lvl>
    <w:lvl w:ilvl="6" w:tplc="8618D47A">
      <w:numFmt w:val="bullet"/>
      <w:lvlText w:val="•"/>
      <w:lvlJc w:val="left"/>
      <w:pPr>
        <w:ind w:left="1468" w:hanging="694"/>
      </w:pPr>
      <w:rPr>
        <w:rFonts w:hint="default"/>
        <w:lang w:val="es-ES" w:eastAsia="en-US" w:bidi="ar-SA"/>
      </w:rPr>
    </w:lvl>
    <w:lvl w:ilvl="7" w:tplc="F68E385A">
      <w:numFmt w:val="bullet"/>
      <w:lvlText w:val="•"/>
      <w:lvlJc w:val="left"/>
      <w:pPr>
        <w:ind w:left="1666" w:hanging="694"/>
      </w:pPr>
      <w:rPr>
        <w:rFonts w:hint="default"/>
        <w:lang w:val="es-ES" w:eastAsia="en-US" w:bidi="ar-SA"/>
      </w:rPr>
    </w:lvl>
    <w:lvl w:ilvl="8" w:tplc="396EBFF6">
      <w:numFmt w:val="bullet"/>
      <w:lvlText w:val="•"/>
      <w:lvlJc w:val="left"/>
      <w:pPr>
        <w:ind w:left="1864" w:hanging="694"/>
      </w:pPr>
      <w:rPr>
        <w:rFonts w:hint="default"/>
        <w:lang w:val="es-ES" w:eastAsia="en-US" w:bidi="ar-SA"/>
      </w:rPr>
    </w:lvl>
  </w:abstractNum>
  <w:abstractNum w:abstractNumId="37" w15:restartNumberingAfterBreak="0">
    <w:nsid w:val="471C4B63"/>
    <w:multiLevelType w:val="hybridMultilevel"/>
    <w:tmpl w:val="C2F4915C"/>
    <w:lvl w:ilvl="0" w:tplc="DC345FA6">
      <w:start w:val="8"/>
      <w:numFmt w:val="decimal"/>
      <w:lvlText w:val="%1."/>
      <w:lvlJc w:val="left"/>
      <w:pPr>
        <w:ind w:left="611" w:hanging="267"/>
        <w:jc w:val="left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B8CAC2B4">
      <w:numFmt w:val="bullet"/>
      <w:lvlText w:val="•"/>
      <w:lvlJc w:val="left"/>
      <w:pPr>
        <w:ind w:left="1208" w:hanging="267"/>
      </w:pPr>
      <w:rPr>
        <w:rFonts w:hint="default"/>
        <w:lang w:val="es-ES" w:eastAsia="en-US" w:bidi="ar-SA"/>
      </w:rPr>
    </w:lvl>
    <w:lvl w:ilvl="2" w:tplc="1F742CF0">
      <w:numFmt w:val="bullet"/>
      <w:lvlText w:val="•"/>
      <w:lvlJc w:val="left"/>
      <w:pPr>
        <w:ind w:left="1797" w:hanging="267"/>
      </w:pPr>
      <w:rPr>
        <w:rFonts w:hint="default"/>
        <w:lang w:val="es-ES" w:eastAsia="en-US" w:bidi="ar-SA"/>
      </w:rPr>
    </w:lvl>
    <w:lvl w:ilvl="3" w:tplc="4D7AD2C4">
      <w:numFmt w:val="bullet"/>
      <w:lvlText w:val="•"/>
      <w:lvlJc w:val="left"/>
      <w:pPr>
        <w:ind w:left="2386" w:hanging="267"/>
      </w:pPr>
      <w:rPr>
        <w:rFonts w:hint="default"/>
        <w:lang w:val="es-ES" w:eastAsia="en-US" w:bidi="ar-SA"/>
      </w:rPr>
    </w:lvl>
    <w:lvl w:ilvl="4" w:tplc="2BD85476">
      <w:numFmt w:val="bullet"/>
      <w:lvlText w:val="•"/>
      <w:lvlJc w:val="left"/>
      <w:pPr>
        <w:ind w:left="2975" w:hanging="267"/>
      </w:pPr>
      <w:rPr>
        <w:rFonts w:hint="default"/>
        <w:lang w:val="es-ES" w:eastAsia="en-US" w:bidi="ar-SA"/>
      </w:rPr>
    </w:lvl>
    <w:lvl w:ilvl="5" w:tplc="CC72DF2A">
      <w:numFmt w:val="bullet"/>
      <w:lvlText w:val="•"/>
      <w:lvlJc w:val="left"/>
      <w:pPr>
        <w:ind w:left="3564" w:hanging="267"/>
      </w:pPr>
      <w:rPr>
        <w:rFonts w:hint="default"/>
        <w:lang w:val="es-ES" w:eastAsia="en-US" w:bidi="ar-SA"/>
      </w:rPr>
    </w:lvl>
    <w:lvl w:ilvl="6" w:tplc="FD04378A">
      <w:numFmt w:val="bullet"/>
      <w:lvlText w:val="•"/>
      <w:lvlJc w:val="left"/>
      <w:pPr>
        <w:ind w:left="4153" w:hanging="267"/>
      </w:pPr>
      <w:rPr>
        <w:rFonts w:hint="default"/>
        <w:lang w:val="es-ES" w:eastAsia="en-US" w:bidi="ar-SA"/>
      </w:rPr>
    </w:lvl>
    <w:lvl w:ilvl="7" w:tplc="2ACAEA68">
      <w:numFmt w:val="bullet"/>
      <w:lvlText w:val="•"/>
      <w:lvlJc w:val="left"/>
      <w:pPr>
        <w:ind w:left="4742" w:hanging="267"/>
      </w:pPr>
      <w:rPr>
        <w:rFonts w:hint="default"/>
        <w:lang w:val="es-ES" w:eastAsia="en-US" w:bidi="ar-SA"/>
      </w:rPr>
    </w:lvl>
    <w:lvl w:ilvl="8" w:tplc="1AB86416">
      <w:numFmt w:val="bullet"/>
      <w:lvlText w:val="•"/>
      <w:lvlJc w:val="left"/>
      <w:pPr>
        <w:ind w:left="5331" w:hanging="267"/>
      </w:pPr>
      <w:rPr>
        <w:rFonts w:hint="default"/>
        <w:lang w:val="es-ES" w:eastAsia="en-US" w:bidi="ar-SA"/>
      </w:rPr>
    </w:lvl>
  </w:abstractNum>
  <w:abstractNum w:abstractNumId="38" w15:restartNumberingAfterBreak="0">
    <w:nsid w:val="4A68444B"/>
    <w:multiLevelType w:val="hybridMultilevel"/>
    <w:tmpl w:val="702CB4F0"/>
    <w:lvl w:ilvl="0" w:tplc="C8A04D96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095445FC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24983C18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CA64FB7A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1D5E029E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B4F23C6C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5030B3D8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12886304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E5E4E368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39" w15:restartNumberingAfterBreak="0">
    <w:nsid w:val="4AE577FA"/>
    <w:multiLevelType w:val="hybridMultilevel"/>
    <w:tmpl w:val="09F457D6"/>
    <w:lvl w:ilvl="0" w:tplc="46FA745C">
      <w:numFmt w:val="bullet"/>
      <w:lvlText w:val="•"/>
      <w:lvlJc w:val="left"/>
      <w:pPr>
        <w:ind w:left="109" w:hanging="151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7B46BE28">
      <w:numFmt w:val="bullet"/>
      <w:lvlText w:val="•"/>
      <w:lvlJc w:val="left"/>
      <w:pPr>
        <w:ind w:left="740" w:hanging="151"/>
      </w:pPr>
      <w:rPr>
        <w:rFonts w:hint="default"/>
        <w:lang w:val="es-ES" w:eastAsia="en-US" w:bidi="ar-SA"/>
      </w:rPr>
    </w:lvl>
    <w:lvl w:ilvl="2" w:tplc="B1546400">
      <w:numFmt w:val="bullet"/>
      <w:lvlText w:val="•"/>
      <w:lvlJc w:val="left"/>
      <w:pPr>
        <w:ind w:left="1381" w:hanging="151"/>
      </w:pPr>
      <w:rPr>
        <w:rFonts w:hint="default"/>
        <w:lang w:val="es-ES" w:eastAsia="en-US" w:bidi="ar-SA"/>
      </w:rPr>
    </w:lvl>
    <w:lvl w:ilvl="3" w:tplc="D82C8B86">
      <w:numFmt w:val="bullet"/>
      <w:lvlText w:val="•"/>
      <w:lvlJc w:val="left"/>
      <w:pPr>
        <w:ind w:left="2022" w:hanging="151"/>
      </w:pPr>
      <w:rPr>
        <w:rFonts w:hint="default"/>
        <w:lang w:val="es-ES" w:eastAsia="en-US" w:bidi="ar-SA"/>
      </w:rPr>
    </w:lvl>
    <w:lvl w:ilvl="4" w:tplc="1AB0134C">
      <w:numFmt w:val="bullet"/>
      <w:lvlText w:val="•"/>
      <w:lvlJc w:val="left"/>
      <w:pPr>
        <w:ind w:left="2663" w:hanging="151"/>
      </w:pPr>
      <w:rPr>
        <w:rFonts w:hint="default"/>
        <w:lang w:val="es-ES" w:eastAsia="en-US" w:bidi="ar-SA"/>
      </w:rPr>
    </w:lvl>
    <w:lvl w:ilvl="5" w:tplc="A364A6AE">
      <w:numFmt w:val="bullet"/>
      <w:lvlText w:val="•"/>
      <w:lvlJc w:val="left"/>
      <w:pPr>
        <w:ind w:left="3304" w:hanging="151"/>
      </w:pPr>
      <w:rPr>
        <w:rFonts w:hint="default"/>
        <w:lang w:val="es-ES" w:eastAsia="en-US" w:bidi="ar-SA"/>
      </w:rPr>
    </w:lvl>
    <w:lvl w:ilvl="6" w:tplc="D40C6B98">
      <w:numFmt w:val="bullet"/>
      <w:lvlText w:val="•"/>
      <w:lvlJc w:val="left"/>
      <w:pPr>
        <w:ind w:left="3945" w:hanging="151"/>
      </w:pPr>
      <w:rPr>
        <w:rFonts w:hint="default"/>
        <w:lang w:val="es-ES" w:eastAsia="en-US" w:bidi="ar-SA"/>
      </w:rPr>
    </w:lvl>
    <w:lvl w:ilvl="7" w:tplc="FEDA96A8">
      <w:numFmt w:val="bullet"/>
      <w:lvlText w:val="•"/>
      <w:lvlJc w:val="left"/>
      <w:pPr>
        <w:ind w:left="4586" w:hanging="151"/>
      </w:pPr>
      <w:rPr>
        <w:rFonts w:hint="default"/>
        <w:lang w:val="es-ES" w:eastAsia="en-US" w:bidi="ar-SA"/>
      </w:rPr>
    </w:lvl>
    <w:lvl w:ilvl="8" w:tplc="2AA8F196">
      <w:numFmt w:val="bullet"/>
      <w:lvlText w:val="•"/>
      <w:lvlJc w:val="left"/>
      <w:pPr>
        <w:ind w:left="5227" w:hanging="151"/>
      </w:pPr>
      <w:rPr>
        <w:rFonts w:hint="default"/>
        <w:lang w:val="es-ES" w:eastAsia="en-US" w:bidi="ar-SA"/>
      </w:rPr>
    </w:lvl>
  </w:abstractNum>
  <w:abstractNum w:abstractNumId="40" w15:restartNumberingAfterBreak="0">
    <w:nsid w:val="4E427E0F"/>
    <w:multiLevelType w:val="hybridMultilevel"/>
    <w:tmpl w:val="C2E08B3A"/>
    <w:lvl w:ilvl="0" w:tplc="C6AC27AA">
      <w:start w:val="1"/>
      <w:numFmt w:val="lowerLetter"/>
      <w:lvlText w:val="%1)"/>
      <w:lvlJc w:val="left"/>
      <w:pPr>
        <w:ind w:left="109" w:hanging="281"/>
        <w:jc w:val="right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30C2D35A">
      <w:numFmt w:val="bullet"/>
      <w:lvlText w:val="•"/>
      <w:lvlJc w:val="left"/>
      <w:pPr>
        <w:ind w:left="740" w:hanging="281"/>
      </w:pPr>
      <w:rPr>
        <w:rFonts w:hint="default"/>
        <w:lang w:val="es-ES" w:eastAsia="en-US" w:bidi="ar-SA"/>
      </w:rPr>
    </w:lvl>
    <w:lvl w:ilvl="2" w:tplc="E52ED166">
      <w:numFmt w:val="bullet"/>
      <w:lvlText w:val="•"/>
      <w:lvlJc w:val="left"/>
      <w:pPr>
        <w:ind w:left="1381" w:hanging="281"/>
      </w:pPr>
      <w:rPr>
        <w:rFonts w:hint="default"/>
        <w:lang w:val="es-ES" w:eastAsia="en-US" w:bidi="ar-SA"/>
      </w:rPr>
    </w:lvl>
    <w:lvl w:ilvl="3" w:tplc="B8E48CC6">
      <w:numFmt w:val="bullet"/>
      <w:lvlText w:val="•"/>
      <w:lvlJc w:val="left"/>
      <w:pPr>
        <w:ind w:left="2022" w:hanging="281"/>
      </w:pPr>
      <w:rPr>
        <w:rFonts w:hint="default"/>
        <w:lang w:val="es-ES" w:eastAsia="en-US" w:bidi="ar-SA"/>
      </w:rPr>
    </w:lvl>
    <w:lvl w:ilvl="4" w:tplc="31283C6C">
      <w:numFmt w:val="bullet"/>
      <w:lvlText w:val="•"/>
      <w:lvlJc w:val="left"/>
      <w:pPr>
        <w:ind w:left="2663" w:hanging="281"/>
      </w:pPr>
      <w:rPr>
        <w:rFonts w:hint="default"/>
        <w:lang w:val="es-ES" w:eastAsia="en-US" w:bidi="ar-SA"/>
      </w:rPr>
    </w:lvl>
    <w:lvl w:ilvl="5" w:tplc="464E9994">
      <w:numFmt w:val="bullet"/>
      <w:lvlText w:val="•"/>
      <w:lvlJc w:val="left"/>
      <w:pPr>
        <w:ind w:left="3304" w:hanging="281"/>
      </w:pPr>
      <w:rPr>
        <w:rFonts w:hint="default"/>
        <w:lang w:val="es-ES" w:eastAsia="en-US" w:bidi="ar-SA"/>
      </w:rPr>
    </w:lvl>
    <w:lvl w:ilvl="6" w:tplc="6ADE2BEA">
      <w:numFmt w:val="bullet"/>
      <w:lvlText w:val="•"/>
      <w:lvlJc w:val="left"/>
      <w:pPr>
        <w:ind w:left="3945" w:hanging="281"/>
      </w:pPr>
      <w:rPr>
        <w:rFonts w:hint="default"/>
        <w:lang w:val="es-ES" w:eastAsia="en-US" w:bidi="ar-SA"/>
      </w:rPr>
    </w:lvl>
    <w:lvl w:ilvl="7" w:tplc="1278C7AC">
      <w:numFmt w:val="bullet"/>
      <w:lvlText w:val="•"/>
      <w:lvlJc w:val="left"/>
      <w:pPr>
        <w:ind w:left="4586" w:hanging="281"/>
      </w:pPr>
      <w:rPr>
        <w:rFonts w:hint="default"/>
        <w:lang w:val="es-ES" w:eastAsia="en-US" w:bidi="ar-SA"/>
      </w:rPr>
    </w:lvl>
    <w:lvl w:ilvl="8" w:tplc="C58C0B1A">
      <w:numFmt w:val="bullet"/>
      <w:lvlText w:val="•"/>
      <w:lvlJc w:val="left"/>
      <w:pPr>
        <w:ind w:left="5227" w:hanging="281"/>
      </w:pPr>
      <w:rPr>
        <w:rFonts w:hint="default"/>
        <w:lang w:val="es-ES" w:eastAsia="en-US" w:bidi="ar-SA"/>
      </w:rPr>
    </w:lvl>
  </w:abstractNum>
  <w:abstractNum w:abstractNumId="41" w15:restartNumberingAfterBreak="0">
    <w:nsid w:val="55271185"/>
    <w:multiLevelType w:val="hybridMultilevel"/>
    <w:tmpl w:val="8AAC633C"/>
    <w:lvl w:ilvl="0" w:tplc="5F06E1F8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9B8840A2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EE1AFEE0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83C235CC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24681308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81AE6BAA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F28C6498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A8182F72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840A0602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42" w15:restartNumberingAfterBreak="0">
    <w:nsid w:val="57BB796A"/>
    <w:multiLevelType w:val="hybridMultilevel"/>
    <w:tmpl w:val="2F6A56E2"/>
    <w:lvl w:ilvl="0" w:tplc="AC46A654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592C5A62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E0884E2C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3BDCF258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C25A7F0C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57966E9E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1046BC94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FCAE4206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40F69AAC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43" w15:restartNumberingAfterBreak="0">
    <w:nsid w:val="57CE3543"/>
    <w:multiLevelType w:val="hybridMultilevel"/>
    <w:tmpl w:val="2B860AF4"/>
    <w:lvl w:ilvl="0" w:tplc="83502560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956D370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29D8C86E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B7444706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2778A38A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9740F4DE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96F47F18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3F668180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ACF00992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44" w15:restartNumberingAfterBreak="0">
    <w:nsid w:val="57DD7ABA"/>
    <w:multiLevelType w:val="hybridMultilevel"/>
    <w:tmpl w:val="E7649240"/>
    <w:lvl w:ilvl="0" w:tplc="359C32AA">
      <w:numFmt w:val="bullet"/>
      <w:lvlText w:val=""/>
      <w:lvlJc w:val="left"/>
      <w:pPr>
        <w:ind w:left="281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FB349084">
      <w:numFmt w:val="bullet"/>
      <w:lvlText w:val="•"/>
      <w:lvlJc w:val="left"/>
      <w:pPr>
        <w:ind w:left="492" w:hanging="694"/>
      </w:pPr>
      <w:rPr>
        <w:rFonts w:hint="default"/>
        <w:lang w:val="es-ES" w:eastAsia="en-US" w:bidi="ar-SA"/>
      </w:rPr>
    </w:lvl>
    <w:lvl w:ilvl="2" w:tplc="7F6A9812">
      <w:numFmt w:val="bullet"/>
      <w:lvlText w:val="•"/>
      <w:lvlJc w:val="left"/>
      <w:pPr>
        <w:ind w:left="705" w:hanging="694"/>
      </w:pPr>
      <w:rPr>
        <w:rFonts w:hint="default"/>
        <w:lang w:val="es-ES" w:eastAsia="en-US" w:bidi="ar-SA"/>
      </w:rPr>
    </w:lvl>
    <w:lvl w:ilvl="3" w:tplc="7C46E790">
      <w:numFmt w:val="bullet"/>
      <w:lvlText w:val="•"/>
      <w:lvlJc w:val="left"/>
      <w:pPr>
        <w:ind w:left="917" w:hanging="694"/>
      </w:pPr>
      <w:rPr>
        <w:rFonts w:hint="default"/>
        <w:lang w:val="es-ES" w:eastAsia="en-US" w:bidi="ar-SA"/>
      </w:rPr>
    </w:lvl>
    <w:lvl w:ilvl="4" w:tplc="3CAE3772">
      <w:numFmt w:val="bullet"/>
      <w:lvlText w:val="•"/>
      <w:lvlJc w:val="left"/>
      <w:pPr>
        <w:ind w:left="1130" w:hanging="694"/>
      </w:pPr>
      <w:rPr>
        <w:rFonts w:hint="default"/>
        <w:lang w:val="es-ES" w:eastAsia="en-US" w:bidi="ar-SA"/>
      </w:rPr>
    </w:lvl>
    <w:lvl w:ilvl="5" w:tplc="9058E272">
      <w:numFmt w:val="bullet"/>
      <w:lvlText w:val="•"/>
      <w:lvlJc w:val="left"/>
      <w:pPr>
        <w:ind w:left="1342" w:hanging="694"/>
      </w:pPr>
      <w:rPr>
        <w:rFonts w:hint="default"/>
        <w:lang w:val="es-ES" w:eastAsia="en-US" w:bidi="ar-SA"/>
      </w:rPr>
    </w:lvl>
    <w:lvl w:ilvl="6" w:tplc="B8A8A1DC">
      <w:numFmt w:val="bullet"/>
      <w:lvlText w:val="•"/>
      <w:lvlJc w:val="left"/>
      <w:pPr>
        <w:ind w:left="1555" w:hanging="694"/>
      </w:pPr>
      <w:rPr>
        <w:rFonts w:hint="default"/>
        <w:lang w:val="es-ES" w:eastAsia="en-US" w:bidi="ar-SA"/>
      </w:rPr>
    </w:lvl>
    <w:lvl w:ilvl="7" w:tplc="021418F4">
      <w:numFmt w:val="bullet"/>
      <w:lvlText w:val="•"/>
      <w:lvlJc w:val="left"/>
      <w:pPr>
        <w:ind w:left="1767" w:hanging="694"/>
      </w:pPr>
      <w:rPr>
        <w:rFonts w:hint="default"/>
        <w:lang w:val="es-ES" w:eastAsia="en-US" w:bidi="ar-SA"/>
      </w:rPr>
    </w:lvl>
    <w:lvl w:ilvl="8" w:tplc="A7E6A29A">
      <w:numFmt w:val="bullet"/>
      <w:lvlText w:val="•"/>
      <w:lvlJc w:val="left"/>
      <w:pPr>
        <w:ind w:left="1980" w:hanging="694"/>
      </w:pPr>
      <w:rPr>
        <w:rFonts w:hint="default"/>
        <w:lang w:val="es-ES" w:eastAsia="en-US" w:bidi="ar-SA"/>
      </w:rPr>
    </w:lvl>
  </w:abstractNum>
  <w:abstractNum w:abstractNumId="45" w15:restartNumberingAfterBreak="0">
    <w:nsid w:val="59097D30"/>
    <w:multiLevelType w:val="hybridMultilevel"/>
    <w:tmpl w:val="B6A8BC2A"/>
    <w:lvl w:ilvl="0" w:tplc="32822580">
      <w:numFmt w:val="bullet"/>
      <w:lvlText w:val="•"/>
      <w:lvlJc w:val="left"/>
      <w:pPr>
        <w:ind w:left="109" w:hanging="151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F10E4742">
      <w:numFmt w:val="bullet"/>
      <w:lvlText w:val="•"/>
      <w:lvlJc w:val="left"/>
      <w:pPr>
        <w:ind w:left="740" w:hanging="151"/>
      </w:pPr>
      <w:rPr>
        <w:rFonts w:hint="default"/>
        <w:lang w:val="es-ES" w:eastAsia="en-US" w:bidi="ar-SA"/>
      </w:rPr>
    </w:lvl>
    <w:lvl w:ilvl="2" w:tplc="1960CE42">
      <w:numFmt w:val="bullet"/>
      <w:lvlText w:val="•"/>
      <w:lvlJc w:val="left"/>
      <w:pPr>
        <w:ind w:left="1381" w:hanging="151"/>
      </w:pPr>
      <w:rPr>
        <w:rFonts w:hint="default"/>
        <w:lang w:val="es-ES" w:eastAsia="en-US" w:bidi="ar-SA"/>
      </w:rPr>
    </w:lvl>
    <w:lvl w:ilvl="3" w:tplc="55A6155A">
      <w:numFmt w:val="bullet"/>
      <w:lvlText w:val="•"/>
      <w:lvlJc w:val="left"/>
      <w:pPr>
        <w:ind w:left="2022" w:hanging="151"/>
      </w:pPr>
      <w:rPr>
        <w:rFonts w:hint="default"/>
        <w:lang w:val="es-ES" w:eastAsia="en-US" w:bidi="ar-SA"/>
      </w:rPr>
    </w:lvl>
    <w:lvl w:ilvl="4" w:tplc="68D2C502">
      <w:numFmt w:val="bullet"/>
      <w:lvlText w:val="•"/>
      <w:lvlJc w:val="left"/>
      <w:pPr>
        <w:ind w:left="2663" w:hanging="151"/>
      </w:pPr>
      <w:rPr>
        <w:rFonts w:hint="default"/>
        <w:lang w:val="es-ES" w:eastAsia="en-US" w:bidi="ar-SA"/>
      </w:rPr>
    </w:lvl>
    <w:lvl w:ilvl="5" w:tplc="5C02227A">
      <w:numFmt w:val="bullet"/>
      <w:lvlText w:val="•"/>
      <w:lvlJc w:val="left"/>
      <w:pPr>
        <w:ind w:left="3304" w:hanging="151"/>
      </w:pPr>
      <w:rPr>
        <w:rFonts w:hint="default"/>
        <w:lang w:val="es-ES" w:eastAsia="en-US" w:bidi="ar-SA"/>
      </w:rPr>
    </w:lvl>
    <w:lvl w:ilvl="6" w:tplc="FD426AF6">
      <w:numFmt w:val="bullet"/>
      <w:lvlText w:val="•"/>
      <w:lvlJc w:val="left"/>
      <w:pPr>
        <w:ind w:left="3945" w:hanging="151"/>
      </w:pPr>
      <w:rPr>
        <w:rFonts w:hint="default"/>
        <w:lang w:val="es-ES" w:eastAsia="en-US" w:bidi="ar-SA"/>
      </w:rPr>
    </w:lvl>
    <w:lvl w:ilvl="7" w:tplc="B89A7954">
      <w:numFmt w:val="bullet"/>
      <w:lvlText w:val="•"/>
      <w:lvlJc w:val="left"/>
      <w:pPr>
        <w:ind w:left="4586" w:hanging="151"/>
      </w:pPr>
      <w:rPr>
        <w:rFonts w:hint="default"/>
        <w:lang w:val="es-ES" w:eastAsia="en-US" w:bidi="ar-SA"/>
      </w:rPr>
    </w:lvl>
    <w:lvl w:ilvl="8" w:tplc="02B432AE">
      <w:numFmt w:val="bullet"/>
      <w:lvlText w:val="•"/>
      <w:lvlJc w:val="left"/>
      <w:pPr>
        <w:ind w:left="5227" w:hanging="151"/>
      </w:pPr>
      <w:rPr>
        <w:rFonts w:hint="default"/>
        <w:lang w:val="es-ES" w:eastAsia="en-US" w:bidi="ar-SA"/>
      </w:rPr>
    </w:lvl>
  </w:abstractNum>
  <w:abstractNum w:abstractNumId="46" w15:restartNumberingAfterBreak="0">
    <w:nsid w:val="595B4A81"/>
    <w:multiLevelType w:val="hybridMultilevel"/>
    <w:tmpl w:val="050CDA12"/>
    <w:lvl w:ilvl="0" w:tplc="A4FCDEDC">
      <w:numFmt w:val="bullet"/>
      <w:lvlText w:val=""/>
      <w:lvlJc w:val="left"/>
      <w:pPr>
        <w:ind w:left="280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9C0DF1E">
      <w:numFmt w:val="bullet"/>
      <w:lvlText w:val="•"/>
      <w:lvlJc w:val="left"/>
      <w:pPr>
        <w:ind w:left="534" w:hanging="694"/>
      </w:pPr>
      <w:rPr>
        <w:rFonts w:hint="default"/>
        <w:lang w:val="es-ES" w:eastAsia="en-US" w:bidi="ar-SA"/>
      </w:rPr>
    </w:lvl>
    <w:lvl w:ilvl="2" w:tplc="05AE68A4">
      <w:numFmt w:val="bullet"/>
      <w:lvlText w:val="•"/>
      <w:lvlJc w:val="left"/>
      <w:pPr>
        <w:ind w:left="788" w:hanging="694"/>
      </w:pPr>
      <w:rPr>
        <w:rFonts w:hint="default"/>
        <w:lang w:val="es-ES" w:eastAsia="en-US" w:bidi="ar-SA"/>
      </w:rPr>
    </w:lvl>
    <w:lvl w:ilvl="3" w:tplc="FD74E984">
      <w:numFmt w:val="bullet"/>
      <w:lvlText w:val="•"/>
      <w:lvlJc w:val="left"/>
      <w:pPr>
        <w:ind w:left="1042" w:hanging="694"/>
      </w:pPr>
      <w:rPr>
        <w:rFonts w:hint="default"/>
        <w:lang w:val="es-ES" w:eastAsia="en-US" w:bidi="ar-SA"/>
      </w:rPr>
    </w:lvl>
    <w:lvl w:ilvl="4" w:tplc="33049AD2">
      <w:numFmt w:val="bullet"/>
      <w:lvlText w:val="•"/>
      <w:lvlJc w:val="left"/>
      <w:pPr>
        <w:ind w:left="1297" w:hanging="694"/>
      </w:pPr>
      <w:rPr>
        <w:rFonts w:hint="default"/>
        <w:lang w:val="es-ES" w:eastAsia="en-US" w:bidi="ar-SA"/>
      </w:rPr>
    </w:lvl>
    <w:lvl w:ilvl="5" w:tplc="D3261328">
      <w:numFmt w:val="bullet"/>
      <w:lvlText w:val="•"/>
      <w:lvlJc w:val="left"/>
      <w:pPr>
        <w:ind w:left="1551" w:hanging="694"/>
      </w:pPr>
      <w:rPr>
        <w:rFonts w:hint="default"/>
        <w:lang w:val="es-ES" w:eastAsia="en-US" w:bidi="ar-SA"/>
      </w:rPr>
    </w:lvl>
    <w:lvl w:ilvl="6" w:tplc="3FC856DE">
      <w:numFmt w:val="bullet"/>
      <w:lvlText w:val="•"/>
      <w:lvlJc w:val="left"/>
      <w:pPr>
        <w:ind w:left="1805" w:hanging="694"/>
      </w:pPr>
      <w:rPr>
        <w:rFonts w:hint="default"/>
        <w:lang w:val="es-ES" w:eastAsia="en-US" w:bidi="ar-SA"/>
      </w:rPr>
    </w:lvl>
    <w:lvl w:ilvl="7" w:tplc="18DC231C">
      <w:numFmt w:val="bullet"/>
      <w:lvlText w:val="•"/>
      <w:lvlJc w:val="left"/>
      <w:pPr>
        <w:ind w:left="2060" w:hanging="694"/>
      </w:pPr>
      <w:rPr>
        <w:rFonts w:hint="default"/>
        <w:lang w:val="es-ES" w:eastAsia="en-US" w:bidi="ar-SA"/>
      </w:rPr>
    </w:lvl>
    <w:lvl w:ilvl="8" w:tplc="2C4263D0">
      <w:numFmt w:val="bullet"/>
      <w:lvlText w:val="•"/>
      <w:lvlJc w:val="left"/>
      <w:pPr>
        <w:ind w:left="2314" w:hanging="694"/>
      </w:pPr>
      <w:rPr>
        <w:rFonts w:hint="default"/>
        <w:lang w:val="es-ES" w:eastAsia="en-US" w:bidi="ar-SA"/>
      </w:rPr>
    </w:lvl>
  </w:abstractNum>
  <w:abstractNum w:abstractNumId="47" w15:restartNumberingAfterBreak="0">
    <w:nsid w:val="5BF460C3"/>
    <w:multiLevelType w:val="hybridMultilevel"/>
    <w:tmpl w:val="C3DC6DD2"/>
    <w:lvl w:ilvl="0" w:tplc="A17EF1AC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1924F426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1F36C1CE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7E121F88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1D8E17BE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12BE8B4C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6E5C3BE6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5B6A4900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E68AE3E6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48" w15:restartNumberingAfterBreak="0">
    <w:nsid w:val="5D6235A1"/>
    <w:multiLevelType w:val="hybridMultilevel"/>
    <w:tmpl w:val="541647F0"/>
    <w:lvl w:ilvl="0" w:tplc="292CDF2A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F3188D34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76FE8898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C80ACCE6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4AF27A16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428E9624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58DA094E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388E31DC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3BB623FA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49" w15:restartNumberingAfterBreak="0">
    <w:nsid w:val="64236CC2"/>
    <w:multiLevelType w:val="hybridMultilevel"/>
    <w:tmpl w:val="2816177C"/>
    <w:lvl w:ilvl="0" w:tplc="528E81D4">
      <w:numFmt w:val="bullet"/>
      <w:lvlText w:val=""/>
      <w:lvlJc w:val="left"/>
      <w:pPr>
        <w:ind w:left="281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1B0E448A">
      <w:numFmt w:val="bullet"/>
      <w:lvlText w:val="•"/>
      <w:lvlJc w:val="left"/>
      <w:pPr>
        <w:ind w:left="492" w:hanging="694"/>
      </w:pPr>
      <w:rPr>
        <w:rFonts w:hint="default"/>
        <w:lang w:val="es-ES" w:eastAsia="en-US" w:bidi="ar-SA"/>
      </w:rPr>
    </w:lvl>
    <w:lvl w:ilvl="2" w:tplc="AF085738">
      <w:numFmt w:val="bullet"/>
      <w:lvlText w:val="•"/>
      <w:lvlJc w:val="left"/>
      <w:pPr>
        <w:ind w:left="705" w:hanging="694"/>
      </w:pPr>
      <w:rPr>
        <w:rFonts w:hint="default"/>
        <w:lang w:val="es-ES" w:eastAsia="en-US" w:bidi="ar-SA"/>
      </w:rPr>
    </w:lvl>
    <w:lvl w:ilvl="3" w:tplc="6D9204E8">
      <w:numFmt w:val="bullet"/>
      <w:lvlText w:val="•"/>
      <w:lvlJc w:val="left"/>
      <w:pPr>
        <w:ind w:left="917" w:hanging="694"/>
      </w:pPr>
      <w:rPr>
        <w:rFonts w:hint="default"/>
        <w:lang w:val="es-ES" w:eastAsia="en-US" w:bidi="ar-SA"/>
      </w:rPr>
    </w:lvl>
    <w:lvl w:ilvl="4" w:tplc="9716B528">
      <w:numFmt w:val="bullet"/>
      <w:lvlText w:val="•"/>
      <w:lvlJc w:val="left"/>
      <w:pPr>
        <w:ind w:left="1130" w:hanging="694"/>
      </w:pPr>
      <w:rPr>
        <w:rFonts w:hint="default"/>
        <w:lang w:val="es-ES" w:eastAsia="en-US" w:bidi="ar-SA"/>
      </w:rPr>
    </w:lvl>
    <w:lvl w:ilvl="5" w:tplc="5AFC0BD0">
      <w:numFmt w:val="bullet"/>
      <w:lvlText w:val="•"/>
      <w:lvlJc w:val="left"/>
      <w:pPr>
        <w:ind w:left="1342" w:hanging="694"/>
      </w:pPr>
      <w:rPr>
        <w:rFonts w:hint="default"/>
        <w:lang w:val="es-ES" w:eastAsia="en-US" w:bidi="ar-SA"/>
      </w:rPr>
    </w:lvl>
    <w:lvl w:ilvl="6" w:tplc="8FA2DBB8">
      <w:numFmt w:val="bullet"/>
      <w:lvlText w:val="•"/>
      <w:lvlJc w:val="left"/>
      <w:pPr>
        <w:ind w:left="1555" w:hanging="694"/>
      </w:pPr>
      <w:rPr>
        <w:rFonts w:hint="default"/>
        <w:lang w:val="es-ES" w:eastAsia="en-US" w:bidi="ar-SA"/>
      </w:rPr>
    </w:lvl>
    <w:lvl w:ilvl="7" w:tplc="DE8E7690">
      <w:numFmt w:val="bullet"/>
      <w:lvlText w:val="•"/>
      <w:lvlJc w:val="left"/>
      <w:pPr>
        <w:ind w:left="1767" w:hanging="694"/>
      </w:pPr>
      <w:rPr>
        <w:rFonts w:hint="default"/>
        <w:lang w:val="es-ES" w:eastAsia="en-US" w:bidi="ar-SA"/>
      </w:rPr>
    </w:lvl>
    <w:lvl w:ilvl="8" w:tplc="E9946BBE">
      <w:numFmt w:val="bullet"/>
      <w:lvlText w:val="•"/>
      <w:lvlJc w:val="left"/>
      <w:pPr>
        <w:ind w:left="1980" w:hanging="694"/>
      </w:pPr>
      <w:rPr>
        <w:rFonts w:hint="default"/>
        <w:lang w:val="es-ES" w:eastAsia="en-US" w:bidi="ar-SA"/>
      </w:rPr>
    </w:lvl>
  </w:abstractNum>
  <w:abstractNum w:abstractNumId="50" w15:restartNumberingAfterBreak="0">
    <w:nsid w:val="681C50DC"/>
    <w:multiLevelType w:val="hybridMultilevel"/>
    <w:tmpl w:val="B9BAB336"/>
    <w:lvl w:ilvl="0" w:tplc="B56C6156">
      <w:numFmt w:val="bullet"/>
      <w:lvlText w:val=""/>
      <w:lvlJc w:val="left"/>
      <w:pPr>
        <w:ind w:left="284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9C945812">
      <w:numFmt w:val="bullet"/>
      <w:lvlText w:val="•"/>
      <w:lvlJc w:val="left"/>
      <w:pPr>
        <w:ind w:left="478" w:hanging="694"/>
      </w:pPr>
      <w:rPr>
        <w:rFonts w:hint="default"/>
        <w:lang w:val="es-ES" w:eastAsia="en-US" w:bidi="ar-SA"/>
      </w:rPr>
    </w:lvl>
    <w:lvl w:ilvl="2" w:tplc="307A1818">
      <w:numFmt w:val="bullet"/>
      <w:lvlText w:val="•"/>
      <w:lvlJc w:val="left"/>
      <w:pPr>
        <w:ind w:left="676" w:hanging="694"/>
      </w:pPr>
      <w:rPr>
        <w:rFonts w:hint="default"/>
        <w:lang w:val="es-ES" w:eastAsia="en-US" w:bidi="ar-SA"/>
      </w:rPr>
    </w:lvl>
    <w:lvl w:ilvl="3" w:tplc="986847A2">
      <w:numFmt w:val="bullet"/>
      <w:lvlText w:val="•"/>
      <w:lvlJc w:val="left"/>
      <w:pPr>
        <w:ind w:left="874" w:hanging="694"/>
      </w:pPr>
      <w:rPr>
        <w:rFonts w:hint="default"/>
        <w:lang w:val="es-ES" w:eastAsia="en-US" w:bidi="ar-SA"/>
      </w:rPr>
    </w:lvl>
    <w:lvl w:ilvl="4" w:tplc="9E209ECE">
      <w:numFmt w:val="bullet"/>
      <w:lvlText w:val="•"/>
      <w:lvlJc w:val="left"/>
      <w:pPr>
        <w:ind w:left="1072" w:hanging="694"/>
      </w:pPr>
      <w:rPr>
        <w:rFonts w:hint="default"/>
        <w:lang w:val="es-ES" w:eastAsia="en-US" w:bidi="ar-SA"/>
      </w:rPr>
    </w:lvl>
    <w:lvl w:ilvl="5" w:tplc="AC7455FC">
      <w:numFmt w:val="bullet"/>
      <w:lvlText w:val="•"/>
      <w:lvlJc w:val="left"/>
      <w:pPr>
        <w:ind w:left="1270" w:hanging="694"/>
      </w:pPr>
      <w:rPr>
        <w:rFonts w:hint="default"/>
        <w:lang w:val="es-ES" w:eastAsia="en-US" w:bidi="ar-SA"/>
      </w:rPr>
    </w:lvl>
    <w:lvl w:ilvl="6" w:tplc="02F859E2">
      <w:numFmt w:val="bullet"/>
      <w:lvlText w:val="•"/>
      <w:lvlJc w:val="left"/>
      <w:pPr>
        <w:ind w:left="1468" w:hanging="694"/>
      </w:pPr>
      <w:rPr>
        <w:rFonts w:hint="default"/>
        <w:lang w:val="es-ES" w:eastAsia="en-US" w:bidi="ar-SA"/>
      </w:rPr>
    </w:lvl>
    <w:lvl w:ilvl="7" w:tplc="A7FAA58C">
      <w:numFmt w:val="bullet"/>
      <w:lvlText w:val="•"/>
      <w:lvlJc w:val="left"/>
      <w:pPr>
        <w:ind w:left="1666" w:hanging="694"/>
      </w:pPr>
      <w:rPr>
        <w:rFonts w:hint="default"/>
        <w:lang w:val="es-ES" w:eastAsia="en-US" w:bidi="ar-SA"/>
      </w:rPr>
    </w:lvl>
    <w:lvl w:ilvl="8" w:tplc="5E80D364">
      <w:numFmt w:val="bullet"/>
      <w:lvlText w:val="•"/>
      <w:lvlJc w:val="left"/>
      <w:pPr>
        <w:ind w:left="1864" w:hanging="694"/>
      </w:pPr>
      <w:rPr>
        <w:rFonts w:hint="default"/>
        <w:lang w:val="es-ES" w:eastAsia="en-US" w:bidi="ar-SA"/>
      </w:rPr>
    </w:lvl>
  </w:abstractNum>
  <w:abstractNum w:abstractNumId="51" w15:restartNumberingAfterBreak="0">
    <w:nsid w:val="6C647CD0"/>
    <w:multiLevelType w:val="hybridMultilevel"/>
    <w:tmpl w:val="33D253F4"/>
    <w:lvl w:ilvl="0" w:tplc="18A25F7A">
      <w:numFmt w:val="bullet"/>
      <w:lvlText w:val=""/>
      <w:lvlJc w:val="left"/>
      <w:pPr>
        <w:ind w:left="280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2CEA7FDC">
      <w:numFmt w:val="bullet"/>
      <w:lvlText w:val="•"/>
      <w:lvlJc w:val="left"/>
      <w:pPr>
        <w:ind w:left="534" w:hanging="694"/>
      </w:pPr>
      <w:rPr>
        <w:rFonts w:hint="default"/>
        <w:lang w:val="es-ES" w:eastAsia="en-US" w:bidi="ar-SA"/>
      </w:rPr>
    </w:lvl>
    <w:lvl w:ilvl="2" w:tplc="9E2450D8">
      <w:numFmt w:val="bullet"/>
      <w:lvlText w:val="•"/>
      <w:lvlJc w:val="left"/>
      <w:pPr>
        <w:ind w:left="788" w:hanging="694"/>
      </w:pPr>
      <w:rPr>
        <w:rFonts w:hint="default"/>
        <w:lang w:val="es-ES" w:eastAsia="en-US" w:bidi="ar-SA"/>
      </w:rPr>
    </w:lvl>
    <w:lvl w:ilvl="3" w:tplc="D61EFB16">
      <w:numFmt w:val="bullet"/>
      <w:lvlText w:val="•"/>
      <w:lvlJc w:val="left"/>
      <w:pPr>
        <w:ind w:left="1042" w:hanging="694"/>
      </w:pPr>
      <w:rPr>
        <w:rFonts w:hint="default"/>
        <w:lang w:val="es-ES" w:eastAsia="en-US" w:bidi="ar-SA"/>
      </w:rPr>
    </w:lvl>
    <w:lvl w:ilvl="4" w:tplc="0A689398">
      <w:numFmt w:val="bullet"/>
      <w:lvlText w:val="•"/>
      <w:lvlJc w:val="left"/>
      <w:pPr>
        <w:ind w:left="1297" w:hanging="694"/>
      </w:pPr>
      <w:rPr>
        <w:rFonts w:hint="default"/>
        <w:lang w:val="es-ES" w:eastAsia="en-US" w:bidi="ar-SA"/>
      </w:rPr>
    </w:lvl>
    <w:lvl w:ilvl="5" w:tplc="98F8E8AC">
      <w:numFmt w:val="bullet"/>
      <w:lvlText w:val="•"/>
      <w:lvlJc w:val="left"/>
      <w:pPr>
        <w:ind w:left="1551" w:hanging="694"/>
      </w:pPr>
      <w:rPr>
        <w:rFonts w:hint="default"/>
        <w:lang w:val="es-ES" w:eastAsia="en-US" w:bidi="ar-SA"/>
      </w:rPr>
    </w:lvl>
    <w:lvl w:ilvl="6" w:tplc="8D14CE96">
      <w:numFmt w:val="bullet"/>
      <w:lvlText w:val="•"/>
      <w:lvlJc w:val="left"/>
      <w:pPr>
        <w:ind w:left="1805" w:hanging="694"/>
      </w:pPr>
      <w:rPr>
        <w:rFonts w:hint="default"/>
        <w:lang w:val="es-ES" w:eastAsia="en-US" w:bidi="ar-SA"/>
      </w:rPr>
    </w:lvl>
    <w:lvl w:ilvl="7" w:tplc="EB4C6AF2">
      <w:numFmt w:val="bullet"/>
      <w:lvlText w:val="•"/>
      <w:lvlJc w:val="left"/>
      <w:pPr>
        <w:ind w:left="2060" w:hanging="694"/>
      </w:pPr>
      <w:rPr>
        <w:rFonts w:hint="default"/>
        <w:lang w:val="es-ES" w:eastAsia="en-US" w:bidi="ar-SA"/>
      </w:rPr>
    </w:lvl>
    <w:lvl w:ilvl="8" w:tplc="4F84D5F8">
      <w:numFmt w:val="bullet"/>
      <w:lvlText w:val="•"/>
      <w:lvlJc w:val="left"/>
      <w:pPr>
        <w:ind w:left="2314" w:hanging="694"/>
      </w:pPr>
      <w:rPr>
        <w:rFonts w:hint="default"/>
        <w:lang w:val="es-ES" w:eastAsia="en-US" w:bidi="ar-SA"/>
      </w:rPr>
    </w:lvl>
  </w:abstractNum>
  <w:abstractNum w:abstractNumId="52" w15:restartNumberingAfterBreak="0">
    <w:nsid w:val="70B470C2"/>
    <w:multiLevelType w:val="hybridMultilevel"/>
    <w:tmpl w:val="381CD40C"/>
    <w:lvl w:ilvl="0" w:tplc="5F8CE31C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37B20382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07861B6C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88581DE6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76561F74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016C0E98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19B6A69A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F3246E54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12906C32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53" w15:restartNumberingAfterBreak="0">
    <w:nsid w:val="736A0ACC"/>
    <w:multiLevelType w:val="hybridMultilevel"/>
    <w:tmpl w:val="E03E2DFC"/>
    <w:lvl w:ilvl="0" w:tplc="732E3DF2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C90A3EA8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34007212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9946B71E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AEB0261E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C3EE0834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267E2970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0E96E2CA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F38CD836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54" w15:restartNumberingAfterBreak="0">
    <w:nsid w:val="784F3C77"/>
    <w:multiLevelType w:val="hybridMultilevel"/>
    <w:tmpl w:val="A502ABE6"/>
    <w:lvl w:ilvl="0" w:tplc="39247C98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77FEF1BE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A6664866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D736B208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5F1064E4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EC7CFA10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DF123A7C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2BA609FC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5E0C47A0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55" w15:restartNumberingAfterBreak="0">
    <w:nsid w:val="795E5CF9"/>
    <w:multiLevelType w:val="multilevel"/>
    <w:tmpl w:val="C54A1CBC"/>
    <w:lvl w:ilvl="0">
      <w:start w:val="3"/>
      <w:numFmt w:val="decimal"/>
      <w:lvlText w:val="%1"/>
      <w:lvlJc w:val="left"/>
      <w:pPr>
        <w:ind w:left="1559" w:hanging="36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559" w:hanging="360"/>
        <w:jc w:val="left"/>
      </w:pPr>
      <w:rPr>
        <w:rFonts w:ascii="Arial" w:eastAsia="Arial" w:hAnsi="Arial" w:cs="Arial" w:hint="default"/>
        <w:b/>
        <w:bCs/>
        <w:i/>
        <w:iCs/>
        <w:w w:val="100"/>
        <w:sz w:val="24"/>
        <w:szCs w:val="24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919" w:hanging="720"/>
        <w:jc w:val="left"/>
      </w:pPr>
      <w:rPr>
        <w:rFonts w:ascii="Arial" w:eastAsia="Arial" w:hAnsi="Arial" w:cs="Arial" w:hint="default"/>
        <w:b/>
        <w:bCs/>
        <w:i/>
        <w:iCs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848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13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777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742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06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71" w:hanging="720"/>
      </w:pPr>
      <w:rPr>
        <w:rFonts w:hint="default"/>
        <w:lang w:val="es-ES" w:eastAsia="en-US" w:bidi="ar-SA"/>
      </w:rPr>
    </w:lvl>
  </w:abstractNum>
  <w:abstractNum w:abstractNumId="56" w15:restartNumberingAfterBreak="0">
    <w:nsid w:val="7A672153"/>
    <w:multiLevelType w:val="hybridMultilevel"/>
    <w:tmpl w:val="45B24D7E"/>
    <w:lvl w:ilvl="0" w:tplc="3D64B5F6">
      <w:numFmt w:val="bullet"/>
      <w:lvlText w:val=""/>
      <w:lvlJc w:val="left"/>
      <w:pPr>
        <w:ind w:left="280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F98CDCC">
      <w:numFmt w:val="bullet"/>
      <w:lvlText w:val="•"/>
      <w:lvlJc w:val="left"/>
      <w:pPr>
        <w:ind w:left="534" w:hanging="694"/>
      </w:pPr>
      <w:rPr>
        <w:rFonts w:hint="default"/>
        <w:lang w:val="es-ES" w:eastAsia="en-US" w:bidi="ar-SA"/>
      </w:rPr>
    </w:lvl>
    <w:lvl w:ilvl="2" w:tplc="C87E340A">
      <w:numFmt w:val="bullet"/>
      <w:lvlText w:val="•"/>
      <w:lvlJc w:val="left"/>
      <w:pPr>
        <w:ind w:left="788" w:hanging="694"/>
      </w:pPr>
      <w:rPr>
        <w:rFonts w:hint="default"/>
        <w:lang w:val="es-ES" w:eastAsia="en-US" w:bidi="ar-SA"/>
      </w:rPr>
    </w:lvl>
    <w:lvl w:ilvl="3" w:tplc="DFE8509C">
      <w:numFmt w:val="bullet"/>
      <w:lvlText w:val="•"/>
      <w:lvlJc w:val="left"/>
      <w:pPr>
        <w:ind w:left="1042" w:hanging="694"/>
      </w:pPr>
      <w:rPr>
        <w:rFonts w:hint="default"/>
        <w:lang w:val="es-ES" w:eastAsia="en-US" w:bidi="ar-SA"/>
      </w:rPr>
    </w:lvl>
    <w:lvl w:ilvl="4" w:tplc="E806E9F2">
      <w:numFmt w:val="bullet"/>
      <w:lvlText w:val="•"/>
      <w:lvlJc w:val="left"/>
      <w:pPr>
        <w:ind w:left="1297" w:hanging="694"/>
      </w:pPr>
      <w:rPr>
        <w:rFonts w:hint="default"/>
        <w:lang w:val="es-ES" w:eastAsia="en-US" w:bidi="ar-SA"/>
      </w:rPr>
    </w:lvl>
    <w:lvl w:ilvl="5" w:tplc="993AC3EC">
      <w:numFmt w:val="bullet"/>
      <w:lvlText w:val="•"/>
      <w:lvlJc w:val="left"/>
      <w:pPr>
        <w:ind w:left="1551" w:hanging="694"/>
      </w:pPr>
      <w:rPr>
        <w:rFonts w:hint="default"/>
        <w:lang w:val="es-ES" w:eastAsia="en-US" w:bidi="ar-SA"/>
      </w:rPr>
    </w:lvl>
    <w:lvl w:ilvl="6" w:tplc="CB0E7A26">
      <w:numFmt w:val="bullet"/>
      <w:lvlText w:val="•"/>
      <w:lvlJc w:val="left"/>
      <w:pPr>
        <w:ind w:left="1805" w:hanging="694"/>
      </w:pPr>
      <w:rPr>
        <w:rFonts w:hint="default"/>
        <w:lang w:val="es-ES" w:eastAsia="en-US" w:bidi="ar-SA"/>
      </w:rPr>
    </w:lvl>
    <w:lvl w:ilvl="7" w:tplc="82DA506E">
      <w:numFmt w:val="bullet"/>
      <w:lvlText w:val="•"/>
      <w:lvlJc w:val="left"/>
      <w:pPr>
        <w:ind w:left="2060" w:hanging="694"/>
      </w:pPr>
      <w:rPr>
        <w:rFonts w:hint="default"/>
        <w:lang w:val="es-ES" w:eastAsia="en-US" w:bidi="ar-SA"/>
      </w:rPr>
    </w:lvl>
    <w:lvl w:ilvl="8" w:tplc="F5C8C5C0">
      <w:numFmt w:val="bullet"/>
      <w:lvlText w:val="•"/>
      <w:lvlJc w:val="left"/>
      <w:pPr>
        <w:ind w:left="2314" w:hanging="694"/>
      </w:pPr>
      <w:rPr>
        <w:rFonts w:hint="default"/>
        <w:lang w:val="es-ES" w:eastAsia="en-US" w:bidi="ar-SA"/>
      </w:rPr>
    </w:lvl>
  </w:abstractNum>
  <w:abstractNum w:abstractNumId="57" w15:restartNumberingAfterBreak="0">
    <w:nsid w:val="7B19341E"/>
    <w:multiLevelType w:val="hybridMultilevel"/>
    <w:tmpl w:val="64B6F8BA"/>
    <w:lvl w:ilvl="0" w:tplc="B3CC16EE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20B4081A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4B821178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7980AD0A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EC6457FC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EB72F64A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38EE54A6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DD546E28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93BE795E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abstractNum w:abstractNumId="58" w15:restartNumberingAfterBreak="0">
    <w:nsid w:val="7BD73794"/>
    <w:multiLevelType w:val="hybridMultilevel"/>
    <w:tmpl w:val="EA70818E"/>
    <w:lvl w:ilvl="0" w:tplc="8524336A">
      <w:numFmt w:val="bullet"/>
      <w:lvlText w:val=""/>
      <w:lvlJc w:val="left"/>
      <w:pPr>
        <w:ind w:left="281" w:hanging="694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E8A0C2A2">
      <w:numFmt w:val="bullet"/>
      <w:lvlText w:val="•"/>
      <w:lvlJc w:val="left"/>
      <w:pPr>
        <w:ind w:left="492" w:hanging="694"/>
      </w:pPr>
      <w:rPr>
        <w:rFonts w:hint="default"/>
        <w:lang w:val="es-ES" w:eastAsia="en-US" w:bidi="ar-SA"/>
      </w:rPr>
    </w:lvl>
    <w:lvl w:ilvl="2" w:tplc="6CD819F2">
      <w:numFmt w:val="bullet"/>
      <w:lvlText w:val="•"/>
      <w:lvlJc w:val="left"/>
      <w:pPr>
        <w:ind w:left="705" w:hanging="694"/>
      </w:pPr>
      <w:rPr>
        <w:rFonts w:hint="default"/>
        <w:lang w:val="es-ES" w:eastAsia="en-US" w:bidi="ar-SA"/>
      </w:rPr>
    </w:lvl>
    <w:lvl w:ilvl="3" w:tplc="9DD0AC66">
      <w:numFmt w:val="bullet"/>
      <w:lvlText w:val="•"/>
      <w:lvlJc w:val="left"/>
      <w:pPr>
        <w:ind w:left="917" w:hanging="694"/>
      </w:pPr>
      <w:rPr>
        <w:rFonts w:hint="default"/>
        <w:lang w:val="es-ES" w:eastAsia="en-US" w:bidi="ar-SA"/>
      </w:rPr>
    </w:lvl>
    <w:lvl w:ilvl="4" w:tplc="62A4946A">
      <w:numFmt w:val="bullet"/>
      <w:lvlText w:val="•"/>
      <w:lvlJc w:val="left"/>
      <w:pPr>
        <w:ind w:left="1130" w:hanging="694"/>
      </w:pPr>
      <w:rPr>
        <w:rFonts w:hint="default"/>
        <w:lang w:val="es-ES" w:eastAsia="en-US" w:bidi="ar-SA"/>
      </w:rPr>
    </w:lvl>
    <w:lvl w:ilvl="5" w:tplc="27FC60C0">
      <w:numFmt w:val="bullet"/>
      <w:lvlText w:val="•"/>
      <w:lvlJc w:val="left"/>
      <w:pPr>
        <w:ind w:left="1342" w:hanging="694"/>
      </w:pPr>
      <w:rPr>
        <w:rFonts w:hint="default"/>
        <w:lang w:val="es-ES" w:eastAsia="en-US" w:bidi="ar-SA"/>
      </w:rPr>
    </w:lvl>
    <w:lvl w:ilvl="6" w:tplc="0A7EFB96">
      <w:numFmt w:val="bullet"/>
      <w:lvlText w:val="•"/>
      <w:lvlJc w:val="left"/>
      <w:pPr>
        <w:ind w:left="1555" w:hanging="694"/>
      </w:pPr>
      <w:rPr>
        <w:rFonts w:hint="default"/>
        <w:lang w:val="es-ES" w:eastAsia="en-US" w:bidi="ar-SA"/>
      </w:rPr>
    </w:lvl>
    <w:lvl w:ilvl="7" w:tplc="4E42B540">
      <w:numFmt w:val="bullet"/>
      <w:lvlText w:val="•"/>
      <w:lvlJc w:val="left"/>
      <w:pPr>
        <w:ind w:left="1767" w:hanging="694"/>
      </w:pPr>
      <w:rPr>
        <w:rFonts w:hint="default"/>
        <w:lang w:val="es-ES" w:eastAsia="en-US" w:bidi="ar-SA"/>
      </w:rPr>
    </w:lvl>
    <w:lvl w:ilvl="8" w:tplc="07D26C9E">
      <w:numFmt w:val="bullet"/>
      <w:lvlText w:val="•"/>
      <w:lvlJc w:val="left"/>
      <w:pPr>
        <w:ind w:left="1980" w:hanging="694"/>
      </w:pPr>
      <w:rPr>
        <w:rFonts w:hint="default"/>
        <w:lang w:val="es-ES" w:eastAsia="en-US" w:bidi="ar-SA"/>
      </w:rPr>
    </w:lvl>
  </w:abstractNum>
  <w:abstractNum w:abstractNumId="59" w15:restartNumberingAfterBreak="0">
    <w:nsid w:val="7CD00BEB"/>
    <w:multiLevelType w:val="hybridMultilevel"/>
    <w:tmpl w:val="EB62A500"/>
    <w:lvl w:ilvl="0" w:tplc="79F41C20">
      <w:numFmt w:val="bullet"/>
      <w:lvlText w:val="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1" w:tplc="42008A6E">
      <w:numFmt w:val="bullet"/>
      <w:lvlText w:val="•"/>
      <w:lvlJc w:val="left"/>
      <w:pPr>
        <w:ind w:left="1033" w:hanging="360"/>
      </w:pPr>
      <w:rPr>
        <w:rFonts w:hint="default"/>
        <w:lang w:val="es-ES" w:eastAsia="en-US" w:bidi="ar-SA"/>
      </w:rPr>
    </w:lvl>
    <w:lvl w:ilvl="2" w:tplc="3D648E1A">
      <w:numFmt w:val="bullet"/>
      <w:lvlText w:val="•"/>
      <w:lvlJc w:val="left"/>
      <w:pPr>
        <w:ind w:left="1246" w:hanging="360"/>
      </w:pPr>
      <w:rPr>
        <w:rFonts w:hint="default"/>
        <w:lang w:val="es-ES" w:eastAsia="en-US" w:bidi="ar-SA"/>
      </w:rPr>
    </w:lvl>
    <w:lvl w:ilvl="3" w:tplc="0640FD66">
      <w:numFmt w:val="bullet"/>
      <w:lvlText w:val="•"/>
      <w:lvlJc w:val="left"/>
      <w:pPr>
        <w:ind w:left="1459" w:hanging="360"/>
      </w:pPr>
      <w:rPr>
        <w:rFonts w:hint="default"/>
        <w:lang w:val="es-ES" w:eastAsia="en-US" w:bidi="ar-SA"/>
      </w:rPr>
    </w:lvl>
    <w:lvl w:ilvl="4" w:tplc="E1040418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5" w:tplc="8542B136">
      <w:numFmt w:val="bullet"/>
      <w:lvlText w:val="•"/>
      <w:lvlJc w:val="left"/>
      <w:pPr>
        <w:ind w:left="1886" w:hanging="360"/>
      </w:pPr>
      <w:rPr>
        <w:rFonts w:hint="default"/>
        <w:lang w:val="es-ES" w:eastAsia="en-US" w:bidi="ar-SA"/>
      </w:rPr>
    </w:lvl>
    <w:lvl w:ilvl="6" w:tplc="E15E677E">
      <w:numFmt w:val="bullet"/>
      <w:lvlText w:val="•"/>
      <w:lvlJc w:val="left"/>
      <w:pPr>
        <w:ind w:left="2099" w:hanging="360"/>
      </w:pPr>
      <w:rPr>
        <w:rFonts w:hint="default"/>
        <w:lang w:val="es-ES" w:eastAsia="en-US" w:bidi="ar-SA"/>
      </w:rPr>
    </w:lvl>
    <w:lvl w:ilvl="7" w:tplc="A4CA7C50">
      <w:numFmt w:val="bullet"/>
      <w:lvlText w:val="•"/>
      <w:lvlJc w:val="left"/>
      <w:pPr>
        <w:ind w:left="2312" w:hanging="360"/>
      </w:pPr>
      <w:rPr>
        <w:rFonts w:hint="default"/>
        <w:lang w:val="es-ES" w:eastAsia="en-US" w:bidi="ar-SA"/>
      </w:rPr>
    </w:lvl>
    <w:lvl w:ilvl="8" w:tplc="A82E96B4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</w:abstractNum>
  <w:num w:numId="1">
    <w:abstractNumId w:val="45"/>
  </w:num>
  <w:num w:numId="2">
    <w:abstractNumId w:val="39"/>
  </w:num>
  <w:num w:numId="3">
    <w:abstractNumId w:val="37"/>
  </w:num>
  <w:num w:numId="4">
    <w:abstractNumId w:val="2"/>
  </w:num>
  <w:num w:numId="5">
    <w:abstractNumId w:val="40"/>
  </w:num>
  <w:num w:numId="6">
    <w:abstractNumId w:val="24"/>
  </w:num>
  <w:num w:numId="7">
    <w:abstractNumId w:val="25"/>
  </w:num>
  <w:num w:numId="8">
    <w:abstractNumId w:val="12"/>
  </w:num>
  <w:num w:numId="9">
    <w:abstractNumId w:val="10"/>
  </w:num>
  <w:num w:numId="10">
    <w:abstractNumId w:val="58"/>
  </w:num>
  <w:num w:numId="11">
    <w:abstractNumId w:val="28"/>
  </w:num>
  <w:num w:numId="12">
    <w:abstractNumId w:val="46"/>
  </w:num>
  <w:num w:numId="13">
    <w:abstractNumId w:val="44"/>
  </w:num>
  <w:num w:numId="14">
    <w:abstractNumId w:val="23"/>
  </w:num>
  <w:num w:numId="15">
    <w:abstractNumId w:val="51"/>
  </w:num>
  <w:num w:numId="16">
    <w:abstractNumId w:val="3"/>
  </w:num>
  <w:num w:numId="17">
    <w:abstractNumId w:val="36"/>
  </w:num>
  <w:num w:numId="18">
    <w:abstractNumId w:val="56"/>
  </w:num>
  <w:num w:numId="19">
    <w:abstractNumId w:val="49"/>
  </w:num>
  <w:num w:numId="20">
    <w:abstractNumId w:val="50"/>
  </w:num>
  <w:num w:numId="21">
    <w:abstractNumId w:val="5"/>
  </w:num>
  <w:num w:numId="22">
    <w:abstractNumId w:val="21"/>
  </w:num>
  <w:num w:numId="23">
    <w:abstractNumId w:val="27"/>
  </w:num>
  <w:num w:numId="24">
    <w:abstractNumId w:val="33"/>
  </w:num>
  <w:num w:numId="25">
    <w:abstractNumId w:val="16"/>
  </w:num>
  <w:num w:numId="26">
    <w:abstractNumId w:val="6"/>
  </w:num>
  <w:num w:numId="27">
    <w:abstractNumId w:val="22"/>
  </w:num>
  <w:num w:numId="28">
    <w:abstractNumId w:val="17"/>
  </w:num>
  <w:num w:numId="29">
    <w:abstractNumId w:val="59"/>
  </w:num>
  <w:num w:numId="30">
    <w:abstractNumId w:val="52"/>
  </w:num>
  <w:num w:numId="31">
    <w:abstractNumId w:val="14"/>
  </w:num>
  <w:num w:numId="32">
    <w:abstractNumId w:val="42"/>
  </w:num>
  <w:num w:numId="33">
    <w:abstractNumId w:val="8"/>
  </w:num>
  <w:num w:numId="34">
    <w:abstractNumId w:val="43"/>
  </w:num>
  <w:num w:numId="35">
    <w:abstractNumId w:val="31"/>
  </w:num>
  <w:num w:numId="36">
    <w:abstractNumId w:val="57"/>
  </w:num>
  <w:num w:numId="37">
    <w:abstractNumId w:val="38"/>
  </w:num>
  <w:num w:numId="38">
    <w:abstractNumId w:val="48"/>
  </w:num>
  <w:num w:numId="39">
    <w:abstractNumId w:val="47"/>
  </w:num>
  <w:num w:numId="40">
    <w:abstractNumId w:val="26"/>
  </w:num>
  <w:num w:numId="41">
    <w:abstractNumId w:val="30"/>
  </w:num>
  <w:num w:numId="42">
    <w:abstractNumId w:val="7"/>
  </w:num>
  <w:num w:numId="43">
    <w:abstractNumId w:val="15"/>
  </w:num>
  <w:num w:numId="44">
    <w:abstractNumId w:val="53"/>
  </w:num>
  <w:num w:numId="45">
    <w:abstractNumId w:val="9"/>
  </w:num>
  <w:num w:numId="46">
    <w:abstractNumId w:val="11"/>
  </w:num>
  <w:num w:numId="47">
    <w:abstractNumId w:val="29"/>
  </w:num>
  <w:num w:numId="48">
    <w:abstractNumId w:val="20"/>
  </w:num>
  <w:num w:numId="49">
    <w:abstractNumId w:val="34"/>
  </w:num>
  <w:num w:numId="50">
    <w:abstractNumId w:val="18"/>
  </w:num>
  <w:num w:numId="51">
    <w:abstractNumId w:val="41"/>
  </w:num>
  <w:num w:numId="52">
    <w:abstractNumId w:val="54"/>
  </w:num>
  <w:num w:numId="53">
    <w:abstractNumId w:val="4"/>
  </w:num>
  <w:num w:numId="54">
    <w:abstractNumId w:val="32"/>
  </w:num>
  <w:num w:numId="55">
    <w:abstractNumId w:val="19"/>
  </w:num>
  <w:num w:numId="56">
    <w:abstractNumId w:val="55"/>
  </w:num>
  <w:num w:numId="57">
    <w:abstractNumId w:val="35"/>
  </w:num>
  <w:num w:numId="58">
    <w:abstractNumId w:val="0"/>
  </w:num>
  <w:num w:numId="59">
    <w:abstractNumId w:val="1"/>
  </w:num>
  <w:num w:numId="60">
    <w:abstractNumId w:val="1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71C1C"/>
    <w:rsid w:val="00147CED"/>
    <w:rsid w:val="002412D4"/>
    <w:rsid w:val="00397F75"/>
    <w:rsid w:val="00897A71"/>
    <w:rsid w:val="009D0785"/>
    <w:rsid w:val="00A65679"/>
    <w:rsid w:val="00F7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00926E4"/>
  <w15:docId w15:val="{8AD88DAE-AF38-BD46-B99B-53B9FB3A1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28"/>
      <w:ind w:left="3098" w:right="1117"/>
      <w:jc w:val="center"/>
      <w:outlineLvl w:val="0"/>
    </w:pPr>
    <w:rPr>
      <w:rFonts w:ascii="Calibri" w:eastAsia="Calibri" w:hAnsi="Calibri" w:cs="Calibri"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1035" w:hanging="361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1559" w:hanging="361"/>
      <w:outlineLvl w:val="2"/>
    </w:pPr>
    <w:rPr>
      <w:rFonts w:ascii="Arial" w:eastAsia="Arial" w:hAnsi="Arial" w:cs="Arial"/>
      <w:b/>
      <w:bCs/>
      <w:i/>
      <w:i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156"/>
      <w:ind w:right="91"/>
      <w:jc w:val="center"/>
    </w:pPr>
    <w:rPr>
      <w:rFonts w:ascii="Arial" w:eastAsia="Arial" w:hAnsi="Arial" w:cs="Arial"/>
      <w:i/>
      <w:iCs/>
      <w:sz w:val="24"/>
      <w:szCs w:val="24"/>
    </w:rPr>
  </w:style>
  <w:style w:type="paragraph" w:styleId="TDC2">
    <w:name w:val="toc 2"/>
    <w:basedOn w:val="Normal"/>
    <w:uiPriority w:val="1"/>
    <w:qFormat/>
    <w:pPr>
      <w:spacing w:before="117"/>
      <w:ind w:left="1319" w:hanging="481"/>
    </w:pPr>
    <w:rPr>
      <w:rFonts w:ascii="Arial" w:eastAsia="Arial" w:hAnsi="Arial" w:cs="Arial"/>
      <w:i/>
      <w:iCs/>
      <w:sz w:val="24"/>
      <w:szCs w:val="24"/>
    </w:rPr>
  </w:style>
  <w:style w:type="paragraph" w:styleId="TDC3">
    <w:name w:val="toc 3"/>
    <w:basedOn w:val="Normal"/>
    <w:uiPriority w:val="1"/>
    <w:qFormat/>
    <w:pPr>
      <w:spacing w:before="117"/>
      <w:ind w:left="1799" w:hanging="721"/>
    </w:pPr>
    <w:rPr>
      <w:sz w:val="24"/>
      <w:szCs w:val="24"/>
    </w:r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559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656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5679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656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5679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59B438D-96E1-3B44-B317-E47F7BD83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9128</Words>
  <Characters>50206</Characters>
  <Application>Microsoft Office Word</Application>
  <DocSecurity>0</DocSecurity>
  <Lines>418</Lines>
  <Paragraphs>118</Paragraphs>
  <ScaleCrop>false</ScaleCrop>
  <Company/>
  <LinksUpToDate>false</LinksUpToDate>
  <CharactersWithSpaces>59216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PLAN DE EMERGENCIA MIDEAS.docx</dc:title>
  <cp:lastModifiedBy>Microsoft Office User</cp:lastModifiedBy>
  <cp:revision>4</cp:revision>
  <dcterms:created xsi:type="dcterms:W3CDTF">2024-09-24T17:47:00Z</dcterms:created>
  <dcterms:modified xsi:type="dcterms:W3CDTF">2024-09-30T22:11:00Z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2024-09-05T00:00:00Z</vt:filetime>
  </property>
  <property fmtid="{D5CDD505-2E9C-101B-9397-08002B2CF9AE}" pid="3" name="Creator">
    <vt:lpwstr>Word</vt:lpwstr>
  </property>
  <property fmtid="{D5CDD505-2E9C-101B-9397-08002B2CF9AE}" pid="4" name="LastSaved">
    <vt:filetime>2024-09-24T00:00:00Z</vt:filetime>
  </property>
</Properties>
</file>